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18D" w:rsidRPr="00DD018D" w:rsidRDefault="00DD018D" w:rsidP="00DD018D">
      <w:pPr>
        <w:spacing w:after="0" w:line="240" w:lineRule="auto"/>
        <w:ind w:firstLine="426"/>
        <w:jc w:val="right"/>
        <w:rPr>
          <w:rFonts w:ascii="Times New Roman" w:hAnsi="Times New Roman" w:cs="Times New Roman"/>
          <w:sz w:val="24"/>
          <w:szCs w:val="24"/>
          <w:lang w:val="kk-KZ"/>
        </w:rPr>
      </w:pPr>
      <w:r w:rsidRPr="00DD018D">
        <w:rPr>
          <w:rFonts w:ascii="Times New Roman" w:hAnsi="Times New Roman" w:cs="Times New Roman"/>
          <w:sz w:val="24"/>
          <w:szCs w:val="24"/>
        </w:rPr>
        <w:tab/>
      </w:r>
      <w:r w:rsidRPr="00DD018D">
        <w:rPr>
          <w:rFonts w:ascii="Times New Roman" w:hAnsi="Times New Roman" w:cs="Times New Roman"/>
          <w:sz w:val="24"/>
          <w:szCs w:val="24"/>
        </w:rPr>
        <w:tab/>
      </w:r>
      <w:r w:rsidRPr="00DD018D">
        <w:rPr>
          <w:rFonts w:ascii="Times New Roman" w:hAnsi="Times New Roman" w:cs="Times New Roman"/>
          <w:sz w:val="24"/>
          <w:szCs w:val="24"/>
        </w:rPr>
        <w:tab/>
      </w:r>
      <w:r w:rsidRPr="00DD018D">
        <w:rPr>
          <w:rFonts w:ascii="Times New Roman" w:hAnsi="Times New Roman" w:cs="Times New Roman"/>
          <w:sz w:val="24"/>
          <w:szCs w:val="24"/>
        </w:rPr>
        <w:tab/>
      </w:r>
      <w:r w:rsidRPr="00DD018D">
        <w:rPr>
          <w:rFonts w:ascii="Times New Roman" w:hAnsi="Times New Roman" w:cs="Times New Roman"/>
          <w:sz w:val="24"/>
          <w:szCs w:val="24"/>
        </w:rPr>
        <w:tab/>
      </w:r>
      <w:r w:rsidRPr="00DD018D">
        <w:rPr>
          <w:rFonts w:ascii="Times New Roman" w:hAnsi="Times New Roman" w:cs="Times New Roman"/>
          <w:sz w:val="24"/>
          <w:szCs w:val="24"/>
        </w:rPr>
        <w:tab/>
        <w:t>Ф.7.11-</w:t>
      </w:r>
      <w:r w:rsidRPr="00DD018D">
        <w:rPr>
          <w:rFonts w:ascii="Times New Roman" w:hAnsi="Times New Roman" w:cs="Times New Roman"/>
          <w:sz w:val="24"/>
          <w:szCs w:val="24"/>
          <w:lang w:val="kk-KZ"/>
        </w:rPr>
        <w:t>18</w:t>
      </w:r>
      <w:r w:rsidRPr="00DD018D">
        <w:rPr>
          <w:rFonts w:ascii="Times New Roman" w:hAnsi="Times New Roman" w:cs="Times New Roman"/>
          <w:sz w:val="24"/>
          <w:szCs w:val="24"/>
        </w:rPr>
        <w:tab/>
      </w:r>
    </w:p>
    <w:p w:rsidR="00DD018D" w:rsidRPr="00DD018D" w:rsidRDefault="00DD018D" w:rsidP="00DD018D">
      <w:pPr>
        <w:spacing w:after="0" w:line="240" w:lineRule="auto"/>
        <w:ind w:firstLine="426"/>
        <w:jc w:val="right"/>
        <w:rPr>
          <w:rFonts w:ascii="Times New Roman" w:hAnsi="Times New Roman" w:cs="Times New Roman"/>
          <w:sz w:val="24"/>
          <w:szCs w:val="24"/>
          <w:lang w:val="kk-KZ"/>
        </w:rPr>
      </w:pPr>
    </w:p>
    <w:p w:rsidR="00DD018D" w:rsidRPr="00DD018D" w:rsidRDefault="00372F61" w:rsidP="00DD018D">
      <w:pPr>
        <w:spacing w:after="0" w:line="240" w:lineRule="auto"/>
        <w:jc w:val="center"/>
        <w:rPr>
          <w:rFonts w:ascii="Times New Roman" w:hAnsi="Times New Roman" w:cs="Times New Roman"/>
          <w:noProof/>
          <w:sz w:val="24"/>
          <w:szCs w:val="24"/>
          <w:lang w:val="kk-KZ"/>
        </w:rPr>
      </w:pPr>
      <w:r w:rsidRPr="00372F61">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герб" style="width:159.45pt;height:151.7pt;visibility:visible">
            <v:imagedata r:id="rId7" o:title=""/>
          </v:shape>
        </w:pict>
      </w:r>
    </w:p>
    <w:p w:rsidR="00DD018D" w:rsidRPr="00DD018D" w:rsidRDefault="00DD018D" w:rsidP="00DD018D">
      <w:pPr>
        <w:spacing w:after="0" w:line="240" w:lineRule="auto"/>
        <w:jc w:val="center"/>
        <w:rPr>
          <w:rFonts w:ascii="Times New Roman" w:hAnsi="Times New Roman" w:cs="Times New Roman"/>
          <w:noProof/>
          <w:color w:val="000000"/>
          <w:sz w:val="24"/>
          <w:szCs w:val="24"/>
          <w:u w:val="single"/>
          <w:lang w:val="kk-KZ"/>
        </w:rPr>
      </w:pPr>
    </w:p>
    <w:p w:rsidR="00DD018D" w:rsidRPr="00DD018D" w:rsidRDefault="00DD018D" w:rsidP="00DD018D">
      <w:pPr>
        <w:spacing w:after="0" w:line="240" w:lineRule="auto"/>
        <w:jc w:val="center"/>
        <w:rPr>
          <w:rFonts w:ascii="Times New Roman" w:hAnsi="Times New Roman" w:cs="Times New Roman"/>
          <w:sz w:val="24"/>
          <w:szCs w:val="24"/>
          <w:u w:val="single"/>
          <w:lang w:val="kk-KZ"/>
        </w:rPr>
      </w:pPr>
      <w:r w:rsidRPr="00DD018D">
        <w:rPr>
          <w:rFonts w:ascii="Times New Roman" w:hAnsi="Times New Roman" w:cs="Times New Roman"/>
          <w:sz w:val="24"/>
          <w:szCs w:val="24"/>
          <w:lang w:val="kk-KZ"/>
        </w:rPr>
        <w:t xml:space="preserve">Sarsenbaev </w:t>
      </w:r>
      <w:proofErr w:type="spellStart"/>
      <w:r w:rsidR="0098053C">
        <w:rPr>
          <w:rFonts w:ascii="Times New Roman" w:hAnsi="Times New Roman" w:cs="Times New Roman"/>
          <w:sz w:val="24"/>
          <w:szCs w:val="24"/>
          <w:lang w:val="en-US"/>
        </w:rPr>
        <w:t>Kh</w:t>
      </w:r>
      <w:proofErr w:type="spellEnd"/>
      <w:r w:rsidRPr="00DD018D">
        <w:rPr>
          <w:rFonts w:ascii="Times New Roman" w:hAnsi="Times New Roman" w:cs="Times New Roman"/>
          <w:sz w:val="24"/>
          <w:szCs w:val="24"/>
          <w:lang w:val="kk-KZ"/>
        </w:rPr>
        <w:t>.A., Kutzhanova A.N., Amanta</w:t>
      </w:r>
      <w:r w:rsidR="0098053C">
        <w:rPr>
          <w:rFonts w:ascii="Times New Roman" w:hAnsi="Times New Roman" w:cs="Times New Roman"/>
          <w:sz w:val="24"/>
          <w:szCs w:val="24"/>
          <w:lang w:val="en-US"/>
        </w:rPr>
        <w:t>y</w:t>
      </w:r>
      <w:r w:rsidRPr="00DD018D">
        <w:rPr>
          <w:rFonts w:ascii="Times New Roman" w:hAnsi="Times New Roman" w:cs="Times New Roman"/>
          <w:sz w:val="24"/>
          <w:szCs w:val="24"/>
          <w:lang w:val="kk-KZ"/>
        </w:rPr>
        <w:t xml:space="preserve">eva D.B. </w:t>
      </w:r>
    </w:p>
    <w:p w:rsidR="00DD018D" w:rsidRPr="00DD018D" w:rsidRDefault="00DD018D" w:rsidP="00DD018D">
      <w:pPr>
        <w:spacing w:after="0" w:line="240" w:lineRule="auto"/>
        <w:jc w:val="center"/>
        <w:rPr>
          <w:rFonts w:ascii="Times New Roman" w:hAnsi="Times New Roman" w:cs="Times New Roman"/>
          <w:noProof/>
          <w:color w:val="000000"/>
          <w:sz w:val="24"/>
          <w:szCs w:val="24"/>
          <w:u w:val="single"/>
          <w:lang w:val="kk-KZ"/>
        </w:rPr>
      </w:pPr>
    </w:p>
    <w:p w:rsidR="00DD018D" w:rsidRPr="00DD018D" w:rsidRDefault="00DD018D" w:rsidP="00DD018D">
      <w:pPr>
        <w:spacing w:after="0" w:line="240" w:lineRule="auto"/>
        <w:jc w:val="center"/>
        <w:rPr>
          <w:rFonts w:ascii="Times New Roman" w:hAnsi="Times New Roman" w:cs="Times New Roman"/>
          <w:noProof/>
          <w:color w:val="000000"/>
          <w:sz w:val="24"/>
          <w:szCs w:val="24"/>
          <w:u w:val="single"/>
          <w:lang w:val="kk-KZ"/>
        </w:rPr>
      </w:pPr>
    </w:p>
    <w:p w:rsidR="00DD018D" w:rsidRPr="00DD018D" w:rsidRDefault="00DD018D" w:rsidP="00DD018D">
      <w:pPr>
        <w:autoSpaceDE w:val="0"/>
        <w:autoSpaceDN w:val="0"/>
        <w:adjustRightInd w:val="0"/>
        <w:spacing w:after="0" w:line="240" w:lineRule="auto"/>
        <w:jc w:val="center"/>
        <w:rPr>
          <w:rFonts w:ascii="Times New Roman" w:hAnsi="Times New Roman" w:cs="Times New Roman"/>
          <w:b/>
          <w:sz w:val="24"/>
          <w:szCs w:val="24"/>
          <w:lang w:val="en-US"/>
        </w:rPr>
      </w:pPr>
      <w:r w:rsidRPr="00DD018D">
        <w:rPr>
          <w:rFonts w:ascii="Times New Roman" w:hAnsi="Times New Roman" w:cs="Times New Roman"/>
          <w:b/>
          <w:sz w:val="24"/>
          <w:szCs w:val="24"/>
          <w:lang w:val="en-US"/>
        </w:rPr>
        <w:t>METHODICAL INSTRUCTIONS</w:t>
      </w:r>
    </w:p>
    <w:p w:rsidR="00DD018D" w:rsidRPr="00DD018D" w:rsidRDefault="00DD018D" w:rsidP="00DD018D">
      <w:pPr>
        <w:autoSpaceDE w:val="0"/>
        <w:autoSpaceDN w:val="0"/>
        <w:adjustRightInd w:val="0"/>
        <w:spacing w:after="0" w:line="240" w:lineRule="auto"/>
        <w:jc w:val="center"/>
        <w:rPr>
          <w:rFonts w:ascii="Times New Roman" w:hAnsi="Times New Roman" w:cs="Times New Roman"/>
          <w:b/>
          <w:sz w:val="24"/>
          <w:szCs w:val="24"/>
          <w:lang w:val="en-US"/>
        </w:rPr>
      </w:pPr>
    </w:p>
    <w:p w:rsidR="00DD018D" w:rsidRPr="00DD018D" w:rsidRDefault="00DD018D" w:rsidP="00DD018D">
      <w:pPr>
        <w:autoSpaceDE w:val="0"/>
        <w:autoSpaceDN w:val="0"/>
        <w:adjustRightInd w:val="0"/>
        <w:spacing w:after="0" w:line="240" w:lineRule="auto"/>
        <w:jc w:val="center"/>
        <w:rPr>
          <w:rFonts w:ascii="Times New Roman" w:hAnsi="Times New Roman" w:cs="Times New Roman"/>
          <w:i/>
          <w:sz w:val="24"/>
          <w:szCs w:val="24"/>
          <w:lang w:val="kk-KZ"/>
        </w:rPr>
      </w:pPr>
      <w:r w:rsidRPr="00DD018D">
        <w:rPr>
          <w:rFonts w:ascii="Times New Roman" w:hAnsi="Times New Roman" w:cs="Times New Roman"/>
          <w:i/>
          <w:sz w:val="24"/>
          <w:szCs w:val="24"/>
          <w:lang w:val="en-US"/>
        </w:rPr>
        <w:t>ON PERFORMANCE OF THE DIPLOMA PROJECT</w:t>
      </w:r>
    </w:p>
    <w:p w:rsidR="00DD018D" w:rsidRPr="00DD018D" w:rsidRDefault="00DD018D" w:rsidP="00DD018D">
      <w:pPr>
        <w:autoSpaceDE w:val="0"/>
        <w:autoSpaceDN w:val="0"/>
        <w:adjustRightInd w:val="0"/>
        <w:spacing w:after="0" w:line="240" w:lineRule="auto"/>
        <w:jc w:val="center"/>
        <w:rPr>
          <w:rFonts w:ascii="Times New Roman" w:hAnsi="Times New Roman" w:cs="Times New Roman"/>
          <w:i/>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en-US"/>
        </w:rPr>
      </w:pPr>
      <w:proofErr w:type="gramStart"/>
      <w:r w:rsidRPr="00DD018D">
        <w:rPr>
          <w:rFonts w:ascii="Times New Roman" w:hAnsi="Times New Roman" w:cs="Times New Roman"/>
          <w:sz w:val="24"/>
          <w:szCs w:val="24"/>
          <w:lang w:val="en-US"/>
        </w:rPr>
        <w:t>for</w:t>
      </w:r>
      <w:proofErr w:type="gramEnd"/>
      <w:r w:rsidRPr="00DD018D">
        <w:rPr>
          <w:rFonts w:ascii="Times New Roman" w:hAnsi="Times New Roman" w:cs="Times New Roman"/>
          <w:sz w:val="24"/>
          <w:szCs w:val="24"/>
          <w:lang w:val="en-US"/>
        </w:rPr>
        <w:t xml:space="preserve"> students of specialty 5</w:t>
      </w:r>
      <w:r w:rsidRPr="00DD018D">
        <w:rPr>
          <w:rFonts w:ascii="Times New Roman" w:hAnsi="Times New Roman" w:cs="Times New Roman"/>
          <w:sz w:val="24"/>
          <w:szCs w:val="24"/>
          <w:lang w:val="kk-KZ"/>
        </w:rPr>
        <w:t>В</w:t>
      </w:r>
      <w:r w:rsidRPr="00DD018D">
        <w:rPr>
          <w:rFonts w:ascii="Times New Roman" w:hAnsi="Times New Roman" w:cs="Times New Roman"/>
          <w:sz w:val="24"/>
          <w:szCs w:val="24"/>
          <w:lang w:val="en-US"/>
        </w:rPr>
        <w:t>0708</w:t>
      </w:r>
      <w:r w:rsidRPr="00DD018D">
        <w:rPr>
          <w:rFonts w:ascii="Times New Roman" w:hAnsi="Times New Roman" w:cs="Times New Roman"/>
          <w:sz w:val="24"/>
          <w:szCs w:val="24"/>
          <w:lang w:val="kk-KZ"/>
        </w:rPr>
        <w:t>00</w:t>
      </w:r>
      <w:r w:rsidRPr="00DD018D">
        <w:rPr>
          <w:rFonts w:ascii="Times New Roman" w:hAnsi="Times New Roman" w:cs="Times New Roman"/>
          <w:sz w:val="24"/>
          <w:szCs w:val="24"/>
          <w:lang w:val="en-US"/>
        </w:rPr>
        <w:t xml:space="preserve"> - </w:t>
      </w:r>
      <w:r w:rsidRPr="00DD018D">
        <w:rPr>
          <w:rFonts w:ascii="Times New Roman" w:hAnsi="Times New Roman" w:cs="Times New Roman"/>
          <w:color w:val="000000"/>
          <w:sz w:val="24"/>
          <w:szCs w:val="24"/>
          <w:lang w:val="en-US"/>
        </w:rPr>
        <w:t>Oil and gas business</w:t>
      </w:r>
    </w:p>
    <w:p w:rsidR="00DD018D" w:rsidRPr="00DD018D" w:rsidRDefault="00DD018D" w:rsidP="00DD018D">
      <w:pPr>
        <w:pStyle w:val="a7"/>
        <w:jc w:val="center"/>
        <w:rPr>
          <w:sz w:val="24"/>
          <w:szCs w:val="24"/>
          <w:lang w:val="en-US"/>
        </w:rPr>
      </w:pPr>
    </w:p>
    <w:p w:rsidR="00DD018D" w:rsidRPr="00DD018D" w:rsidRDefault="00DD018D" w:rsidP="00DD018D">
      <w:pPr>
        <w:pStyle w:val="a7"/>
        <w:jc w:val="center"/>
        <w:rPr>
          <w:sz w:val="24"/>
          <w:szCs w:val="24"/>
          <w:lang w:val="kk-KZ"/>
        </w:rPr>
      </w:pPr>
    </w:p>
    <w:p w:rsidR="00DD018D" w:rsidRPr="00DD018D" w:rsidRDefault="00DD018D" w:rsidP="00DD018D">
      <w:pPr>
        <w:pStyle w:val="a7"/>
        <w:jc w:val="center"/>
        <w:rPr>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Pr="00DD018D" w:rsidRDefault="00372F61" w:rsidP="00DD018D">
      <w:pPr>
        <w:spacing w:after="0" w:line="240" w:lineRule="auto"/>
        <w:jc w:val="center"/>
        <w:rPr>
          <w:rFonts w:ascii="Times New Roman" w:hAnsi="Times New Roman" w:cs="Times New Roman"/>
          <w:sz w:val="24"/>
          <w:szCs w:val="24"/>
        </w:rPr>
      </w:pPr>
      <w:r w:rsidRPr="00372F61">
        <w:rPr>
          <w:rFonts w:ascii="Times New Roman" w:hAnsi="Times New Roman" w:cs="Times New Roman"/>
          <w:noProof/>
          <w:sz w:val="24"/>
          <w:szCs w:val="24"/>
        </w:rPr>
        <w:pict>
          <v:shape id="Рисунок 2" o:spid="_x0000_i1026" type="#_x0000_t75" alt="гл" style="width:424.3pt;height:280.3pt;visibility:visible">
            <v:imagedata r:id="rId8" o:title=""/>
          </v:shape>
        </w:pict>
      </w: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kk-KZ"/>
        </w:rPr>
      </w:pPr>
      <w:proofErr w:type="spellStart"/>
      <w:r w:rsidRPr="00DD018D">
        <w:rPr>
          <w:rFonts w:ascii="Times New Roman" w:hAnsi="Times New Roman" w:cs="Times New Roman"/>
          <w:sz w:val="24"/>
          <w:szCs w:val="24"/>
          <w:lang w:val="en-US"/>
        </w:rPr>
        <w:t>Shymkent</w:t>
      </w:r>
      <w:proofErr w:type="spellEnd"/>
      <w:r w:rsidRPr="00DD018D">
        <w:rPr>
          <w:rFonts w:ascii="Times New Roman" w:hAnsi="Times New Roman" w:cs="Times New Roman"/>
          <w:sz w:val="24"/>
          <w:szCs w:val="24"/>
          <w:lang w:val="kk-KZ"/>
        </w:rPr>
        <w:t>, 2017</w:t>
      </w:r>
    </w:p>
    <w:p w:rsidR="00DD018D" w:rsidRPr="00DD018D" w:rsidRDefault="00DD018D" w:rsidP="00DD018D">
      <w:pPr>
        <w:spacing w:after="0" w:line="240" w:lineRule="auto"/>
        <w:jc w:val="right"/>
        <w:rPr>
          <w:rFonts w:ascii="Times New Roman" w:hAnsi="Times New Roman" w:cs="Times New Roman"/>
          <w:sz w:val="24"/>
          <w:szCs w:val="24"/>
          <w:lang w:val="kk-KZ"/>
        </w:rPr>
      </w:pPr>
      <w:r w:rsidRPr="00DD018D">
        <w:rPr>
          <w:rFonts w:ascii="Times New Roman" w:hAnsi="Times New Roman" w:cs="Times New Roman"/>
          <w:sz w:val="24"/>
          <w:szCs w:val="24"/>
          <w:lang w:val="en-US"/>
        </w:rPr>
        <w:lastRenderedPageBreak/>
        <w:tab/>
      </w:r>
    </w:p>
    <w:p w:rsidR="00DD018D" w:rsidRPr="00DD018D" w:rsidRDefault="00DD018D" w:rsidP="00DD018D">
      <w:pPr>
        <w:spacing w:after="0" w:line="240" w:lineRule="auto"/>
        <w:jc w:val="center"/>
        <w:rPr>
          <w:rFonts w:ascii="Times New Roman" w:hAnsi="Times New Roman" w:cs="Times New Roman"/>
          <w:sz w:val="24"/>
          <w:szCs w:val="24"/>
          <w:lang w:val="en-US"/>
        </w:rPr>
      </w:pPr>
      <w:r w:rsidRPr="00DD018D">
        <w:rPr>
          <w:rFonts w:ascii="Times New Roman" w:hAnsi="Times New Roman" w:cs="Times New Roman"/>
          <w:sz w:val="24"/>
          <w:szCs w:val="24"/>
          <w:lang w:val="en-US"/>
        </w:rPr>
        <w:br w:type="page"/>
      </w:r>
      <w:r w:rsidRPr="00DD018D">
        <w:rPr>
          <w:rFonts w:ascii="Times New Roman" w:hAnsi="Times New Roman" w:cs="Times New Roman"/>
          <w:sz w:val="24"/>
          <w:szCs w:val="24"/>
          <w:lang w:val="en-US"/>
        </w:rPr>
        <w:lastRenderedPageBreak/>
        <w:t>MINISTRY OF EDUCATION AND SCIENCE OF THE REPUBLIC OF KAZAKHSTAN</w:t>
      </w:r>
    </w:p>
    <w:p w:rsidR="00DD018D" w:rsidRPr="00DD018D" w:rsidRDefault="00DD018D" w:rsidP="00DD018D">
      <w:pPr>
        <w:spacing w:after="0" w:line="240" w:lineRule="auto"/>
        <w:jc w:val="center"/>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M.AUEZOV SOUTH KAZAKHSTAN STATE UNIVERSITY </w:t>
      </w: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pacing w:val="20"/>
          <w:sz w:val="24"/>
          <w:szCs w:val="24"/>
          <w:lang w:val="en-US"/>
        </w:rPr>
      </w:pPr>
      <w:r w:rsidRPr="00DD018D">
        <w:rPr>
          <w:rFonts w:ascii="Times New Roman" w:hAnsi="Times New Roman" w:cs="Times New Roman"/>
          <w:sz w:val="24"/>
          <w:szCs w:val="24"/>
          <w:lang w:val="en-US"/>
        </w:rPr>
        <w:t>Chair «Oil and gas business»</w:t>
      </w:r>
    </w:p>
    <w:p w:rsidR="00DD018D" w:rsidRPr="00DD018D" w:rsidRDefault="00DD018D" w:rsidP="00DD018D">
      <w:pPr>
        <w:spacing w:after="0" w:line="240" w:lineRule="auto"/>
        <w:jc w:val="center"/>
        <w:rPr>
          <w:rFonts w:ascii="Times New Roman" w:hAnsi="Times New Roman" w:cs="Times New Roman"/>
          <w:b/>
          <w:caps/>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u w:val="single"/>
          <w:lang w:val="kk-KZ"/>
        </w:rPr>
      </w:pPr>
      <w:r w:rsidRPr="00DD018D">
        <w:rPr>
          <w:rFonts w:ascii="Times New Roman" w:hAnsi="Times New Roman" w:cs="Times New Roman"/>
          <w:sz w:val="24"/>
          <w:szCs w:val="24"/>
          <w:lang w:val="kk-KZ"/>
        </w:rPr>
        <w:t xml:space="preserve">Sarsenbaev </w:t>
      </w:r>
      <w:proofErr w:type="spellStart"/>
      <w:r w:rsidR="0098053C">
        <w:rPr>
          <w:rFonts w:ascii="Times New Roman" w:hAnsi="Times New Roman" w:cs="Times New Roman"/>
          <w:sz w:val="24"/>
          <w:szCs w:val="24"/>
          <w:lang w:val="en-US"/>
        </w:rPr>
        <w:t>Kh</w:t>
      </w:r>
      <w:proofErr w:type="spellEnd"/>
      <w:r w:rsidRPr="00DD018D">
        <w:rPr>
          <w:rFonts w:ascii="Times New Roman" w:hAnsi="Times New Roman" w:cs="Times New Roman"/>
          <w:sz w:val="24"/>
          <w:szCs w:val="24"/>
          <w:lang w:val="kk-KZ"/>
        </w:rPr>
        <w:t>.A., Kutzhanova A.N., Amanta</w:t>
      </w:r>
      <w:r w:rsidR="0098053C">
        <w:rPr>
          <w:rFonts w:ascii="Times New Roman" w:hAnsi="Times New Roman" w:cs="Times New Roman"/>
          <w:sz w:val="24"/>
          <w:szCs w:val="24"/>
          <w:lang w:val="en-US"/>
        </w:rPr>
        <w:t>y</w:t>
      </w:r>
      <w:r w:rsidRPr="00DD018D">
        <w:rPr>
          <w:rFonts w:ascii="Times New Roman" w:hAnsi="Times New Roman" w:cs="Times New Roman"/>
          <w:sz w:val="24"/>
          <w:szCs w:val="24"/>
          <w:lang w:val="kk-KZ"/>
        </w:rPr>
        <w:t xml:space="preserve">eva D.B. </w:t>
      </w:r>
    </w:p>
    <w:p w:rsidR="00DD018D" w:rsidRPr="00DD018D" w:rsidRDefault="00DD018D" w:rsidP="00DD018D">
      <w:pPr>
        <w:spacing w:after="0" w:line="240" w:lineRule="auto"/>
        <w:jc w:val="center"/>
        <w:rPr>
          <w:rFonts w:ascii="Times New Roman" w:hAnsi="Times New Roman" w:cs="Times New Roman"/>
          <w:b/>
          <w:caps/>
          <w:sz w:val="24"/>
          <w:szCs w:val="24"/>
          <w:lang w:val="en-US"/>
        </w:rPr>
      </w:pPr>
    </w:p>
    <w:p w:rsidR="00DD018D" w:rsidRPr="00DD018D" w:rsidRDefault="00DD018D" w:rsidP="00DD018D">
      <w:pPr>
        <w:spacing w:after="0" w:line="240" w:lineRule="auto"/>
        <w:jc w:val="center"/>
        <w:rPr>
          <w:rFonts w:ascii="Times New Roman" w:hAnsi="Times New Roman" w:cs="Times New Roman"/>
          <w:b/>
          <w:caps/>
          <w:sz w:val="24"/>
          <w:szCs w:val="24"/>
          <w:lang w:val="kk-KZ"/>
        </w:rPr>
      </w:pPr>
    </w:p>
    <w:p w:rsidR="00DD018D" w:rsidRDefault="00DD018D" w:rsidP="00DD018D">
      <w:pPr>
        <w:spacing w:after="0" w:line="240" w:lineRule="auto"/>
        <w:jc w:val="center"/>
        <w:rPr>
          <w:rFonts w:ascii="Times New Roman" w:hAnsi="Times New Roman" w:cs="Times New Roman"/>
          <w:b/>
          <w:caps/>
          <w:sz w:val="24"/>
          <w:szCs w:val="24"/>
          <w:lang w:val="en-US"/>
        </w:rPr>
      </w:pPr>
    </w:p>
    <w:p w:rsidR="00DD018D" w:rsidRDefault="00DD018D" w:rsidP="00DD018D">
      <w:pPr>
        <w:spacing w:after="0" w:line="240" w:lineRule="auto"/>
        <w:jc w:val="center"/>
        <w:rPr>
          <w:rFonts w:ascii="Times New Roman" w:hAnsi="Times New Roman" w:cs="Times New Roman"/>
          <w:b/>
          <w:caps/>
          <w:sz w:val="24"/>
          <w:szCs w:val="24"/>
          <w:lang w:val="en-US"/>
        </w:rPr>
      </w:pPr>
    </w:p>
    <w:p w:rsidR="00DD018D" w:rsidRPr="00DD018D" w:rsidRDefault="00DD018D" w:rsidP="00DD018D">
      <w:pPr>
        <w:spacing w:after="0" w:line="240" w:lineRule="auto"/>
        <w:jc w:val="center"/>
        <w:rPr>
          <w:rFonts w:ascii="Times New Roman" w:hAnsi="Times New Roman" w:cs="Times New Roman"/>
          <w:b/>
          <w:caps/>
          <w:sz w:val="24"/>
          <w:szCs w:val="24"/>
          <w:lang w:val="en-US"/>
        </w:rPr>
      </w:pPr>
    </w:p>
    <w:p w:rsidR="00DD018D" w:rsidRPr="00DD018D" w:rsidRDefault="00DD018D" w:rsidP="00DD018D">
      <w:pPr>
        <w:spacing w:after="0" w:line="240" w:lineRule="auto"/>
        <w:jc w:val="center"/>
        <w:rPr>
          <w:rFonts w:ascii="Times New Roman" w:hAnsi="Times New Roman" w:cs="Times New Roman"/>
          <w:b/>
          <w:caps/>
          <w:sz w:val="24"/>
          <w:szCs w:val="24"/>
          <w:lang w:val="en-US"/>
        </w:rPr>
      </w:pPr>
    </w:p>
    <w:p w:rsidR="00DD018D" w:rsidRPr="00DD018D" w:rsidRDefault="00DD018D" w:rsidP="00DD018D">
      <w:pPr>
        <w:autoSpaceDE w:val="0"/>
        <w:autoSpaceDN w:val="0"/>
        <w:adjustRightInd w:val="0"/>
        <w:spacing w:after="0" w:line="240" w:lineRule="auto"/>
        <w:jc w:val="center"/>
        <w:rPr>
          <w:rFonts w:ascii="Times New Roman" w:hAnsi="Times New Roman" w:cs="Times New Roman"/>
          <w:b/>
          <w:sz w:val="24"/>
          <w:szCs w:val="24"/>
          <w:lang w:val="en-US"/>
        </w:rPr>
      </w:pPr>
      <w:r w:rsidRPr="00DD018D">
        <w:rPr>
          <w:rFonts w:ascii="Times New Roman" w:hAnsi="Times New Roman" w:cs="Times New Roman"/>
          <w:b/>
          <w:sz w:val="24"/>
          <w:szCs w:val="24"/>
          <w:lang w:val="en-US"/>
        </w:rPr>
        <w:t>METHODICAL INSTRUCTIONS</w:t>
      </w:r>
    </w:p>
    <w:p w:rsidR="00DD018D" w:rsidRPr="00DD018D" w:rsidRDefault="00DD018D" w:rsidP="00DD018D">
      <w:pPr>
        <w:autoSpaceDE w:val="0"/>
        <w:autoSpaceDN w:val="0"/>
        <w:adjustRightInd w:val="0"/>
        <w:spacing w:after="0" w:line="240" w:lineRule="auto"/>
        <w:jc w:val="center"/>
        <w:rPr>
          <w:rFonts w:ascii="Times New Roman" w:hAnsi="Times New Roman" w:cs="Times New Roman"/>
          <w:b/>
          <w:sz w:val="24"/>
          <w:szCs w:val="24"/>
          <w:lang w:val="en-US"/>
        </w:rPr>
      </w:pPr>
    </w:p>
    <w:p w:rsidR="00DD018D" w:rsidRPr="00DD018D" w:rsidRDefault="00DD018D" w:rsidP="00DD018D">
      <w:pPr>
        <w:autoSpaceDE w:val="0"/>
        <w:autoSpaceDN w:val="0"/>
        <w:adjustRightInd w:val="0"/>
        <w:spacing w:after="0" w:line="240" w:lineRule="auto"/>
        <w:jc w:val="center"/>
        <w:rPr>
          <w:rFonts w:ascii="Times New Roman" w:hAnsi="Times New Roman" w:cs="Times New Roman"/>
          <w:i/>
          <w:sz w:val="24"/>
          <w:szCs w:val="24"/>
          <w:lang w:val="kk-KZ"/>
        </w:rPr>
      </w:pPr>
      <w:r w:rsidRPr="00DD018D">
        <w:rPr>
          <w:rFonts w:ascii="Times New Roman" w:hAnsi="Times New Roman" w:cs="Times New Roman"/>
          <w:i/>
          <w:sz w:val="24"/>
          <w:szCs w:val="24"/>
          <w:lang w:val="en-US"/>
        </w:rPr>
        <w:t>ON PERFORMANCE OF THE DIPLOMA PROJECT</w:t>
      </w:r>
    </w:p>
    <w:p w:rsidR="00DD018D" w:rsidRPr="00DD018D" w:rsidRDefault="00DD018D" w:rsidP="00DD018D">
      <w:pPr>
        <w:autoSpaceDE w:val="0"/>
        <w:autoSpaceDN w:val="0"/>
        <w:adjustRightInd w:val="0"/>
        <w:spacing w:after="0" w:line="240" w:lineRule="auto"/>
        <w:jc w:val="center"/>
        <w:rPr>
          <w:rFonts w:ascii="Times New Roman" w:hAnsi="Times New Roman" w:cs="Times New Roman"/>
          <w:i/>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en-US"/>
        </w:rPr>
      </w:pPr>
      <w:proofErr w:type="gramStart"/>
      <w:r w:rsidRPr="00DD018D">
        <w:rPr>
          <w:rFonts w:ascii="Times New Roman" w:hAnsi="Times New Roman" w:cs="Times New Roman"/>
          <w:sz w:val="24"/>
          <w:szCs w:val="24"/>
          <w:lang w:val="en-US"/>
        </w:rPr>
        <w:t>for</w:t>
      </w:r>
      <w:proofErr w:type="gramEnd"/>
      <w:r w:rsidRPr="00DD018D">
        <w:rPr>
          <w:rFonts w:ascii="Times New Roman" w:hAnsi="Times New Roman" w:cs="Times New Roman"/>
          <w:sz w:val="24"/>
          <w:szCs w:val="24"/>
          <w:lang w:val="en-US"/>
        </w:rPr>
        <w:t xml:space="preserve"> students of specialty 5</w:t>
      </w:r>
      <w:r w:rsidRPr="00DD018D">
        <w:rPr>
          <w:rFonts w:ascii="Times New Roman" w:hAnsi="Times New Roman" w:cs="Times New Roman"/>
          <w:sz w:val="24"/>
          <w:szCs w:val="24"/>
          <w:lang w:val="kk-KZ"/>
        </w:rPr>
        <w:t>В</w:t>
      </w:r>
      <w:r w:rsidRPr="00DD018D">
        <w:rPr>
          <w:rFonts w:ascii="Times New Roman" w:hAnsi="Times New Roman" w:cs="Times New Roman"/>
          <w:sz w:val="24"/>
          <w:szCs w:val="24"/>
          <w:lang w:val="en-US"/>
        </w:rPr>
        <w:t>0708</w:t>
      </w:r>
      <w:r w:rsidRPr="00DD018D">
        <w:rPr>
          <w:rFonts w:ascii="Times New Roman" w:hAnsi="Times New Roman" w:cs="Times New Roman"/>
          <w:sz w:val="24"/>
          <w:szCs w:val="24"/>
          <w:lang w:val="kk-KZ"/>
        </w:rPr>
        <w:t>00</w:t>
      </w:r>
      <w:r w:rsidRPr="00DD018D">
        <w:rPr>
          <w:rFonts w:ascii="Times New Roman" w:hAnsi="Times New Roman" w:cs="Times New Roman"/>
          <w:sz w:val="24"/>
          <w:szCs w:val="24"/>
          <w:lang w:val="en-US"/>
        </w:rPr>
        <w:t xml:space="preserve"> - </w:t>
      </w:r>
      <w:r w:rsidRPr="00DD018D">
        <w:rPr>
          <w:rFonts w:ascii="Times New Roman" w:hAnsi="Times New Roman" w:cs="Times New Roman"/>
          <w:color w:val="000000"/>
          <w:sz w:val="24"/>
          <w:szCs w:val="24"/>
          <w:lang w:val="en-US"/>
        </w:rPr>
        <w:t>Oil and gas business</w:t>
      </w: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Form of education: full-time </w:t>
      </w: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pStyle w:val="FR4"/>
        <w:jc w:val="left"/>
        <w:rPr>
          <w:rFonts w:ascii="Times New Roman" w:hAnsi="Times New Roman"/>
          <w:b w:val="0"/>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rPr>
          <w:rFonts w:ascii="Times New Roman" w:hAnsi="Times New Roman" w:cs="Times New Roman"/>
          <w:sz w:val="24"/>
          <w:szCs w:val="24"/>
          <w:lang w:val="en-US"/>
        </w:rPr>
      </w:pPr>
    </w:p>
    <w:p w:rsidR="00DD018D" w:rsidRPr="00DD018D" w:rsidRDefault="00DD018D" w:rsidP="00DD018D">
      <w:pPr>
        <w:spacing w:after="0" w:line="240" w:lineRule="auto"/>
        <w:rPr>
          <w:rFonts w:ascii="Times New Roman" w:hAnsi="Times New Roman" w:cs="Times New Roman"/>
          <w:sz w:val="24"/>
          <w:szCs w:val="24"/>
          <w:lang w:val="en-US"/>
        </w:rPr>
      </w:pPr>
    </w:p>
    <w:p w:rsidR="00DD018D" w:rsidRPr="00DD018D" w:rsidRDefault="00DD018D" w:rsidP="00DD018D">
      <w:pPr>
        <w:spacing w:after="0" w:line="240" w:lineRule="auto"/>
        <w:rPr>
          <w:rFonts w:ascii="Times New Roman" w:hAnsi="Times New Roman" w:cs="Times New Roman"/>
          <w:sz w:val="24"/>
          <w:szCs w:val="24"/>
          <w:lang w:val="en-US"/>
        </w:rPr>
      </w:pPr>
    </w:p>
    <w:p w:rsidR="00DD018D" w:rsidRPr="00DD018D" w:rsidRDefault="00DD018D" w:rsidP="00DD018D">
      <w:pPr>
        <w:spacing w:after="0" w:line="240" w:lineRule="auto"/>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Pr="00DD018D" w:rsidRDefault="00DD018D" w:rsidP="00DD018D">
      <w:pPr>
        <w:spacing w:after="0" w:line="240" w:lineRule="auto"/>
        <w:jc w:val="center"/>
        <w:rPr>
          <w:rFonts w:ascii="Times New Roman" w:hAnsi="Times New Roman" w:cs="Times New Roman"/>
          <w:sz w:val="24"/>
          <w:szCs w:val="24"/>
          <w:lang w:val="kk-KZ"/>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Default="00DD018D" w:rsidP="00DD018D">
      <w:pPr>
        <w:spacing w:after="0" w:line="240" w:lineRule="auto"/>
        <w:jc w:val="center"/>
        <w:rPr>
          <w:rFonts w:ascii="Times New Roman" w:hAnsi="Times New Roman" w:cs="Times New Roman"/>
          <w:sz w:val="24"/>
          <w:szCs w:val="24"/>
          <w:lang w:val="en-US"/>
        </w:rPr>
      </w:pPr>
    </w:p>
    <w:p w:rsidR="00DD018D" w:rsidRPr="00DD018D" w:rsidRDefault="00DD018D" w:rsidP="00DD018D">
      <w:pPr>
        <w:spacing w:after="0" w:line="240" w:lineRule="auto"/>
        <w:jc w:val="center"/>
        <w:rPr>
          <w:rFonts w:ascii="Times New Roman" w:hAnsi="Times New Roman" w:cs="Times New Roman"/>
          <w:sz w:val="24"/>
          <w:szCs w:val="24"/>
          <w:lang w:val="kk-KZ"/>
        </w:rPr>
      </w:pPr>
      <w:r w:rsidRPr="00DD018D">
        <w:rPr>
          <w:rFonts w:ascii="Times New Roman" w:hAnsi="Times New Roman" w:cs="Times New Roman"/>
          <w:sz w:val="24"/>
          <w:szCs w:val="24"/>
          <w:lang w:val="kk-KZ"/>
        </w:rPr>
        <w:t>Shymkent, 2017</w:t>
      </w:r>
    </w:p>
    <w:p w:rsidR="00DD018D" w:rsidRPr="00DD018D" w:rsidRDefault="00DD018D" w:rsidP="00DD018D">
      <w:pPr>
        <w:spacing w:after="0" w:line="240" w:lineRule="auto"/>
        <w:rPr>
          <w:rFonts w:ascii="Times New Roman" w:hAnsi="Times New Roman" w:cs="Times New Roman"/>
          <w:sz w:val="24"/>
          <w:szCs w:val="24"/>
          <w:lang w:val="kk-KZ"/>
        </w:rPr>
      </w:pPr>
      <w:r w:rsidRPr="00DD018D">
        <w:rPr>
          <w:rFonts w:ascii="Times New Roman" w:hAnsi="Times New Roman" w:cs="Times New Roman"/>
          <w:sz w:val="24"/>
          <w:szCs w:val="24"/>
          <w:lang w:val="kk-KZ"/>
        </w:rPr>
        <w:br w:type="page"/>
      </w:r>
      <w:r w:rsidRPr="00DD018D">
        <w:rPr>
          <w:rFonts w:ascii="Times New Roman" w:hAnsi="Times New Roman" w:cs="Times New Roman"/>
          <w:spacing w:val="-6"/>
          <w:sz w:val="24"/>
          <w:szCs w:val="24"/>
          <w:lang w:val="kk-KZ"/>
        </w:rPr>
        <w:lastRenderedPageBreak/>
        <w:t>UDC</w:t>
      </w:r>
      <w:r w:rsidRPr="00DD018D">
        <w:rPr>
          <w:rFonts w:ascii="Times New Roman" w:hAnsi="Times New Roman" w:cs="Times New Roman"/>
          <w:sz w:val="24"/>
          <w:szCs w:val="24"/>
          <w:lang w:val="kk-KZ"/>
        </w:rPr>
        <w:t xml:space="preserve"> 622.143 (075.3)</w:t>
      </w:r>
    </w:p>
    <w:p w:rsidR="00DD018D" w:rsidRPr="00DD018D" w:rsidRDefault="00DD018D" w:rsidP="00DD018D">
      <w:pPr>
        <w:spacing w:after="0" w:line="240" w:lineRule="auto"/>
        <w:rPr>
          <w:rFonts w:ascii="Times New Roman" w:hAnsi="Times New Roman" w:cs="Times New Roman"/>
          <w:sz w:val="24"/>
          <w:szCs w:val="24"/>
          <w:u w:val="single"/>
          <w:lang w:val="kk-KZ"/>
        </w:rPr>
      </w:pPr>
      <w:r w:rsidRPr="00DD018D">
        <w:rPr>
          <w:rFonts w:ascii="Times New Roman" w:hAnsi="Times New Roman" w:cs="Times New Roman"/>
          <w:spacing w:val="-6"/>
          <w:sz w:val="24"/>
          <w:szCs w:val="24"/>
          <w:lang w:val="kk-KZ"/>
        </w:rPr>
        <w:t>Developed by</w:t>
      </w:r>
      <w:r w:rsidRPr="00DD018D">
        <w:rPr>
          <w:rFonts w:ascii="Times New Roman" w:hAnsi="Times New Roman" w:cs="Times New Roman"/>
          <w:sz w:val="24"/>
          <w:szCs w:val="24"/>
          <w:lang w:val="kk-KZ"/>
        </w:rPr>
        <w:t>:</w:t>
      </w:r>
      <w:r w:rsidRPr="00DD018D">
        <w:rPr>
          <w:rFonts w:ascii="Times New Roman" w:hAnsi="Times New Roman" w:cs="Times New Roman"/>
          <w:sz w:val="24"/>
          <w:szCs w:val="24"/>
          <w:lang w:val="en-US"/>
        </w:rPr>
        <w:t xml:space="preserve"> </w:t>
      </w:r>
      <w:r w:rsidRPr="00DD018D">
        <w:rPr>
          <w:rFonts w:ascii="Times New Roman" w:hAnsi="Times New Roman" w:cs="Times New Roman"/>
          <w:sz w:val="24"/>
          <w:szCs w:val="24"/>
          <w:lang w:val="kk-KZ"/>
        </w:rPr>
        <w:t xml:space="preserve">Sarsenbaev </w:t>
      </w:r>
      <w:proofErr w:type="spellStart"/>
      <w:r w:rsidR="0098053C">
        <w:rPr>
          <w:rFonts w:ascii="Times New Roman" w:hAnsi="Times New Roman" w:cs="Times New Roman"/>
          <w:sz w:val="24"/>
          <w:szCs w:val="24"/>
          <w:lang w:val="en-US"/>
        </w:rPr>
        <w:t>Kh</w:t>
      </w:r>
      <w:proofErr w:type="spellEnd"/>
      <w:r w:rsidRPr="00DD018D">
        <w:rPr>
          <w:rFonts w:ascii="Times New Roman" w:hAnsi="Times New Roman" w:cs="Times New Roman"/>
          <w:sz w:val="24"/>
          <w:szCs w:val="24"/>
          <w:lang w:val="kk-KZ"/>
        </w:rPr>
        <w:t>.A., Kutzhanova A.N., Amanta</w:t>
      </w:r>
      <w:r w:rsidR="0098053C">
        <w:rPr>
          <w:rFonts w:ascii="Times New Roman" w:hAnsi="Times New Roman" w:cs="Times New Roman"/>
          <w:sz w:val="24"/>
          <w:szCs w:val="24"/>
          <w:lang w:val="en-US"/>
        </w:rPr>
        <w:t>y</w:t>
      </w:r>
      <w:r w:rsidRPr="00DD018D">
        <w:rPr>
          <w:rFonts w:ascii="Times New Roman" w:hAnsi="Times New Roman" w:cs="Times New Roman"/>
          <w:sz w:val="24"/>
          <w:szCs w:val="24"/>
          <w:lang w:val="kk-KZ"/>
        </w:rPr>
        <w:t xml:space="preserve">eva D.B. </w:t>
      </w:r>
    </w:p>
    <w:p w:rsidR="00DD018D" w:rsidRPr="00DD018D" w:rsidRDefault="00DD018D" w:rsidP="00DD018D">
      <w:pPr>
        <w:spacing w:after="0" w:line="240" w:lineRule="auto"/>
        <w:ind w:right="-852"/>
        <w:jc w:val="both"/>
        <w:rPr>
          <w:rFonts w:ascii="Times New Roman" w:hAnsi="Times New Roman" w:cs="Times New Roman"/>
          <w:spacing w:val="20"/>
          <w:sz w:val="24"/>
          <w:szCs w:val="24"/>
          <w:lang w:val="kk-KZ"/>
        </w:rPr>
      </w:pPr>
    </w:p>
    <w:p w:rsidR="00DD018D" w:rsidRPr="00DD018D" w:rsidRDefault="00DD018D" w:rsidP="00DD018D">
      <w:pPr>
        <w:spacing w:after="0" w:line="240" w:lineRule="auto"/>
        <w:ind w:firstLine="709"/>
        <w:rPr>
          <w:rFonts w:ascii="Times New Roman" w:hAnsi="Times New Roman" w:cs="Times New Roman"/>
          <w:sz w:val="24"/>
          <w:szCs w:val="24"/>
          <w:lang w:val="en-US"/>
        </w:rPr>
      </w:pPr>
    </w:p>
    <w:p w:rsidR="00DD018D" w:rsidRPr="00DD018D" w:rsidRDefault="00DD018D" w:rsidP="00DD018D">
      <w:pPr>
        <w:spacing w:after="0" w:line="240" w:lineRule="auto"/>
        <w:ind w:firstLine="709"/>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Methodical instructions on implementation of the degree project for students of specialty 5</w:t>
      </w:r>
      <w:r w:rsidRPr="00DD018D">
        <w:rPr>
          <w:rFonts w:ascii="Times New Roman" w:hAnsi="Times New Roman" w:cs="Times New Roman"/>
          <w:sz w:val="24"/>
          <w:szCs w:val="24"/>
        </w:rPr>
        <w:t>В</w:t>
      </w:r>
      <w:r w:rsidRPr="00DD018D">
        <w:rPr>
          <w:rFonts w:ascii="Times New Roman" w:hAnsi="Times New Roman" w:cs="Times New Roman"/>
          <w:sz w:val="24"/>
          <w:szCs w:val="24"/>
          <w:lang w:val="en-US"/>
        </w:rPr>
        <w:t>070800 - Oil and gas business.</w:t>
      </w:r>
      <w:r w:rsidRPr="00DD018D">
        <w:rPr>
          <w:rFonts w:ascii="Times New Roman" w:hAnsi="Times New Roman" w:cs="Times New Roman"/>
          <w:sz w:val="24"/>
          <w:szCs w:val="24"/>
          <w:lang w:val="en-US"/>
        </w:rPr>
        <w:softHyphen/>
        <w:t xml:space="preserve"> </w:t>
      </w:r>
      <w:r w:rsidRPr="00DD018D">
        <w:rPr>
          <w:rFonts w:ascii="Times New Roman" w:hAnsi="Times New Roman" w:cs="Times New Roman"/>
          <w:sz w:val="24"/>
          <w:szCs w:val="24"/>
          <w:lang w:val="kk-KZ"/>
        </w:rPr>
        <w:t>Shymkent</w:t>
      </w:r>
      <w:r w:rsidRPr="00DD018D">
        <w:rPr>
          <w:rFonts w:ascii="Times New Roman" w:hAnsi="Times New Roman" w:cs="Times New Roman"/>
          <w:sz w:val="24"/>
          <w:szCs w:val="24"/>
          <w:lang w:val="en-US"/>
        </w:rPr>
        <w:t xml:space="preserve">: </w:t>
      </w:r>
      <w:proofErr w:type="spellStart"/>
      <w:r w:rsidRPr="00DD018D">
        <w:rPr>
          <w:rFonts w:ascii="Times New Roman" w:hAnsi="Times New Roman" w:cs="Times New Roman"/>
          <w:spacing w:val="-6"/>
          <w:sz w:val="24"/>
          <w:szCs w:val="24"/>
          <w:lang w:val="en-US"/>
        </w:rPr>
        <w:t>M.Auezov</w:t>
      </w:r>
      <w:proofErr w:type="spellEnd"/>
      <w:r w:rsidRPr="00DD018D">
        <w:rPr>
          <w:rFonts w:ascii="Times New Roman" w:hAnsi="Times New Roman" w:cs="Times New Roman"/>
          <w:spacing w:val="-6"/>
          <w:sz w:val="24"/>
          <w:szCs w:val="24"/>
          <w:lang w:val="en-US"/>
        </w:rPr>
        <w:t xml:space="preserve"> SKSU</w:t>
      </w:r>
      <w:r w:rsidRPr="00DD018D">
        <w:rPr>
          <w:rFonts w:ascii="Times New Roman" w:hAnsi="Times New Roman" w:cs="Times New Roman"/>
          <w:sz w:val="24"/>
          <w:szCs w:val="24"/>
          <w:lang w:val="en-US"/>
        </w:rPr>
        <w:t xml:space="preserve">, 2017. – </w:t>
      </w:r>
      <w:r w:rsidRPr="00DD018D">
        <w:rPr>
          <w:rFonts w:ascii="Times New Roman" w:hAnsi="Times New Roman" w:cs="Times New Roman"/>
          <w:sz w:val="24"/>
          <w:szCs w:val="24"/>
          <w:lang w:val="kk-KZ"/>
        </w:rPr>
        <w:t>3</w:t>
      </w:r>
      <w:r w:rsidR="00843EB5">
        <w:rPr>
          <w:rFonts w:ascii="Times New Roman" w:hAnsi="Times New Roman" w:cs="Times New Roman"/>
          <w:sz w:val="24"/>
          <w:szCs w:val="24"/>
          <w:lang w:val="en-US"/>
        </w:rPr>
        <w:t>6</w:t>
      </w:r>
      <w:r w:rsidRPr="00DD018D">
        <w:rPr>
          <w:rFonts w:ascii="Times New Roman" w:hAnsi="Times New Roman" w:cs="Times New Roman"/>
          <w:sz w:val="24"/>
          <w:szCs w:val="24"/>
          <w:lang w:val="en-US"/>
        </w:rPr>
        <w:t>p.</w:t>
      </w:r>
    </w:p>
    <w:p w:rsidR="00DD018D" w:rsidRPr="00DD018D" w:rsidRDefault="00DD018D" w:rsidP="00DD018D">
      <w:pPr>
        <w:spacing w:after="0" w:line="240" w:lineRule="auto"/>
        <w:ind w:firstLine="709"/>
        <w:rPr>
          <w:rFonts w:ascii="Times New Roman" w:hAnsi="Times New Roman" w:cs="Times New Roman"/>
          <w:sz w:val="24"/>
          <w:szCs w:val="24"/>
          <w:lang w:val="en-US"/>
        </w:rPr>
      </w:pPr>
    </w:p>
    <w:p w:rsidR="00DD018D" w:rsidRPr="00DD018D" w:rsidRDefault="00DD018D" w:rsidP="00DD018D">
      <w:pPr>
        <w:spacing w:after="0" w:line="240" w:lineRule="auto"/>
        <w:ind w:firstLine="720"/>
        <w:jc w:val="both"/>
        <w:rPr>
          <w:rFonts w:ascii="Times New Roman" w:hAnsi="Times New Roman" w:cs="Times New Roman"/>
          <w:sz w:val="24"/>
          <w:szCs w:val="24"/>
          <w:lang w:val="kk-KZ" w:eastAsia="ko-KR"/>
        </w:rPr>
      </w:pPr>
      <w:r w:rsidRPr="00DD018D">
        <w:rPr>
          <w:rFonts w:ascii="Times New Roman" w:hAnsi="Times New Roman" w:cs="Times New Roman"/>
          <w:sz w:val="24"/>
          <w:szCs w:val="24"/>
          <w:lang w:val="en-US" w:eastAsia="ko-KR"/>
        </w:rPr>
        <w:t>Methodical instructions are constituted according to requirements of GOSO RK 7.09.169-2010 for specialty 5</w:t>
      </w:r>
      <w:r w:rsidRPr="00DD018D">
        <w:rPr>
          <w:rFonts w:ascii="Times New Roman" w:hAnsi="Times New Roman" w:cs="Times New Roman"/>
          <w:sz w:val="24"/>
          <w:szCs w:val="24"/>
          <w:lang w:val="kk-KZ" w:eastAsia="ko-KR"/>
        </w:rPr>
        <w:t>В</w:t>
      </w:r>
      <w:r w:rsidRPr="00DD018D">
        <w:rPr>
          <w:rFonts w:ascii="Times New Roman" w:hAnsi="Times New Roman" w:cs="Times New Roman"/>
          <w:sz w:val="24"/>
          <w:szCs w:val="24"/>
          <w:lang w:val="en-US" w:eastAsia="ko-KR"/>
        </w:rPr>
        <w:t xml:space="preserve">070800-"Oil and gas </w:t>
      </w:r>
      <w:r w:rsidRPr="00DD018D">
        <w:rPr>
          <w:rFonts w:ascii="Times New Roman" w:hAnsi="Times New Roman" w:cs="Times New Roman"/>
          <w:sz w:val="24"/>
          <w:szCs w:val="24"/>
          <w:lang w:val="en-US"/>
        </w:rPr>
        <w:t>business</w:t>
      </w:r>
      <w:r w:rsidRPr="00DD018D">
        <w:rPr>
          <w:rFonts w:ascii="Times New Roman" w:hAnsi="Times New Roman" w:cs="Times New Roman"/>
          <w:sz w:val="24"/>
          <w:szCs w:val="24"/>
          <w:lang w:val="en-US" w:eastAsia="ko-KR"/>
        </w:rPr>
        <w:t xml:space="preserve">", to standard rules of organization activity of the higher education approved by the order of the Government RK of May 17, 2013 </w:t>
      </w:r>
      <w:r w:rsidRPr="00DD018D">
        <w:rPr>
          <w:rFonts w:ascii="Times New Roman" w:hAnsi="Times New Roman" w:cs="Times New Roman"/>
          <w:sz w:val="24"/>
          <w:szCs w:val="24"/>
          <w:lang w:val="kk-KZ" w:eastAsia="ko-KR"/>
        </w:rPr>
        <w:t>№</w:t>
      </w:r>
      <w:r w:rsidRPr="00DD018D">
        <w:rPr>
          <w:rFonts w:ascii="Times New Roman" w:hAnsi="Times New Roman" w:cs="Times New Roman"/>
          <w:sz w:val="24"/>
          <w:szCs w:val="24"/>
          <w:lang w:val="en-US" w:eastAsia="ko-KR"/>
        </w:rPr>
        <w:t>499, rules of the organization of educational process for credit technology of training, the Ministries of Education and Science of RK approved by the order from 20.04.2011</w:t>
      </w:r>
      <w:r w:rsidRPr="00DD018D">
        <w:rPr>
          <w:rFonts w:ascii="Times New Roman" w:hAnsi="Times New Roman" w:cs="Times New Roman"/>
          <w:sz w:val="24"/>
          <w:szCs w:val="24"/>
          <w:lang w:eastAsia="ko-KR"/>
        </w:rPr>
        <w:t>г</w:t>
      </w:r>
      <w:r w:rsidRPr="00DD018D">
        <w:rPr>
          <w:rFonts w:ascii="Times New Roman" w:hAnsi="Times New Roman" w:cs="Times New Roman"/>
          <w:sz w:val="24"/>
          <w:szCs w:val="24"/>
          <w:lang w:val="en-US" w:eastAsia="ko-KR"/>
        </w:rPr>
        <w:t>.</w:t>
      </w:r>
      <w:r w:rsidRPr="00DD018D">
        <w:rPr>
          <w:rFonts w:ascii="Times New Roman" w:hAnsi="Times New Roman" w:cs="Times New Roman"/>
          <w:sz w:val="24"/>
          <w:szCs w:val="24"/>
          <w:lang w:val="kk-KZ" w:eastAsia="ko-KR"/>
        </w:rPr>
        <w:t xml:space="preserve"> </w:t>
      </w:r>
      <w:r w:rsidRPr="00DD018D">
        <w:rPr>
          <w:rFonts w:ascii="Times New Roman" w:hAnsi="Times New Roman" w:cs="Times New Roman"/>
          <w:sz w:val="24"/>
          <w:szCs w:val="24"/>
          <w:lang w:val="en-US" w:eastAsia="ko-KR"/>
        </w:rPr>
        <w:t>№152 and the working curriculum also include all necessary data on accomplishment of the degree project</w:t>
      </w:r>
      <w:r w:rsidRPr="00DD018D">
        <w:rPr>
          <w:rFonts w:ascii="Times New Roman" w:hAnsi="Times New Roman" w:cs="Times New Roman"/>
          <w:sz w:val="24"/>
          <w:szCs w:val="24"/>
          <w:lang w:val="kk-KZ" w:eastAsia="ko-KR"/>
        </w:rPr>
        <w:t>.</w:t>
      </w:r>
    </w:p>
    <w:p w:rsidR="00DD018D" w:rsidRPr="00DD018D" w:rsidRDefault="00DD018D" w:rsidP="00DD018D">
      <w:pPr>
        <w:spacing w:after="0" w:line="240" w:lineRule="auto"/>
        <w:ind w:firstLine="709"/>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In methodical instructions general provisions of an itself of degree design, the requirement for relevance of subject of the project and its identity are stated, subjects to design and approximate subjects of degree projects, highlights on the organization and control of degree design, the sequence of development of the degree project, a problem of degree design and contents of the degree project are specified.</w:t>
      </w:r>
    </w:p>
    <w:p w:rsidR="00DD018D" w:rsidRPr="00DD018D" w:rsidRDefault="00DD018D" w:rsidP="00DD018D">
      <w:pPr>
        <w:spacing w:after="0" w:line="240" w:lineRule="auto"/>
        <w:rPr>
          <w:rFonts w:ascii="Times New Roman" w:hAnsi="Times New Roman" w:cs="Times New Roman"/>
          <w:sz w:val="24"/>
          <w:szCs w:val="24"/>
          <w:lang w:val="en-US"/>
        </w:rPr>
      </w:pPr>
    </w:p>
    <w:p w:rsidR="00DD018D" w:rsidRPr="00DD018D" w:rsidRDefault="00DD018D" w:rsidP="00DD018D">
      <w:pPr>
        <w:spacing w:after="0" w:line="240" w:lineRule="auto"/>
        <w:ind w:firstLine="709"/>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Reviewers: </w:t>
      </w:r>
      <w:proofErr w:type="spellStart"/>
      <w:r w:rsidR="0098053C">
        <w:rPr>
          <w:rFonts w:ascii="Times New Roman" w:hAnsi="Times New Roman" w:cs="Times New Roman"/>
          <w:sz w:val="24"/>
          <w:szCs w:val="24"/>
          <w:lang w:val="en-US"/>
        </w:rPr>
        <w:t>Ibragimova</w:t>
      </w:r>
      <w:proofErr w:type="spellEnd"/>
      <w:r w:rsidR="0098053C">
        <w:rPr>
          <w:rFonts w:ascii="Times New Roman" w:hAnsi="Times New Roman" w:cs="Times New Roman"/>
          <w:sz w:val="24"/>
          <w:szCs w:val="24"/>
          <w:lang w:val="en-US"/>
        </w:rPr>
        <w:t xml:space="preserve"> </w:t>
      </w:r>
      <w:proofErr w:type="gramStart"/>
      <w:r w:rsidR="0098053C">
        <w:rPr>
          <w:rFonts w:ascii="Times New Roman" w:hAnsi="Times New Roman" w:cs="Times New Roman"/>
          <w:sz w:val="24"/>
          <w:szCs w:val="24"/>
          <w:lang w:val="en-US"/>
        </w:rPr>
        <w:t>Z.A.</w:t>
      </w:r>
      <w:r w:rsidRPr="00DD018D">
        <w:rPr>
          <w:rFonts w:ascii="Times New Roman" w:hAnsi="Times New Roman" w:cs="Times New Roman"/>
          <w:sz w:val="24"/>
          <w:szCs w:val="24"/>
          <w:lang w:val="en-US"/>
        </w:rPr>
        <w:t>.</w:t>
      </w:r>
      <w:proofErr w:type="gramEnd"/>
      <w:r w:rsidRPr="00DD018D">
        <w:rPr>
          <w:rFonts w:ascii="Times New Roman" w:hAnsi="Times New Roman" w:cs="Times New Roman"/>
          <w:sz w:val="24"/>
          <w:szCs w:val="24"/>
          <w:lang w:val="en-US"/>
        </w:rPr>
        <w:t xml:space="preserve"> – </w:t>
      </w:r>
      <w:r w:rsidR="0098053C">
        <w:rPr>
          <w:rFonts w:ascii="Times New Roman" w:hAnsi="Times New Roman" w:cs="Times New Roman"/>
          <w:sz w:val="24"/>
          <w:szCs w:val="24"/>
          <w:lang w:val="en-US"/>
        </w:rPr>
        <w:t>PhD,</w:t>
      </w:r>
      <w:r w:rsidRPr="00DD018D">
        <w:rPr>
          <w:rFonts w:ascii="Times New Roman" w:hAnsi="Times New Roman" w:cs="Times New Roman"/>
          <w:sz w:val="24"/>
          <w:szCs w:val="24"/>
          <w:lang w:val="en-US"/>
        </w:rPr>
        <w:t xml:space="preserve"> senior teacher of chair "</w:t>
      </w:r>
      <w:r w:rsidR="0098053C" w:rsidRPr="0098053C">
        <w:rPr>
          <w:rFonts w:ascii="Times New Roman" w:hAnsi="Times New Roman" w:cs="Times New Roman"/>
          <w:sz w:val="24"/>
          <w:szCs w:val="24"/>
          <w:lang w:val="en-US"/>
        </w:rPr>
        <w:t>Mechanic and engineer</w:t>
      </w:r>
      <w:r w:rsidRPr="00DD018D">
        <w:rPr>
          <w:rFonts w:ascii="Times New Roman" w:hAnsi="Times New Roman" w:cs="Times New Roman"/>
          <w:sz w:val="24"/>
          <w:szCs w:val="24"/>
          <w:lang w:val="en-US"/>
        </w:rPr>
        <w:t>"</w:t>
      </w:r>
    </w:p>
    <w:p w:rsidR="0098053C" w:rsidRPr="0098053C" w:rsidRDefault="0098053C" w:rsidP="0098053C">
      <w:pPr>
        <w:pStyle w:val="1"/>
        <w:jc w:val="left"/>
        <w:rPr>
          <w:lang w:val="en-US"/>
        </w:rPr>
      </w:pPr>
      <w:r>
        <w:rPr>
          <w:szCs w:val="24"/>
          <w:lang w:val="en-US"/>
        </w:rPr>
        <w:t xml:space="preserve">                              </w:t>
      </w:r>
      <w:proofErr w:type="spellStart"/>
      <w:r>
        <w:rPr>
          <w:szCs w:val="24"/>
          <w:lang w:val="en-US"/>
        </w:rPr>
        <w:t>Dosmakanbetova</w:t>
      </w:r>
      <w:proofErr w:type="spellEnd"/>
      <w:r>
        <w:rPr>
          <w:szCs w:val="24"/>
          <w:lang w:val="en-US"/>
        </w:rPr>
        <w:t xml:space="preserve"> A.A. – </w:t>
      </w:r>
      <w:r w:rsidRPr="00DD018D">
        <w:rPr>
          <w:szCs w:val="24"/>
          <w:lang w:val="en-US"/>
        </w:rPr>
        <w:t>"</w:t>
      </w:r>
      <w:r w:rsidRPr="0098053C">
        <w:rPr>
          <w:lang w:val="en-US"/>
        </w:rPr>
        <w:t>Technological machines and the equipment</w:t>
      </w:r>
      <w:r w:rsidRPr="00DD018D">
        <w:rPr>
          <w:szCs w:val="24"/>
          <w:lang w:val="en-US"/>
        </w:rPr>
        <w:t>"</w:t>
      </w:r>
    </w:p>
    <w:p w:rsidR="00DD018D" w:rsidRPr="00DD018D" w:rsidRDefault="00DD018D" w:rsidP="00DD018D">
      <w:pPr>
        <w:spacing w:after="0" w:line="240" w:lineRule="auto"/>
        <w:rPr>
          <w:rFonts w:ascii="Times New Roman" w:hAnsi="Times New Roman" w:cs="Times New Roman"/>
          <w:sz w:val="24"/>
          <w:szCs w:val="24"/>
          <w:lang w:val="en-US"/>
        </w:rPr>
      </w:pPr>
    </w:p>
    <w:p w:rsidR="00DD018D" w:rsidRPr="00DD018D" w:rsidRDefault="00DD018D" w:rsidP="00DD018D">
      <w:pPr>
        <w:spacing w:after="0" w:line="240" w:lineRule="auto"/>
        <w:rPr>
          <w:rFonts w:ascii="Times New Roman" w:hAnsi="Times New Roman" w:cs="Times New Roman"/>
          <w:sz w:val="24"/>
          <w:szCs w:val="24"/>
          <w:lang w:val="kk-KZ"/>
        </w:rPr>
      </w:pPr>
    </w:p>
    <w:p w:rsidR="00DD018D" w:rsidRPr="00DD018D" w:rsidRDefault="00DD018D" w:rsidP="0098053C">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en-US"/>
        </w:rPr>
        <w:t>Reviewed and recommended by the meeting chair "Oil and gas business"</w:t>
      </w:r>
      <w:r w:rsidR="0098053C">
        <w:rPr>
          <w:rFonts w:ascii="Times New Roman" w:hAnsi="Times New Roman" w:cs="Times New Roman"/>
          <w:sz w:val="24"/>
          <w:szCs w:val="24"/>
          <w:lang w:val="en-US"/>
        </w:rPr>
        <w:t xml:space="preserve"> </w:t>
      </w:r>
      <w:r w:rsidRPr="00DD018D">
        <w:rPr>
          <w:rFonts w:ascii="Times New Roman" w:hAnsi="Times New Roman" w:cs="Times New Roman"/>
          <w:sz w:val="24"/>
          <w:szCs w:val="24"/>
          <w:lang w:val="en-US"/>
        </w:rPr>
        <w:t>(the report №__ from «__»</w:t>
      </w:r>
      <w:r w:rsidRPr="00DD018D">
        <w:rPr>
          <w:rFonts w:ascii="Times New Roman" w:hAnsi="Times New Roman" w:cs="Times New Roman"/>
          <w:sz w:val="24"/>
          <w:szCs w:val="24"/>
          <w:lang w:val="kk-KZ"/>
        </w:rPr>
        <w:t xml:space="preserve"> __</w:t>
      </w:r>
      <w:r w:rsidRPr="00DD018D">
        <w:rPr>
          <w:rFonts w:ascii="Times New Roman" w:hAnsi="Times New Roman" w:cs="Times New Roman"/>
          <w:sz w:val="24"/>
          <w:szCs w:val="24"/>
          <w:lang w:val="en-US"/>
        </w:rPr>
        <w:t xml:space="preserve"> 20</w:t>
      </w:r>
      <w:r w:rsidRPr="00DD018D">
        <w:rPr>
          <w:rFonts w:ascii="Times New Roman" w:hAnsi="Times New Roman" w:cs="Times New Roman"/>
          <w:sz w:val="24"/>
          <w:szCs w:val="24"/>
          <w:lang w:val="kk-KZ"/>
        </w:rPr>
        <w:t>17)</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Methodical commission of the faculty “Mechanics and oil and gas business” (the report №__ from «__» __ 2017)</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Recommended for publication of educational advice SKSU M. </w:t>
      </w:r>
      <w:proofErr w:type="spellStart"/>
      <w:r w:rsidRPr="00DD018D">
        <w:rPr>
          <w:rFonts w:ascii="Times New Roman" w:hAnsi="Times New Roman" w:cs="Times New Roman"/>
          <w:sz w:val="24"/>
          <w:szCs w:val="24"/>
          <w:lang w:val="en-US"/>
        </w:rPr>
        <w:t>Auezov</w:t>
      </w:r>
      <w:proofErr w:type="spellEnd"/>
      <w:r w:rsidRPr="00DD018D">
        <w:rPr>
          <w:rFonts w:ascii="Times New Roman" w:hAnsi="Times New Roman" w:cs="Times New Roman"/>
          <w:sz w:val="24"/>
          <w:szCs w:val="24"/>
          <w:lang w:val="en-US"/>
        </w:rPr>
        <w:t>, the report № __ from «__» __ 2017</w:t>
      </w:r>
    </w:p>
    <w:p w:rsidR="00DD018D" w:rsidRPr="00DD018D" w:rsidRDefault="00DD018D" w:rsidP="00DD018D">
      <w:pPr>
        <w:spacing w:after="0" w:line="240" w:lineRule="auto"/>
        <w:jc w:val="both"/>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kk-KZ"/>
        </w:rPr>
      </w:pPr>
    </w:p>
    <w:p w:rsidR="00DD018D" w:rsidRPr="00DD018D" w:rsidRDefault="00DD018D" w:rsidP="00DD018D">
      <w:pPr>
        <w:spacing w:after="0" w:line="240" w:lineRule="auto"/>
        <w:ind w:firstLine="540"/>
        <w:rPr>
          <w:rFonts w:ascii="Times New Roman" w:hAnsi="Times New Roman" w:cs="Times New Roman"/>
          <w:sz w:val="24"/>
          <w:szCs w:val="24"/>
          <w:lang w:val="kk-KZ"/>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Default="00DD018D"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Default="00C0100A" w:rsidP="00DD018D">
      <w:pPr>
        <w:spacing w:after="0" w:line="240" w:lineRule="auto"/>
        <w:ind w:firstLine="540"/>
        <w:rPr>
          <w:rFonts w:ascii="Times New Roman" w:hAnsi="Times New Roman" w:cs="Times New Roman"/>
          <w:sz w:val="24"/>
          <w:szCs w:val="24"/>
          <w:lang w:val="en-US"/>
        </w:rPr>
      </w:pPr>
    </w:p>
    <w:p w:rsidR="00C0100A" w:rsidRPr="00DD018D" w:rsidRDefault="00C0100A"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40"/>
        <w:rPr>
          <w:rFonts w:ascii="Times New Roman" w:hAnsi="Times New Roman" w:cs="Times New Roman"/>
          <w:sz w:val="24"/>
          <w:szCs w:val="24"/>
          <w:lang w:val="en-US"/>
        </w:rPr>
      </w:pP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 xml:space="preserve">© </w:t>
      </w:r>
      <w:proofErr w:type="spellStart"/>
      <w:r w:rsidRPr="00DD018D">
        <w:rPr>
          <w:rFonts w:ascii="Times New Roman" w:hAnsi="Times New Roman" w:cs="Times New Roman"/>
          <w:color w:val="000000"/>
          <w:sz w:val="24"/>
          <w:szCs w:val="24"/>
          <w:lang w:val="en-US"/>
        </w:rPr>
        <w:t>M.Auezov</w:t>
      </w:r>
      <w:proofErr w:type="spellEnd"/>
      <w:r w:rsidRPr="00DD018D">
        <w:rPr>
          <w:rFonts w:ascii="Times New Roman" w:hAnsi="Times New Roman" w:cs="Times New Roman"/>
          <w:color w:val="000000"/>
          <w:sz w:val="24"/>
          <w:szCs w:val="24"/>
          <w:lang w:val="en-US"/>
        </w:rPr>
        <w:t xml:space="preserve"> South Kazakhstan State University, 2017</w:t>
      </w:r>
    </w:p>
    <w:p w:rsidR="00DD018D" w:rsidRPr="00C0100A" w:rsidRDefault="00DD018D" w:rsidP="00DD018D">
      <w:pPr>
        <w:spacing w:after="0" w:line="240" w:lineRule="auto"/>
        <w:ind w:firstLine="539"/>
        <w:jc w:val="center"/>
        <w:rPr>
          <w:rFonts w:ascii="Times New Roman" w:hAnsi="Times New Roman" w:cs="Times New Roman"/>
          <w:b/>
          <w:sz w:val="24"/>
          <w:szCs w:val="24"/>
        </w:rPr>
      </w:pPr>
      <w:r w:rsidRPr="00DD018D">
        <w:rPr>
          <w:rFonts w:ascii="Times New Roman" w:hAnsi="Times New Roman" w:cs="Times New Roman"/>
          <w:sz w:val="24"/>
          <w:szCs w:val="24"/>
          <w:lang w:val="en-US"/>
        </w:rPr>
        <w:br w:type="page"/>
      </w:r>
      <w:r w:rsidR="00C0100A" w:rsidRPr="00C0100A">
        <w:rPr>
          <w:rFonts w:ascii="Times New Roman" w:hAnsi="Times New Roman" w:cs="Times New Roman"/>
          <w:b/>
          <w:sz w:val="24"/>
          <w:szCs w:val="24"/>
          <w:lang w:val="en-US"/>
        </w:rPr>
        <w:lastRenderedPageBreak/>
        <w:t>C</w:t>
      </w:r>
      <w:proofErr w:type="spellStart"/>
      <w:r w:rsidR="00C0100A" w:rsidRPr="00C0100A">
        <w:rPr>
          <w:rFonts w:ascii="Times New Roman" w:hAnsi="Times New Roman" w:cs="Times New Roman"/>
          <w:b/>
          <w:sz w:val="24"/>
          <w:szCs w:val="24"/>
        </w:rPr>
        <w:t>ontents</w:t>
      </w:r>
      <w:proofErr w:type="spellEnd"/>
    </w:p>
    <w:p w:rsidR="00DD018D" w:rsidRPr="00C0100A" w:rsidRDefault="00DD018D" w:rsidP="00DD018D">
      <w:pPr>
        <w:spacing w:after="0" w:line="240" w:lineRule="auto"/>
        <w:rPr>
          <w:rFonts w:ascii="Times New Roman" w:hAnsi="Times New Roman" w:cs="Times New Roman"/>
          <w:b/>
          <w:sz w:val="24"/>
          <w:szCs w:val="24"/>
          <w:lang w:val="kk-KZ" w:eastAsia="en-US"/>
        </w:rPr>
      </w:pPr>
    </w:p>
    <w:tbl>
      <w:tblPr>
        <w:tblStyle w:val="a9"/>
        <w:tblW w:w="974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425"/>
      </w:tblGrid>
      <w:tr w:rsidR="00DD018D" w:rsidRPr="00DD018D" w:rsidTr="003A0D20">
        <w:tc>
          <w:tcPr>
            <w:tcW w:w="9322" w:type="dxa"/>
          </w:tcPr>
          <w:p w:rsidR="00DD018D" w:rsidRPr="00DD018D" w:rsidRDefault="00DD018D" w:rsidP="00DD018D">
            <w:pPr>
              <w:rPr>
                <w:sz w:val="24"/>
                <w:szCs w:val="24"/>
                <w:lang w:val="kk-KZ" w:eastAsia="en-US"/>
              </w:rPr>
            </w:pPr>
            <w:r w:rsidRPr="00DD018D">
              <w:rPr>
                <w:sz w:val="24"/>
                <w:szCs w:val="24"/>
                <w:lang w:val="kk-KZ" w:eastAsia="en-US"/>
              </w:rPr>
              <w:t xml:space="preserve">Introduction. . . . . . . . . . . . . . . . . . . . . . . . . . . . . . . . . . . . . . . . . . . . . . . . . . . . . . . . . . . . . . . . . . </w:t>
            </w:r>
          </w:p>
          <w:p w:rsidR="00DD018D" w:rsidRPr="00DD018D" w:rsidRDefault="00DD018D" w:rsidP="00DD018D">
            <w:pPr>
              <w:rPr>
                <w:sz w:val="24"/>
                <w:szCs w:val="24"/>
                <w:lang w:val="kk-KZ" w:eastAsia="en-US"/>
              </w:rPr>
            </w:pPr>
            <w:r w:rsidRPr="00DD018D">
              <w:rPr>
                <w:sz w:val="24"/>
                <w:szCs w:val="24"/>
                <w:lang w:val="kk-KZ" w:eastAsia="en-US"/>
              </w:rPr>
              <w:t xml:space="preserve">1 General provisions and purposes of degree design. . . . . . . . . . . . . . . . . . . . . . . . . . . . . . . . . . . </w:t>
            </w:r>
          </w:p>
          <w:p w:rsidR="00DD018D" w:rsidRDefault="00DD018D" w:rsidP="00DD018D">
            <w:pPr>
              <w:rPr>
                <w:sz w:val="24"/>
                <w:szCs w:val="24"/>
                <w:lang w:val="kk-KZ" w:eastAsia="en-US"/>
              </w:rPr>
            </w:pPr>
            <w:r w:rsidRPr="00DD018D">
              <w:rPr>
                <w:sz w:val="24"/>
                <w:szCs w:val="24"/>
                <w:lang w:val="kk-KZ" w:eastAsia="en-US"/>
              </w:rPr>
              <w:t xml:space="preserve">2 Requirements to performance and registration of DP. . . . . . . . . . . . . . . . . . . . . . . . . . . . . . . . </w:t>
            </w:r>
          </w:p>
          <w:p w:rsidR="009A50A5" w:rsidRPr="00DD018D" w:rsidRDefault="009A50A5" w:rsidP="00DD018D">
            <w:pPr>
              <w:rPr>
                <w:sz w:val="24"/>
                <w:szCs w:val="24"/>
                <w:lang w:val="kk-KZ" w:eastAsia="en-US"/>
              </w:rPr>
            </w:pPr>
            <w:r w:rsidRPr="009A50A5">
              <w:rPr>
                <w:sz w:val="24"/>
                <w:szCs w:val="24"/>
                <w:lang w:val="kk-KZ" w:eastAsia="en-US"/>
              </w:rPr>
              <w:t>3 Graphic part</w:t>
            </w:r>
            <w:r w:rsidRPr="00DD018D">
              <w:rPr>
                <w:sz w:val="24"/>
                <w:szCs w:val="24"/>
                <w:lang w:val="kk-KZ" w:eastAsia="en-US"/>
              </w:rPr>
              <w:t>. . . . . . . . . . . . . . . . . . . . . . . . . . . . . . . . . . . . . . . . . . . . . . . . . . . . . . . . . . . . . . . .</w:t>
            </w:r>
          </w:p>
          <w:p w:rsidR="00DD018D" w:rsidRPr="00DD018D" w:rsidRDefault="00DD018D" w:rsidP="00DD018D">
            <w:pPr>
              <w:rPr>
                <w:sz w:val="24"/>
                <w:szCs w:val="24"/>
                <w:lang w:val="en-US" w:eastAsia="en-US"/>
              </w:rPr>
            </w:pPr>
            <w:r w:rsidRPr="00DD018D">
              <w:rPr>
                <w:sz w:val="24"/>
                <w:szCs w:val="24"/>
                <w:lang w:val="kk-KZ" w:eastAsia="en-US"/>
              </w:rPr>
              <w:t xml:space="preserve">4 Organization of work on the degree project. . . . . . . . . . . . . . . . . . . . . . . . . . . . . . . . . . . . . . . . </w:t>
            </w:r>
          </w:p>
          <w:p w:rsidR="00DD018D" w:rsidRPr="00DD018D" w:rsidRDefault="00DD018D" w:rsidP="00DD018D">
            <w:pPr>
              <w:rPr>
                <w:sz w:val="24"/>
                <w:szCs w:val="24"/>
                <w:lang w:val="en-US" w:eastAsia="en-US"/>
              </w:rPr>
            </w:pPr>
            <w:r w:rsidRPr="00DD018D">
              <w:rPr>
                <w:sz w:val="24"/>
                <w:szCs w:val="24"/>
                <w:lang w:val="kk-KZ" w:eastAsia="en-US"/>
              </w:rPr>
              <w:t xml:space="preserve">5 Order of protection of the degree project. . . . . . . . . . . . . . . . . . . . . . . . . . . . . . . . . . . . . . . . . . </w:t>
            </w:r>
          </w:p>
          <w:p w:rsidR="00DD018D" w:rsidRPr="00DD018D" w:rsidRDefault="00DD018D" w:rsidP="00DD018D">
            <w:pPr>
              <w:rPr>
                <w:sz w:val="24"/>
                <w:szCs w:val="24"/>
                <w:lang w:val="en-US" w:eastAsia="en-US"/>
              </w:rPr>
            </w:pPr>
            <w:r w:rsidRPr="00DD018D">
              <w:rPr>
                <w:sz w:val="24"/>
                <w:szCs w:val="24"/>
                <w:lang w:val="kk-KZ" w:eastAsia="en-US"/>
              </w:rPr>
              <w:t xml:space="preserve">6 Recommendations to implementation of separate sections of the degree project in the "Development and </w:t>
            </w:r>
            <w:r w:rsidR="00F56A31" w:rsidRPr="00F56A31">
              <w:rPr>
                <w:sz w:val="24"/>
                <w:szCs w:val="24"/>
                <w:lang w:val="kk-KZ" w:eastAsia="en-US"/>
              </w:rPr>
              <w:t>exploitation</w:t>
            </w:r>
            <w:r w:rsidR="00F56A31">
              <w:rPr>
                <w:sz w:val="24"/>
                <w:szCs w:val="24"/>
                <w:lang w:val="kk-KZ" w:eastAsia="en-US"/>
              </w:rPr>
              <w:t xml:space="preserve"> </w:t>
            </w:r>
            <w:r w:rsidRPr="00DD018D">
              <w:rPr>
                <w:sz w:val="24"/>
                <w:szCs w:val="24"/>
                <w:lang w:val="kk-KZ" w:eastAsia="en-US"/>
              </w:rPr>
              <w:t xml:space="preserve">of oil and gas fields" direction. . . . . . . . . . . . </w:t>
            </w:r>
            <w:r w:rsidR="00F56A31">
              <w:rPr>
                <w:sz w:val="24"/>
                <w:szCs w:val="24"/>
                <w:lang w:val="kk-KZ" w:eastAsia="en-US"/>
              </w:rPr>
              <w:t xml:space="preserve">. . . . . . . . . . . . . . </w:t>
            </w:r>
          </w:p>
          <w:p w:rsidR="00DD018D" w:rsidRPr="00DD018D" w:rsidRDefault="00DD018D" w:rsidP="00DD018D">
            <w:pPr>
              <w:rPr>
                <w:sz w:val="24"/>
                <w:szCs w:val="24"/>
                <w:lang w:val="en-US" w:eastAsia="en-US"/>
              </w:rPr>
            </w:pPr>
            <w:r w:rsidRPr="00DD018D">
              <w:rPr>
                <w:sz w:val="24"/>
                <w:szCs w:val="24"/>
                <w:lang w:val="kk-KZ" w:eastAsia="en-US"/>
              </w:rPr>
              <w:t xml:space="preserve">The list of the recommended literature. . . . . . . . . . . . . . . . . . . . . . . . . . . . . . . . . . . . . . . . . . . . . </w:t>
            </w:r>
          </w:p>
          <w:p w:rsidR="00DD018D" w:rsidRPr="009E14AD" w:rsidRDefault="009E14AD" w:rsidP="00DD018D">
            <w:pPr>
              <w:rPr>
                <w:sz w:val="24"/>
                <w:szCs w:val="24"/>
                <w:lang w:val="en-US" w:eastAsia="en-US"/>
              </w:rPr>
            </w:pPr>
            <w:r>
              <w:rPr>
                <w:sz w:val="24"/>
                <w:szCs w:val="24"/>
                <w:lang w:val="kk-KZ" w:eastAsia="en-US"/>
              </w:rPr>
              <w:t xml:space="preserve">Supplement </w:t>
            </w:r>
            <w:r w:rsidR="00DD018D" w:rsidRPr="00DD018D">
              <w:rPr>
                <w:sz w:val="24"/>
                <w:szCs w:val="24"/>
                <w:lang w:val="kk-KZ" w:eastAsia="en-US"/>
              </w:rPr>
              <w:t xml:space="preserve"> A. . . . . . . . . . . . . . . . . . . . . . . . . . . . . . . . . . . . . . . . . . . . . . . . . . </w:t>
            </w:r>
            <w:r>
              <w:rPr>
                <w:sz w:val="24"/>
                <w:szCs w:val="24"/>
                <w:lang w:val="kk-KZ" w:eastAsia="en-US"/>
              </w:rPr>
              <w:t xml:space="preserve">. . . . . . . . . . . . . . </w:t>
            </w:r>
          </w:p>
          <w:p w:rsidR="00DD018D" w:rsidRPr="009E14AD" w:rsidRDefault="009E14AD" w:rsidP="00DD018D">
            <w:pPr>
              <w:rPr>
                <w:sz w:val="24"/>
                <w:szCs w:val="24"/>
                <w:lang w:val="en-US" w:eastAsia="en-US"/>
              </w:rPr>
            </w:pPr>
            <w:r>
              <w:rPr>
                <w:sz w:val="24"/>
                <w:szCs w:val="24"/>
                <w:lang w:val="kk-KZ" w:eastAsia="en-US"/>
              </w:rPr>
              <w:t xml:space="preserve">Supplement </w:t>
            </w:r>
            <w:r w:rsidR="00DD018D" w:rsidRPr="00DD018D">
              <w:rPr>
                <w:sz w:val="24"/>
                <w:szCs w:val="24"/>
                <w:lang w:val="kk-KZ" w:eastAsia="en-US"/>
              </w:rPr>
              <w:t xml:space="preserve"> B. . . . . . . . . . . . . . . . . . . . . . . . . . . . . . . . . . . . . . . . . . . . . . . . . . </w:t>
            </w:r>
            <w:r>
              <w:rPr>
                <w:sz w:val="24"/>
                <w:szCs w:val="24"/>
                <w:lang w:val="kk-KZ" w:eastAsia="en-US"/>
              </w:rPr>
              <w:t xml:space="preserve">. . . . . . . . . . . . . . </w:t>
            </w:r>
          </w:p>
          <w:p w:rsidR="00DD018D" w:rsidRPr="009E14AD" w:rsidRDefault="009E14AD" w:rsidP="00DD018D">
            <w:pPr>
              <w:rPr>
                <w:sz w:val="24"/>
                <w:szCs w:val="24"/>
                <w:lang w:val="en-US" w:eastAsia="en-US"/>
              </w:rPr>
            </w:pPr>
            <w:r>
              <w:rPr>
                <w:sz w:val="24"/>
                <w:szCs w:val="24"/>
                <w:lang w:val="kk-KZ" w:eastAsia="en-US"/>
              </w:rPr>
              <w:t xml:space="preserve">Supplement </w:t>
            </w:r>
            <w:r w:rsidR="00DD018D" w:rsidRPr="00DD018D">
              <w:rPr>
                <w:sz w:val="24"/>
                <w:szCs w:val="24"/>
                <w:lang w:val="kk-KZ" w:eastAsia="en-US"/>
              </w:rPr>
              <w:t xml:space="preserve"> С. . . . . . . . . . . . . . . . . . . . . . . . . . . . . . . . . . . . . . . . . . . . . . . . . . </w:t>
            </w:r>
            <w:r>
              <w:rPr>
                <w:sz w:val="24"/>
                <w:szCs w:val="24"/>
                <w:lang w:val="kk-KZ" w:eastAsia="en-US"/>
              </w:rPr>
              <w:t xml:space="preserve">. . . . . . . . . . . . . . </w:t>
            </w:r>
          </w:p>
          <w:p w:rsidR="00DD018D" w:rsidRPr="009E14AD" w:rsidRDefault="009E14AD" w:rsidP="00DD018D">
            <w:pPr>
              <w:rPr>
                <w:sz w:val="24"/>
                <w:szCs w:val="24"/>
                <w:lang w:val="en-US" w:eastAsia="en-US"/>
              </w:rPr>
            </w:pPr>
            <w:r>
              <w:rPr>
                <w:sz w:val="24"/>
                <w:szCs w:val="24"/>
                <w:lang w:val="kk-KZ" w:eastAsia="en-US"/>
              </w:rPr>
              <w:t xml:space="preserve">Supplement </w:t>
            </w:r>
            <w:r w:rsidR="00DD018D" w:rsidRPr="00DD018D">
              <w:rPr>
                <w:sz w:val="24"/>
                <w:szCs w:val="24"/>
                <w:lang w:val="kk-KZ" w:eastAsia="en-US"/>
              </w:rPr>
              <w:t xml:space="preserve"> </w:t>
            </w:r>
            <w:r w:rsidR="00DD018D" w:rsidRPr="00DD018D">
              <w:rPr>
                <w:sz w:val="24"/>
                <w:szCs w:val="24"/>
                <w:lang w:val="en-US" w:eastAsia="en-US"/>
              </w:rPr>
              <w:t>D</w:t>
            </w:r>
            <w:r w:rsidR="00DD018D" w:rsidRPr="00DD018D">
              <w:rPr>
                <w:sz w:val="24"/>
                <w:szCs w:val="24"/>
                <w:lang w:val="kk-KZ" w:eastAsia="en-US"/>
              </w:rPr>
              <w:t xml:space="preserve">. . . . . . . . . . . . . . . . . . . . . . . . . . . . . . . . . . . . . . . . . . . . . . . . . . </w:t>
            </w:r>
            <w:r>
              <w:rPr>
                <w:sz w:val="24"/>
                <w:szCs w:val="24"/>
                <w:lang w:val="kk-KZ" w:eastAsia="en-US"/>
              </w:rPr>
              <w:t xml:space="preserve">. . . . . . . . . . . . . . </w:t>
            </w:r>
          </w:p>
          <w:p w:rsidR="00DD018D" w:rsidRPr="009E14AD" w:rsidRDefault="009E14AD" w:rsidP="00DD018D">
            <w:pPr>
              <w:rPr>
                <w:sz w:val="24"/>
                <w:szCs w:val="24"/>
                <w:lang w:val="en-US" w:eastAsia="en-US"/>
              </w:rPr>
            </w:pPr>
            <w:r>
              <w:rPr>
                <w:sz w:val="24"/>
                <w:szCs w:val="24"/>
                <w:lang w:val="kk-KZ" w:eastAsia="en-US"/>
              </w:rPr>
              <w:t xml:space="preserve">Supplement </w:t>
            </w:r>
            <w:r w:rsidR="00DD018D" w:rsidRPr="00DD018D">
              <w:rPr>
                <w:sz w:val="24"/>
                <w:szCs w:val="24"/>
                <w:lang w:val="kk-KZ" w:eastAsia="en-US"/>
              </w:rPr>
              <w:t xml:space="preserve"> E. . . . . . . . . . . . . . . . . . . . . . . . . . . . . . . . . . . . . . . . . . . . . . . . . . </w:t>
            </w:r>
            <w:r>
              <w:rPr>
                <w:sz w:val="24"/>
                <w:szCs w:val="24"/>
                <w:lang w:val="kk-KZ" w:eastAsia="en-US"/>
              </w:rPr>
              <w:t xml:space="preserve">. . . . . . . . . . . . . . </w:t>
            </w:r>
          </w:p>
          <w:p w:rsidR="00DD018D" w:rsidRPr="009E14AD" w:rsidRDefault="009E14AD" w:rsidP="00DD018D">
            <w:pPr>
              <w:rPr>
                <w:sz w:val="24"/>
                <w:szCs w:val="24"/>
                <w:lang w:val="en-US" w:eastAsia="en-US"/>
              </w:rPr>
            </w:pPr>
            <w:r>
              <w:rPr>
                <w:sz w:val="24"/>
                <w:szCs w:val="24"/>
                <w:lang w:val="kk-KZ" w:eastAsia="en-US"/>
              </w:rPr>
              <w:t xml:space="preserve">Supplement </w:t>
            </w:r>
            <w:r w:rsidR="00DD018D" w:rsidRPr="00DD018D">
              <w:rPr>
                <w:sz w:val="24"/>
                <w:szCs w:val="24"/>
                <w:lang w:val="kk-KZ" w:eastAsia="en-US"/>
              </w:rPr>
              <w:t xml:space="preserve"> </w:t>
            </w:r>
            <w:r w:rsidR="00DD018D" w:rsidRPr="00DD018D">
              <w:rPr>
                <w:sz w:val="24"/>
                <w:szCs w:val="24"/>
                <w:lang w:val="en-US" w:eastAsia="en-US"/>
              </w:rPr>
              <w:t>F</w:t>
            </w:r>
            <w:r w:rsidR="00DD018D" w:rsidRPr="00DD018D">
              <w:rPr>
                <w:sz w:val="24"/>
                <w:szCs w:val="24"/>
                <w:lang w:val="kk-KZ" w:eastAsia="en-US"/>
              </w:rPr>
              <w:t xml:space="preserve">. . . . . . . . . . . . . . . . . . . . . . . . . . . . . . . . . . . . . . . . . . . . . . . . . . . . . . </w:t>
            </w:r>
            <w:r>
              <w:rPr>
                <w:sz w:val="24"/>
                <w:szCs w:val="24"/>
                <w:lang w:val="kk-KZ" w:eastAsia="en-US"/>
              </w:rPr>
              <w:t xml:space="preserve">. . . . . . . . . . </w:t>
            </w:r>
          </w:p>
          <w:p w:rsidR="00102E88" w:rsidRPr="009E14AD" w:rsidRDefault="009E14AD" w:rsidP="009E14AD">
            <w:pPr>
              <w:rPr>
                <w:sz w:val="24"/>
                <w:szCs w:val="24"/>
                <w:lang w:val="en-US" w:eastAsia="en-US"/>
              </w:rPr>
            </w:pPr>
            <w:r>
              <w:rPr>
                <w:sz w:val="24"/>
                <w:szCs w:val="24"/>
                <w:lang w:val="kk-KZ" w:eastAsia="en-US"/>
              </w:rPr>
              <w:t xml:space="preserve">Supplement </w:t>
            </w:r>
            <w:r w:rsidR="00102E88" w:rsidRPr="00DD018D">
              <w:rPr>
                <w:sz w:val="24"/>
                <w:szCs w:val="24"/>
                <w:lang w:val="kk-KZ" w:eastAsia="en-US"/>
              </w:rPr>
              <w:t xml:space="preserve"> </w:t>
            </w:r>
            <w:r>
              <w:rPr>
                <w:sz w:val="24"/>
                <w:szCs w:val="24"/>
                <w:lang w:val="en-US" w:eastAsia="en-US"/>
              </w:rPr>
              <w:t>G</w:t>
            </w:r>
            <w:r w:rsidR="00102E88" w:rsidRPr="00DD018D">
              <w:rPr>
                <w:sz w:val="24"/>
                <w:szCs w:val="24"/>
                <w:lang w:val="kk-KZ" w:eastAsia="en-US"/>
              </w:rPr>
              <w:t xml:space="preserve">. . . . . . . . . . . . . . . . . . . . . . . . . . . . . . . . . . . . . . . . . . . . . . . . . . . . . . . . . . . . . . . . </w:t>
            </w:r>
          </w:p>
        </w:tc>
        <w:tc>
          <w:tcPr>
            <w:tcW w:w="425" w:type="dxa"/>
          </w:tcPr>
          <w:p w:rsidR="00DD018D" w:rsidRPr="00DD018D" w:rsidRDefault="00DD018D" w:rsidP="00DD018D">
            <w:pPr>
              <w:ind w:left="-108"/>
              <w:rPr>
                <w:sz w:val="24"/>
                <w:szCs w:val="24"/>
                <w:lang w:val="kk-KZ" w:eastAsia="en-US"/>
              </w:rPr>
            </w:pPr>
            <w:r w:rsidRPr="00DD018D">
              <w:rPr>
                <w:sz w:val="24"/>
                <w:szCs w:val="24"/>
                <w:lang w:val="kk-KZ" w:eastAsia="en-US"/>
              </w:rPr>
              <w:t>6</w:t>
            </w:r>
          </w:p>
          <w:p w:rsidR="00DD018D" w:rsidRPr="00DD018D" w:rsidRDefault="00DD018D" w:rsidP="00DD018D">
            <w:pPr>
              <w:ind w:left="-108"/>
              <w:rPr>
                <w:sz w:val="24"/>
                <w:szCs w:val="24"/>
                <w:lang w:val="kk-KZ" w:eastAsia="en-US"/>
              </w:rPr>
            </w:pPr>
            <w:r w:rsidRPr="00DD018D">
              <w:rPr>
                <w:sz w:val="24"/>
                <w:szCs w:val="24"/>
                <w:lang w:val="kk-KZ" w:eastAsia="en-US"/>
              </w:rPr>
              <w:t>6</w:t>
            </w:r>
          </w:p>
          <w:p w:rsidR="00DD018D" w:rsidRPr="00DD018D" w:rsidRDefault="00DD018D" w:rsidP="00DD018D">
            <w:pPr>
              <w:ind w:left="-108"/>
              <w:rPr>
                <w:sz w:val="24"/>
                <w:szCs w:val="24"/>
                <w:lang w:val="kk-KZ" w:eastAsia="en-US"/>
              </w:rPr>
            </w:pPr>
            <w:r w:rsidRPr="00DD018D">
              <w:rPr>
                <w:sz w:val="24"/>
                <w:szCs w:val="24"/>
                <w:lang w:val="kk-KZ" w:eastAsia="en-US"/>
              </w:rPr>
              <w:t>7</w:t>
            </w:r>
          </w:p>
          <w:p w:rsidR="00DD018D" w:rsidRPr="00DD018D" w:rsidRDefault="009A50A5" w:rsidP="00DD018D">
            <w:pPr>
              <w:ind w:left="-108"/>
              <w:rPr>
                <w:sz w:val="24"/>
                <w:szCs w:val="24"/>
                <w:lang w:val="kk-KZ" w:eastAsia="en-US"/>
              </w:rPr>
            </w:pPr>
            <w:r>
              <w:rPr>
                <w:sz w:val="24"/>
                <w:szCs w:val="24"/>
                <w:lang w:val="kk-KZ" w:eastAsia="en-US"/>
              </w:rPr>
              <w:t>11</w:t>
            </w:r>
          </w:p>
          <w:p w:rsidR="00DD018D" w:rsidRPr="00DD018D" w:rsidRDefault="00DD018D" w:rsidP="00DD018D">
            <w:pPr>
              <w:ind w:left="-108"/>
              <w:rPr>
                <w:sz w:val="24"/>
                <w:szCs w:val="24"/>
                <w:lang w:val="kk-KZ" w:eastAsia="en-US"/>
              </w:rPr>
            </w:pPr>
            <w:r w:rsidRPr="00DD018D">
              <w:rPr>
                <w:sz w:val="24"/>
                <w:szCs w:val="24"/>
                <w:lang w:val="kk-KZ" w:eastAsia="en-US"/>
              </w:rPr>
              <w:t>1</w:t>
            </w:r>
            <w:r w:rsidR="009A50A5">
              <w:rPr>
                <w:sz w:val="24"/>
                <w:szCs w:val="24"/>
                <w:lang w:val="kk-KZ" w:eastAsia="en-US"/>
              </w:rPr>
              <w:t>3</w:t>
            </w:r>
          </w:p>
          <w:p w:rsidR="00DD018D" w:rsidRPr="00DD018D" w:rsidRDefault="00545107" w:rsidP="00DD018D">
            <w:pPr>
              <w:ind w:left="-108"/>
              <w:rPr>
                <w:sz w:val="24"/>
                <w:szCs w:val="24"/>
                <w:lang w:val="kk-KZ" w:eastAsia="en-US"/>
              </w:rPr>
            </w:pPr>
            <w:r>
              <w:rPr>
                <w:sz w:val="24"/>
                <w:szCs w:val="24"/>
                <w:lang w:val="kk-KZ" w:eastAsia="en-US"/>
              </w:rPr>
              <w:t>13</w:t>
            </w:r>
          </w:p>
          <w:p w:rsidR="00DD018D" w:rsidRPr="00DD018D" w:rsidRDefault="00DD018D" w:rsidP="00DD018D">
            <w:pPr>
              <w:ind w:left="-108"/>
              <w:rPr>
                <w:sz w:val="24"/>
                <w:szCs w:val="24"/>
                <w:lang w:val="kk-KZ" w:eastAsia="en-US"/>
              </w:rPr>
            </w:pPr>
          </w:p>
          <w:p w:rsidR="00DD018D" w:rsidRPr="00DD018D" w:rsidRDefault="00545107" w:rsidP="00DD018D">
            <w:pPr>
              <w:ind w:left="-108"/>
              <w:rPr>
                <w:sz w:val="24"/>
                <w:szCs w:val="24"/>
                <w:lang w:val="kk-KZ" w:eastAsia="en-US"/>
              </w:rPr>
            </w:pPr>
            <w:r>
              <w:rPr>
                <w:sz w:val="24"/>
                <w:szCs w:val="24"/>
                <w:lang w:val="kk-KZ" w:eastAsia="en-US"/>
              </w:rPr>
              <w:t>13</w:t>
            </w:r>
          </w:p>
          <w:p w:rsidR="00DD018D" w:rsidRPr="00DD018D" w:rsidRDefault="004579B2" w:rsidP="00DD018D">
            <w:pPr>
              <w:ind w:left="-108"/>
              <w:rPr>
                <w:sz w:val="24"/>
                <w:szCs w:val="24"/>
                <w:lang w:val="kk-KZ" w:eastAsia="en-US"/>
              </w:rPr>
            </w:pPr>
            <w:r>
              <w:rPr>
                <w:sz w:val="24"/>
                <w:szCs w:val="24"/>
                <w:lang w:val="kk-KZ" w:eastAsia="en-US"/>
              </w:rPr>
              <w:t>19</w:t>
            </w:r>
          </w:p>
          <w:p w:rsidR="00DD018D" w:rsidRPr="00DD018D" w:rsidRDefault="004579B2" w:rsidP="00DD018D">
            <w:pPr>
              <w:ind w:left="-108"/>
              <w:rPr>
                <w:sz w:val="24"/>
                <w:szCs w:val="24"/>
                <w:lang w:val="kk-KZ" w:eastAsia="en-US"/>
              </w:rPr>
            </w:pPr>
            <w:r>
              <w:rPr>
                <w:sz w:val="24"/>
                <w:szCs w:val="24"/>
                <w:lang w:val="kk-KZ" w:eastAsia="en-US"/>
              </w:rPr>
              <w:t>21</w:t>
            </w:r>
          </w:p>
          <w:p w:rsidR="00DD018D" w:rsidRPr="00DD018D" w:rsidRDefault="004579B2" w:rsidP="00DD018D">
            <w:pPr>
              <w:ind w:left="-108"/>
              <w:rPr>
                <w:sz w:val="24"/>
                <w:szCs w:val="24"/>
                <w:lang w:val="kk-KZ" w:eastAsia="en-US"/>
              </w:rPr>
            </w:pPr>
            <w:r>
              <w:rPr>
                <w:sz w:val="24"/>
                <w:szCs w:val="24"/>
                <w:lang w:val="kk-KZ" w:eastAsia="en-US"/>
              </w:rPr>
              <w:t>22</w:t>
            </w:r>
          </w:p>
          <w:p w:rsidR="00DD018D" w:rsidRPr="00DD018D" w:rsidRDefault="004579B2" w:rsidP="00DD018D">
            <w:pPr>
              <w:ind w:left="-108"/>
              <w:rPr>
                <w:sz w:val="24"/>
                <w:szCs w:val="24"/>
                <w:lang w:val="kk-KZ" w:eastAsia="en-US"/>
              </w:rPr>
            </w:pPr>
            <w:r>
              <w:rPr>
                <w:sz w:val="24"/>
                <w:szCs w:val="24"/>
                <w:lang w:val="kk-KZ" w:eastAsia="en-US"/>
              </w:rPr>
              <w:t>23</w:t>
            </w:r>
          </w:p>
          <w:p w:rsidR="00DD018D" w:rsidRDefault="00133D8A" w:rsidP="00DD018D">
            <w:pPr>
              <w:ind w:left="-108"/>
              <w:rPr>
                <w:sz w:val="24"/>
                <w:szCs w:val="24"/>
                <w:lang w:val="kk-KZ" w:eastAsia="en-US"/>
              </w:rPr>
            </w:pPr>
            <w:r>
              <w:rPr>
                <w:sz w:val="24"/>
                <w:szCs w:val="24"/>
                <w:lang w:val="kk-KZ" w:eastAsia="en-US"/>
              </w:rPr>
              <w:t>25</w:t>
            </w:r>
          </w:p>
          <w:p w:rsidR="00133D8A" w:rsidRDefault="00133D8A" w:rsidP="00DD018D">
            <w:pPr>
              <w:ind w:left="-108"/>
              <w:rPr>
                <w:sz w:val="24"/>
                <w:szCs w:val="24"/>
                <w:lang w:val="kk-KZ" w:eastAsia="en-US"/>
              </w:rPr>
            </w:pPr>
            <w:r>
              <w:rPr>
                <w:sz w:val="24"/>
                <w:szCs w:val="24"/>
                <w:lang w:val="kk-KZ" w:eastAsia="en-US"/>
              </w:rPr>
              <w:t>26</w:t>
            </w:r>
          </w:p>
          <w:p w:rsidR="00133D8A" w:rsidRDefault="00133D8A" w:rsidP="00DD018D">
            <w:pPr>
              <w:ind w:left="-108"/>
              <w:rPr>
                <w:sz w:val="24"/>
                <w:szCs w:val="24"/>
                <w:lang w:val="kk-KZ" w:eastAsia="en-US"/>
              </w:rPr>
            </w:pPr>
            <w:r>
              <w:rPr>
                <w:sz w:val="24"/>
                <w:szCs w:val="24"/>
                <w:lang w:val="kk-KZ" w:eastAsia="en-US"/>
              </w:rPr>
              <w:t>27</w:t>
            </w:r>
          </w:p>
          <w:p w:rsidR="00102E88" w:rsidRPr="009E14AD" w:rsidRDefault="009E14AD" w:rsidP="00DD018D">
            <w:pPr>
              <w:ind w:left="-108"/>
              <w:rPr>
                <w:sz w:val="24"/>
                <w:szCs w:val="24"/>
                <w:lang w:val="kk-KZ" w:eastAsia="en-US"/>
              </w:rPr>
            </w:pPr>
            <w:r>
              <w:rPr>
                <w:sz w:val="24"/>
                <w:szCs w:val="24"/>
                <w:lang w:val="kk-KZ" w:eastAsia="en-US"/>
              </w:rPr>
              <w:t>31</w:t>
            </w:r>
          </w:p>
        </w:tc>
      </w:tr>
    </w:tbl>
    <w:p w:rsidR="00DD018D" w:rsidRPr="00DD018D" w:rsidRDefault="00DD018D" w:rsidP="00DD018D">
      <w:pPr>
        <w:spacing w:after="0" w:line="240" w:lineRule="auto"/>
        <w:rPr>
          <w:rFonts w:ascii="Times New Roman" w:hAnsi="Times New Roman" w:cs="Times New Roman"/>
          <w:sz w:val="24"/>
          <w:szCs w:val="24"/>
          <w:lang w:val="kk-KZ" w:eastAsia="en-US"/>
        </w:rPr>
      </w:pPr>
    </w:p>
    <w:p w:rsidR="00DD018D" w:rsidRPr="00DD018D" w:rsidRDefault="00372F61" w:rsidP="00DD018D">
      <w:pPr>
        <w:pStyle w:val="12"/>
        <w:rPr>
          <w:szCs w:val="24"/>
        </w:rPr>
      </w:pPr>
      <w:r w:rsidRPr="00372F61">
        <w:rPr>
          <w:szCs w:val="24"/>
        </w:rPr>
        <w:fldChar w:fldCharType="begin"/>
      </w:r>
      <w:r w:rsidR="00DD018D" w:rsidRPr="00DD018D">
        <w:rPr>
          <w:szCs w:val="24"/>
        </w:rPr>
        <w:instrText xml:space="preserve"> TOC \o "1-3" \h \z \u </w:instrText>
      </w:r>
      <w:r w:rsidRPr="00372F61">
        <w:rPr>
          <w:szCs w:val="24"/>
        </w:rPr>
        <w:fldChar w:fldCharType="separate"/>
      </w:r>
    </w:p>
    <w:p w:rsidR="00DD018D" w:rsidRPr="00DD018D" w:rsidRDefault="00DD018D" w:rsidP="00DD018D">
      <w:pPr>
        <w:pStyle w:val="12"/>
        <w:rPr>
          <w:szCs w:val="24"/>
        </w:rPr>
      </w:pPr>
    </w:p>
    <w:p w:rsidR="00DD018D" w:rsidRPr="00DD018D" w:rsidRDefault="00372F61" w:rsidP="00DD018D">
      <w:pPr>
        <w:spacing w:after="0" w:line="240" w:lineRule="auto"/>
        <w:rPr>
          <w:rFonts w:ascii="Times New Roman" w:hAnsi="Times New Roman" w:cs="Times New Roman"/>
          <w:sz w:val="24"/>
          <w:szCs w:val="24"/>
        </w:rPr>
      </w:pPr>
      <w:r w:rsidRPr="00DD018D">
        <w:rPr>
          <w:rFonts w:ascii="Times New Roman" w:hAnsi="Times New Roman" w:cs="Times New Roman"/>
          <w:sz w:val="24"/>
          <w:szCs w:val="24"/>
        </w:rPr>
        <w:fldChar w:fldCharType="end"/>
      </w:r>
    </w:p>
    <w:p w:rsidR="00DD018D" w:rsidRPr="00DD018D" w:rsidRDefault="00DD018D" w:rsidP="00DD018D">
      <w:pPr>
        <w:pStyle w:val="1"/>
        <w:ind w:firstLine="426"/>
        <w:jc w:val="center"/>
        <w:rPr>
          <w:b/>
          <w:szCs w:val="24"/>
        </w:rPr>
      </w:pPr>
      <w:r w:rsidRPr="00DD018D">
        <w:rPr>
          <w:szCs w:val="24"/>
        </w:rPr>
        <w:br w:type="page"/>
      </w:r>
      <w:proofErr w:type="spellStart"/>
      <w:r w:rsidRPr="00DD018D">
        <w:rPr>
          <w:b/>
          <w:szCs w:val="24"/>
        </w:rPr>
        <w:lastRenderedPageBreak/>
        <w:t>Introduction</w:t>
      </w:r>
      <w:proofErr w:type="spellEnd"/>
    </w:p>
    <w:p w:rsidR="00DD018D" w:rsidRPr="00DD018D" w:rsidRDefault="00DD018D" w:rsidP="00DD018D">
      <w:pPr>
        <w:pStyle w:val="1"/>
        <w:ind w:firstLine="426"/>
        <w:jc w:val="center"/>
        <w:rPr>
          <w:b/>
          <w:szCs w:val="24"/>
        </w:rPr>
      </w:pPr>
    </w:p>
    <w:p w:rsidR="00DD018D" w:rsidRPr="00DD018D" w:rsidRDefault="00DD018D" w:rsidP="00DD018D">
      <w:pPr>
        <w:pStyle w:val="1"/>
        <w:ind w:firstLine="567"/>
        <w:jc w:val="both"/>
        <w:rPr>
          <w:szCs w:val="24"/>
          <w:lang w:val="en-US"/>
        </w:rPr>
      </w:pPr>
      <w:r w:rsidRPr="00DD018D">
        <w:rPr>
          <w:szCs w:val="24"/>
          <w:lang w:val="en-US"/>
        </w:rPr>
        <w:t>The important place in training for an oil-and-gas sector of the Republic of Kazakhstan specialists in drilling of oil and gas wells, collection to preparation, transportation of hydrocarbons, the equipment and technology of an oil and gas industry.</w:t>
      </w:r>
    </w:p>
    <w:p w:rsidR="00DD018D" w:rsidRPr="00DD018D" w:rsidRDefault="00DD018D" w:rsidP="00DD018D">
      <w:pPr>
        <w:pStyle w:val="1"/>
        <w:ind w:firstLine="567"/>
        <w:jc w:val="both"/>
        <w:rPr>
          <w:szCs w:val="24"/>
          <w:lang w:val="en-US"/>
        </w:rPr>
      </w:pPr>
      <w:r w:rsidRPr="00DD018D">
        <w:rPr>
          <w:szCs w:val="24"/>
          <w:lang w:val="en-US"/>
        </w:rPr>
        <w:t xml:space="preserve">The Oil </w:t>
      </w:r>
      <w:r w:rsidR="00AC5274" w:rsidRPr="00DD018D">
        <w:rPr>
          <w:szCs w:val="24"/>
          <w:lang w:val="en-US"/>
        </w:rPr>
        <w:t>and g</w:t>
      </w:r>
      <w:r w:rsidRPr="00DD018D">
        <w:rPr>
          <w:szCs w:val="24"/>
          <w:lang w:val="en-US"/>
        </w:rPr>
        <w:t xml:space="preserve">as </w:t>
      </w:r>
      <w:r w:rsidR="00AC5274">
        <w:rPr>
          <w:szCs w:val="24"/>
          <w:lang w:val="en-US"/>
        </w:rPr>
        <w:t>business</w:t>
      </w:r>
      <w:r w:rsidRPr="00DD018D">
        <w:rPr>
          <w:szCs w:val="24"/>
          <w:lang w:val="en-US"/>
        </w:rPr>
        <w:t xml:space="preserve"> department conducts training in the specialty 5B070800 - "Oil and gas business".</w:t>
      </w:r>
    </w:p>
    <w:p w:rsidR="00DD018D" w:rsidRPr="00DD018D" w:rsidRDefault="00DD018D" w:rsidP="00DD018D">
      <w:pPr>
        <w:pStyle w:val="1"/>
        <w:ind w:firstLine="567"/>
        <w:jc w:val="both"/>
        <w:rPr>
          <w:szCs w:val="24"/>
          <w:lang w:val="en-US"/>
        </w:rPr>
      </w:pPr>
      <w:r w:rsidRPr="00DD018D">
        <w:rPr>
          <w:szCs w:val="24"/>
          <w:lang w:val="en-US"/>
        </w:rPr>
        <w:t>The final stage of training of bachelors is accomplishment of the degree project on which 8 credits (360 class periods) are taken away.</w:t>
      </w:r>
    </w:p>
    <w:p w:rsidR="00DD018D" w:rsidRPr="00DD018D" w:rsidRDefault="00DD018D" w:rsidP="00DD018D">
      <w:pPr>
        <w:pStyle w:val="1"/>
        <w:ind w:firstLine="567"/>
        <w:jc w:val="both"/>
        <w:rPr>
          <w:szCs w:val="24"/>
          <w:lang w:val="en-US"/>
        </w:rPr>
      </w:pPr>
      <w:r w:rsidRPr="00DD018D">
        <w:rPr>
          <w:szCs w:val="24"/>
          <w:lang w:val="en-US"/>
        </w:rPr>
        <w:t>The period of degree designing begins after completion of training of students in disciplines of the working curriculum, passing of an externship and receipt of assessment on the provided report form on practice.</w:t>
      </w:r>
    </w:p>
    <w:p w:rsidR="00DD018D" w:rsidRPr="00DD018D" w:rsidRDefault="00DD018D" w:rsidP="00DD018D">
      <w:pPr>
        <w:pStyle w:val="1"/>
        <w:ind w:firstLine="567"/>
        <w:jc w:val="both"/>
        <w:rPr>
          <w:szCs w:val="24"/>
          <w:lang w:val="en-US"/>
        </w:rPr>
      </w:pPr>
      <w:bookmarkStart w:id="0" w:name="_Toc70759759"/>
      <w:bookmarkStart w:id="1" w:name="_Toc258009878"/>
    </w:p>
    <w:bookmarkEnd w:id="0"/>
    <w:bookmarkEnd w:id="1"/>
    <w:p w:rsidR="00DD018D" w:rsidRPr="00DD018D" w:rsidRDefault="00DD018D" w:rsidP="00DD018D">
      <w:pPr>
        <w:tabs>
          <w:tab w:val="left" w:pos="567"/>
        </w:tabs>
        <w:spacing w:after="0" w:line="240" w:lineRule="auto"/>
        <w:ind w:firstLine="567"/>
        <w:jc w:val="center"/>
        <w:rPr>
          <w:rFonts w:ascii="Times New Roman" w:hAnsi="Times New Roman" w:cs="Times New Roman"/>
          <w:b/>
          <w:sz w:val="24"/>
          <w:szCs w:val="24"/>
          <w:lang w:val="en-US"/>
        </w:rPr>
      </w:pPr>
      <w:r w:rsidRPr="00DD018D">
        <w:rPr>
          <w:rFonts w:ascii="Times New Roman" w:hAnsi="Times New Roman" w:cs="Times New Roman"/>
          <w:b/>
          <w:sz w:val="24"/>
          <w:szCs w:val="24"/>
          <w:lang w:val="en-US"/>
        </w:rPr>
        <w:t>1 General provisions and purposes of degree designing</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Degree Project (DP) is the final stage of training and aims - fixing, systematization of the theoretical and practical knowledge gained during training in the specialty, their application in case of the solution of project, scientific and economic tasks.</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Contents of the degree project shall answer the modern level of development of national and foreign production, achievements of the advanced scientific and technical and technological developments.</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Each student receives a task for degree designing at the beginning of the externship. Along with passing of this practice the student is obliged to collect all information and materials for the qualified solution of an objective, being guided by methodical instructions and consultations of heads of practice and DP. Systematic consultations during a semester allow to execute the project at rather high level and to provide it to protection at the scheduled time.</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degree project consists of the explanatory note (EN) and a graphical part. The amount and content of a graphical part is determined by a task.</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The amount of EN of the degree project shall make 60 – 90 pages </w:t>
      </w:r>
      <w:proofErr w:type="gramStart"/>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 xml:space="preserve"> don't</w:t>
      </w:r>
      <w:proofErr w:type="gramEnd"/>
      <w:r w:rsidRPr="00DD018D">
        <w:rPr>
          <w:rFonts w:ascii="Times New Roman" w:hAnsi="Times New Roman" w:cs="Times New Roman"/>
          <w:sz w:val="24"/>
          <w:szCs w:val="24"/>
          <w:lang w:val="en-US"/>
        </w:rPr>
        <w:t xml:space="preserve"> join in the specified amount of the degree project.</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degree project shall meet the requirements of the existing standards, regulating documents, to regulations, rules and to be arranged according to these MI.</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Before accomplishment of DP the student needs to estimate possibilities of use for the draft of the trade information collected in practice and necessary amount of study of references and together with the head of designing to accept the working project implementation plan.</w:t>
      </w:r>
    </w:p>
    <w:p w:rsidR="00DD018D" w:rsidRPr="00DD018D" w:rsidRDefault="00DD018D" w:rsidP="00DD018D">
      <w:pPr>
        <w:tabs>
          <w:tab w:val="left" w:pos="567"/>
        </w:tabs>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The form of a cover is given in </w:t>
      </w:r>
      <w:proofErr w:type="gramStart"/>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 xml:space="preserve"> A</w:t>
      </w:r>
      <w:proofErr w:type="gramEnd"/>
      <w:r w:rsidRPr="00DD018D">
        <w:rPr>
          <w:rFonts w:ascii="Times New Roman" w:hAnsi="Times New Roman" w:cs="Times New Roman"/>
          <w:sz w:val="24"/>
          <w:szCs w:val="24"/>
          <w:lang w:val="en-US"/>
        </w:rPr>
        <w:t xml:space="preserve">, the title page in the </w:t>
      </w:r>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 xml:space="preserve"> B, a page of coordination with consultants of recommended sections in the </w:t>
      </w:r>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 xml:space="preserve"> C. The task for DP (</w:t>
      </w:r>
      <w:proofErr w:type="gramStart"/>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 xml:space="preserve"> D</w:t>
      </w:r>
      <w:proofErr w:type="gramEnd"/>
      <w:r w:rsidRPr="00DD018D">
        <w:rPr>
          <w:rFonts w:ascii="Times New Roman" w:hAnsi="Times New Roman" w:cs="Times New Roman"/>
          <w:sz w:val="24"/>
          <w:szCs w:val="24"/>
          <w:lang w:val="en-US"/>
        </w:rPr>
        <w:t xml:space="preserve"> or E depending on the direction of a subject of the project) is hemmed between a leaf of coordination with consultants of recommended sections and a table of contents.</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Basic data for performance of DP are the materials collected during passing of an externship which have to be presented in a task for the degree project (appendices D or E). It includes:</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 </w:t>
      </w:r>
      <w:proofErr w:type="gramStart"/>
      <w:r w:rsidRPr="00DD018D">
        <w:rPr>
          <w:rFonts w:ascii="Times New Roman" w:hAnsi="Times New Roman" w:cs="Times New Roman"/>
          <w:sz w:val="24"/>
          <w:szCs w:val="24"/>
          <w:lang w:val="en-US"/>
        </w:rPr>
        <w:t>project</w:t>
      </w:r>
      <w:proofErr w:type="gramEnd"/>
      <w:r w:rsidRPr="00DD018D">
        <w:rPr>
          <w:rFonts w:ascii="Times New Roman" w:hAnsi="Times New Roman" w:cs="Times New Roman"/>
          <w:sz w:val="24"/>
          <w:szCs w:val="24"/>
          <w:lang w:val="en-US"/>
        </w:rPr>
        <w:t xml:space="preserve"> subject (date of the statement, name of a subject);</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 </w:t>
      </w:r>
      <w:proofErr w:type="gramStart"/>
      <w:r w:rsidRPr="00DD018D">
        <w:rPr>
          <w:rFonts w:ascii="Times New Roman" w:hAnsi="Times New Roman" w:cs="Times New Roman"/>
          <w:sz w:val="24"/>
          <w:szCs w:val="24"/>
          <w:lang w:val="en-US"/>
        </w:rPr>
        <w:t>delivery</w:t>
      </w:r>
      <w:proofErr w:type="gramEnd"/>
      <w:r w:rsidRPr="00DD018D">
        <w:rPr>
          <w:rFonts w:ascii="Times New Roman" w:hAnsi="Times New Roman" w:cs="Times New Roman"/>
          <w:sz w:val="24"/>
          <w:szCs w:val="24"/>
          <w:lang w:val="en-US"/>
        </w:rPr>
        <w:t xml:space="preserve"> term;</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 </w:t>
      </w:r>
      <w:proofErr w:type="gramStart"/>
      <w:r w:rsidRPr="00DD018D">
        <w:rPr>
          <w:rFonts w:ascii="Times New Roman" w:hAnsi="Times New Roman" w:cs="Times New Roman"/>
          <w:sz w:val="24"/>
          <w:szCs w:val="24"/>
          <w:lang w:val="en-US"/>
        </w:rPr>
        <w:t>basic</w:t>
      </w:r>
      <w:proofErr w:type="gramEnd"/>
      <w:r w:rsidRPr="00DD018D">
        <w:rPr>
          <w:rFonts w:ascii="Times New Roman" w:hAnsi="Times New Roman" w:cs="Times New Roman"/>
          <w:sz w:val="24"/>
          <w:szCs w:val="24"/>
          <w:lang w:val="en-US"/>
        </w:rPr>
        <w:t xml:space="preserve"> data (the main design data and the regulating documents for performance of EN);</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 </w:t>
      </w:r>
      <w:proofErr w:type="gramStart"/>
      <w:r w:rsidRPr="00DD018D">
        <w:rPr>
          <w:rFonts w:ascii="Times New Roman" w:hAnsi="Times New Roman" w:cs="Times New Roman"/>
          <w:sz w:val="24"/>
          <w:szCs w:val="24"/>
          <w:lang w:val="en-US"/>
        </w:rPr>
        <w:t>the</w:t>
      </w:r>
      <w:proofErr w:type="gramEnd"/>
      <w:r w:rsidRPr="00DD018D">
        <w:rPr>
          <w:rFonts w:ascii="Times New Roman" w:hAnsi="Times New Roman" w:cs="Times New Roman"/>
          <w:sz w:val="24"/>
          <w:szCs w:val="24"/>
          <w:lang w:val="en-US"/>
        </w:rPr>
        <w:t xml:space="preserve"> list of the questions which are subject to development in the project with the indication of an individual task;</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 </w:t>
      </w:r>
      <w:proofErr w:type="gramStart"/>
      <w:r w:rsidRPr="00DD018D">
        <w:rPr>
          <w:rFonts w:ascii="Times New Roman" w:hAnsi="Times New Roman" w:cs="Times New Roman"/>
          <w:sz w:val="24"/>
          <w:szCs w:val="24"/>
          <w:lang w:val="en-US"/>
        </w:rPr>
        <w:t>list</w:t>
      </w:r>
      <w:proofErr w:type="gramEnd"/>
      <w:r w:rsidRPr="00DD018D">
        <w:rPr>
          <w:rFonts w:ascii="Times New Roman" w:hAnsi="Times New Roman" w:cs="Times New Roman"/>
          <w:sz w:val="24"/>
          <w:szCs w:val="24"/>
          <w:lang w:val="en-US"/>
        </w:rPr>
        <w:t xml:space="preserve"> of graphic material (number and name of necessary drawings);</w:t>
      </w:r>
    </w:p>
    <w:p w:rsidR="00DD018D" w:rsidRPr="00DD018D" w:rsidRDefault="00DD018D" w:rsidP="00DD018D">
      <w:pPr>
        <w:spacing w:after="0" w:line="240" w:lineRule="auto"/>
        <w:ind w:firstLine="426"/>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 </w:t>
      </w:r>
      <w:proofErr w:type="gramStart"/>
      <w:r w:rsidRPr="00DD018D">
        <w:rPr>
          <w:rFonts w:ascii="Times New Roman" w:hAnsi="Times New Roman" w:cs="Times New Roman"/>
          <w:sz w:val="24"/>
          <w:szCs w:val="24"/>
          <w:lang w:val="en-US"/>
        </w:rPr>
        <w:t>surnames</w:t>
      </w:r>
      <w:proofErr w:type="gramEnd"/>
      <w:r w:rsidRPr="00DD018D">
        <w:rPr>
          <w:rFonts w:ascii="Times New Roman" w:hAnsi="Times New Roman" w:cs="Times New Roman"/>
          <w:sz w:val="24"/>
          <w:szCs w:val="24"/>
          <w:lang w:val="en-US"/>
        </w:rPr>
        <w:t xml:space="preserve"> of the head, consultants.</w:t>
      </w:r>
    </w:p>
    <w:p w:rsidR="00DD018D" w:rsidRDefault="00DD018D" w:rsidP="00DD018D">
      <w:pPr>
        <w:spacing w:after="0" w:line="240" w:lineRule="auto"/>
        <w:ind w:firstLine="426"/>
        <w:jc w:val="both"/>
        <w:rPr>
          <w:rFonts w:ascii="Times New Roman" w:hAnsi="Times New Roman" w:cs="Times New Roman"/>
          <w:sz w:val="24"/>
          <w:szCs w:val="24"/>
          <w:lang w:val="en-US"/>
        </w:rPr>
      </w:pPr>
    </w:p>
    <w:p w:rsidR="00C0100A" w:rsidRDefault="00C0100A" w:rsidP="00DD018D">
      <w:pPr>
        <w:spacing w:after="0" w:line="240" w:lineRule="auto"/>
        <w:ind w:firstLine="426"/>
        <w:jc w:val="both"/>
        <w:rPr>
          <w:rFonts w:ascii="Times New Roman" w:hAnsi="Times New Roman" w:cs="Times New Roman"/>
          <w:sz w:val="24"/>
          <w:szCs w:val="24"/>
          <w:lang w:val="en-US"/>
        </w:rPr>
      </w:pPr>
    </w:p>
    <w:p w:rsidR="00C0100A" w:rsidRDefault="00C0100A" w:rsidP="00DD018D">
      <w:pPr>
        <w:spacing w:after="0" w:line="240" w:lineRule="auto"/>
        <w:ind w:firstLine="426"/>
        <w:jc w:val="both"/>
        <w:rPr>
          <w:rFonts w:ascii="Times New Roman" w:hAnsi="Times New Roman" w:cs="Times New Roman"/>
          <w:sz w:val="24"/>
          <w:szCs w:val="24"/>
          <w:lang w:val="en-US"/>
        </w:rPr>
      </w:pPr>
    </w:p>
    <w:p w:rsidR="00C0100A" w:rsidRPr="00DD018D" w:rsidRDefault="00C0100A" w:rsidP="00DD018D">
      <w:pPr>
        <w:spacing w:after="0" w:line="240" w:lineRule="auto"/>
        <w:ind w:firstLine="426"/>
        <w:jc w:val="both"/>
        <w:rPr>
          <w:rFonts w:ascii="Times New Roman" w:hAnsi="Times New Roman" w:cs="Times New Roman"/>
          <w:sz w:val="24"/>
          <w:szCs w:val="24"/>
          <w:lang w:val="en-US"/>
        </w:rPr>
      </w:pPr>
    </w:p>
    <w:p w:rsidR="00DD018D" w:rsidRPr="00DD018D" w:rsidRDefault="00DD018D" w:rsidP="00DD018D">
      <w:pPr>
        <w:shd w:val="clear" w:color="auto" w:fill="FFFFFF"/>
        <w:spacing w:after="0" w:line="240" w:lineRule="auto"/>
        <w:ind w:firstLine="426"/>
        <w:jc w:val="center"/>
        <w:rPr>
          <w:rFonts w:ascii="Times New Roman" w:hAnsi="Times New Roman" w:cs="Times New Roman"/>
          <w:b/>
          <w:sz w:val="24"/>
          <w:szCs w:val="24"/>
          <w:lang w:val="en-US"/>
        </w:rPr>
      </w:pPr>
      <w:r w:rsidRPr="00DD018D">
        <w:rPr>
          <w:rFonts w:ascii="Times New Roman" w:hAnsi="Times New Roman" w:cs="Times New Roman"/>
          <w:b/>
          <w:sz w:val="24"/>
          <w:szCs w:val="24"/>
          <w:lang w:val="en-US"/>
        </w:rPr>
        <w:lastRenderedPageBreak/>
        <w:t>2 Requirements to execution and design of DP</w:t>
      </w:r>
    </w:p>
    <w:p w:rsidR="00DD018D" w:rsidRPr="00DD018D" w:rsidRDefault="00DD018D" w:rsidP="00DD018D">
      <w:pPr>
        <w:shd w:val="clear" w:color="auto" w:fill="FFFFFF"/>
        <w:spacing w:after="0" w:line="240" w:lineRule="auto"/>
        <w:ind w:firstLine="426"/>
        <w:jc w:val="both"/>
        <w:rPr>
          <w:rFonts w:ascii="Times New Roman" w:hAnsi="Times New Roman" w:cs="Times New Roman"/>
          <w:b/>
          <w:sz w:val="24"/>
          <w:szCs w:val="24"/>
          <w:lang w:val="en-US"/>
        </w:rPr>
      </w:pP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DP shall consist of EN and a graphic part. The text of a note is carried from the first person of plural with observance of all rules of Russian. In case of execution of DP execution of rules of design of technical documentation according to USDD is mandatory. Dimensionality of values in the explanatory note needs to be specified in the SI system.</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Presentation of the text and design of EN should be executed according to requirements of the real methodical instructions. Pages of the text of EN and illustrations, switched on in it, and tables shall correspond to the A4 format.</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EN shall be executed by any printing method with use of the computer and printer on one side of a sheet of white paper of the A4 format through one interval. </w:t>
      </w:r>
      <w:proofErr w:type="gramStart"/>
      <w:r w:rsidRPr="00DD018D">
        <w:rPr>
          <w:rFonts w:ascii="Times New Roman" w:hAnsi="Times New Roman" w:cs="Times New Roman"/>
          <w:sz w:val="24"/>
          <w:szCs w:val="24"/>
          <w:lang w:val="en-US"/>
        </w:rPr>
        <w:t>A font - normal, a size 14.</w:t>
      </w:r>
      <w:proofErr w:type="gramEnd"/>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text of EN should be printed, observing the following sizes of fields: left – 30 mm, upper – 20 mm, right – 10 mm and lower – 25 mm.</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It is allowed to use computer opportunities of emphasis of attention on certain terms and formulas, applying fonts of a different typeface.</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Regardless of a method of execution </w:t>
      </w:r>
      <w:proofErr w:type="gramStart"/>
      <w:r w:rsidRPr="00DD018D">
        <w:rPr>
          <w:rFonts w:ascii="Times New Roman" w:hAnsi="Times New Roman" w:cs="Times New Roman"/>
          <w:sz w:val="24"/>
          <w:szCs w:val="24"/>
          <w:lang w:val="en-US"/>
        </w:rPr>
        <w:t>of  EN</w:t>
      </w:r>
      <w:proofErr w:type="gramEnd"/>
      <w:r w:rsidRPr="00DD018D">
        <w:rPr>
          <w:rFonts w:ascii="Times New Roman" w:hAnsi="Times New Roman" w:cs="Times New Roman"/>
          <w:sz w:val="24"/>
          <w:szCs w:val="24"/>
          <w:lang w:val="en-US"/>
        </w:rPr>
        <w:t xml:space="preserve"> quality of the printed text, design of illustrations, tables, printouts with computer shall meet the requirement of their accurate reproduction.</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Misprints, </w:t>
      </w:r>
      <w:proofErr w:type="spellStart"/>
      <w:r w:rsidRPr="00DD018D">
        <w:rPr>
          <w:rFonts w:ascii="Times New Roman" w:hAnsi="Times New Roman" w:cs="Times New Roman"/>
          <w:sz w:val="24"/>
          <w:szCs w:val="24"/>
          <w:lang w:val="en-US"/>
        </w:rPr>
        <w:t>corrigendas</w:t>
      </w:r>
      <w:proofErr w:type="spellEnd"/>
      <w:r w:rsidRPr="00DD018D">
        <w:rPr>
          <w:rFonts w:ascii="Times New Roman" w:hAnsi="Times New Roman" w:cs="Times New Roman"/>
          <w:sz w:val="24"/>
          <w:szCs w:val="24"/>
          <w:lang w:val="en-US"/>
        </w:rPr>
        <w:t xml:space="preserve"> and graphic inaccuracies found in the course of preparation of the degree project are allowed to be corrected an erasure or fill by white color and plotting on the same place of the corrected text (graphics) a typewritten method or a hand-written method (black ink or black ink).  </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Surnames, names of institutions, organizations, firms, the name of products and other names, own provide in the degree project in original language. </w:t>
      </w:r>
    </w:p>
    <w:p w:rsidR="00DD018D" w:rsidRPr="00DD018D" w:rsidRDefault="00DD018D" w:rsidP="00DD018D">
      <w:pPr>
        <w:shd w:val="clear" w:color="auto" w:fill="FFFFFF"/>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EN of the degree project should divide into sections and subsections. Each section and subsection shall contain the finished information.</w:t>
      </w:r>
    </w:p>
    <w:p w:rsidR="00DD018D" w:rsidRPr="00DD018D" w:rsidRDefault="00DD018D" w:rsidP="00DD018D">
      <w:pPr>
        <w:shd w:val="clear" w:color="auto" w:fill="FFFFFF"/>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sz w:val="24"/>
          <w:szCs w:val="24"/>
          <w:lang w:val="en-US"/>
        </w:rPr>
        <w:t>The name of sections and subsections should be printed from a paragraph indent from uppercase letter without point at the end, without emphasizing. If the name consists of two sentences, they are separated a point.</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Pages of the degree project should be numbered in the Arab figures, observing through numbering in all text. Number of the page is put down in the center of the lower part of a leaf without point.</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The title page joins in the general numbering of pages. Number of the page on the title page isn't put down. The illustrations and tables located on single sheets include in the general numbering of pages of the degree project. Illustrations, tables on the sheet A3 consider as one page.</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Sections of the degree project have to have serial numbers within all document, designation in the Arab figures without point and written down from a paragraph space. Subsections have to have numbering within each section. Number of subsection consists of numbers of the section and subsection divided by a point. At the end of number of subsection the end isn't put. Sections can consist of two and more subsections.</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 xml:space="preserve">Each section of the degree project should be begun with a new leaf (page). Subsections in one section are divided among themselves by derogation in two lines from the text. </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Numbering of pages of the degree project and applications, being a part of the degree project, has to be through.</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Illustrations (drawings, maps, schedules, schemes, charts, pictures) it is necessary to have in the degree project directly after the text in which they are mentioned for the first time, or on the following page. Illustrations can be in computer execution including color. On all illustrations references in the degree project have to be given.</w:t>
      </w:r>
    </w:p>
    <w:p w:rsidR="00DD018D" w:rsidRPr="00DD018D" w:rsidRDefault="00DD018D" w:rsidP="00DD018D">
      <w:pPr>
        <w:spacing w:after="0" w:line="240" w:lineRule="auto"/>
        <w:ind w:firstLine="567"/>
        <w:jc w:val="both"/>
        <w:rPr>
          <w:rFonts w:ascii="Times New Roman" w:hAnsi="Times New Roman" w:cs="Times New Roman"/>
          <w:color w:val="000000"/>
          <w:sz w:val="24"/>
          <w:szCs w:val="24"/>
          <w:lang w:val="en-US"/>
        </w:rPr>
      </w:pPr>
      <w:r w:rsidRPr="00DD018D">
        <w:rPr>
          <w:rFonts w:ascii="Times New Roman" w:hAnsi="Times New Roman" w:cs="Times New Roman"/>
          <w:color w:val="000000"/>
          <w:sz w:val="24"/>
          <w:szCs w:val="24"/>
          <w:lang w:val="en-US"/>
        </w:rPr>
        <w:t xml:space="preserve">Drawings, schedules, charts, the schemes, illustrations placed in the diploma project have </w:t>
      </w:r>
      <w:proofErr w:type="gramStart"/>
      <w:r w:rsidRPr="00DD018D">
        <w:rPr>
          <w:rFonts w:ascii="Times New Roman" w:hAnsi="Times New Roman" w:cs="Times New Roman"/>
          <w:color w:val="000000"/>
          <w:sz w:val="24"/>
          <w:szCs w:val="24"/>
          <w:lang w:val="en-US"/>
        </w:rPr>
        <w:t>to,</w:t>
      </w:r>
      <w:proofErr w:type="gramEnd"/>
      <w:r w:rsidRPr="00DD018D">
        <w:rPr>
          <w:rFonts w:ascii="Times New Roman" w:hAnsi="Times New Roman" w:cs="Times New Roman"/>
          <w:color w:val="000000"/>
          <w:sz w:val="24"/>
          <w:szCs w:val="24"/>
          <w:lang w:val="en-US"/>
        </w:rPr>
        <w:t xml:space="preserve"> correspond, to requirements of state standards of the Uniform System of Design Documentation (USDD).</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Illustrations except for illustrations of applications, it is necessary to number in the Arab figures through numbering.</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lastRenderedPageBreak/>
        <w:t>If the figure one, then it is designated "Figure 1", the word "Drawing" and its name have on the middle of a line.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It is allowed to number illustrations within the section. In this case number of an illustration consists of number of the section and serial number of an illustration divided by a point. For example: Figure 1.1</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Illustrations, if necessary, can have the name and explanatory data (caption). Word "Drawing" and him the name is placed after explanatory data and have as follows: </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 xml:space="preserve">1 - columned head; 2 - pipe head; 3 - gushing fir-tree; </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4 - adjustable union; 5 - the pneumooperated latch.</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Figure 2.5. Gushing fittings</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At references to illustrations it is necessary to write "according to the figure 2" at through numbering and "according to the figure 1.2" when numbering within the section.</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Tables apply to the best presentation and convenience of comparison of indicators. The name of the table has to reflect се contents, to be exact, short. The name of the table should be placed over the table with a paragraph space on the next line after the words "table 1".</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The table it is necessary to have directly after the text in which it is mentioned for the first time, or on the following page.</w:t>
      </w:r>
    </w:p>
    <w:p w:rsidR="00DD018D" w:rsidRPr="00DD018D" w:rsidRDefault="00DD018D" w:rsidP="00DD018D">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t>On all tables there have to be references in the degree project. At</w:t>
      </w:r>
      <w:r w:rsidRPr="00DD018D">
        <w:rPr>
          <w:rFonts w:ascii="Times New Roman" w:hAnsi="Times New Roman" w:cs="Times New Roman"/>
          <w:sz w:val="24"/>
          <w:szCs w:val="24"/>
          <w:lang w:val="en-US"/>
        </w:rPr>
        <w:t xml:space="preserve"> </w:t>
      </w:r>
      <w:r w:rsidRPr="00DD018D">
        <w:rPr>
          <w:rFonts w:ascii="Times New Roman" w:hAnsi="Times New Roman" w:cs="Times New Roman"/>
          <w:sz w:val="24"/>
          <w:szCs w:val="24"/>
          <w:lang w:val="kk-KZ"/>
        </w:rPr>
        <w:t xml:space="preserve">the reference should be written "table" with the indication of her number. </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kk-KZ"/>
        </w:rPr>
        <w:t>The table with a large number of lines is allowed to be transferred to other leaf (page). At transfer of a part of the table of a pas other leaf (page) the word "Table" and number specify her once at the left over the first part of the table, over other parts write the word "Continuation" and specify number of the table, for example: "Continuation of table 1". At transfer of the table on other leaf (page) the heading is placed only over her first part. At transfer of a part of the table the lower horizontal line limiting the table isn't carried out.</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It is expedient to take out the table with a large number of columns in the application.</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If the text repeating in different lines (columns) of the table consists of one word, then </w:t>
      </w:r>
      <w:proofErr w:type="spellStart"/>
      <w:proofErr w:type="gramStart"/>
      <w:r w:rsidRPr="00DD018D">
        <w:rPr>
          <w:rFonts w:ascii="Times New Roman" w:hAnsi="Times New Roman" w:cs="Times New Roman"/>
          <w:sz w:val="24"/>
          <w:szCs w:val="24"/>
          <w:lang w:val="en-US"/>
        </w:rPr>
        <w:t>its</w:t>
      </w:r>
      <w:proofErr w:type="spellEnd"/>
      <w:proofErr w:type="gramEnd"/>
      <w:r w:rsidRPr="00DD018D">
        <w:rPr>
          <w:rFonts w:ascii="Times New Roman" w:hAnsi="Times New Roman" w:cs="Times New Roman"/>
          <w:sz w:val="24"/>
          <w:szCs w:val="24"/>
          <w:lang w:val="en-US"/>
        </w:rPr>
        <w:t xml:space="preserve"> after the first writing is allowed to be replaced with quotes; if from two and more words, then at the first repetition he is replaced with the words "Same", and further - quotes. To put quotes instead of the repeating figures, brands, signs, mathematical and chemical symbols it isn't allowed. If digital or other data don't bring in any line of the table, then in her put a crossed out section.</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Tables, except for tables of applications, should be numbered in the Arab figures through numbering.</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It is allowed to number tables within the section. In this case number of the table consists of number of the section and serial number of the table divided by a point.</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Headings of columns and lines of the table should be written from a capital letter in </w:t>
      </w:r>
      <w:proofErr w:type="gramStart"/>
      <w:r w:rsidRPr="00DD018D">
        <w:rPr>
          <w:rFonts w:ascii="Times New Roman" w:hAnsi="Times New Roman" w:cs="Times New Roman"/>
          <w:sz w:val="24"/>
          <w:szCs w:val="24"/>
          <w:lang w:val="en-US"/>
        </w:rPr>
        <w:t>singular,</w:t>
      </w:r>
      <w:proofErr w:type="gramEnd"/>
      <w:r w:rsidRPr="00DD018D">
        <w:rPr>
          <w:rFonts w:ascii="Times New Roman" w:hAnsi="Times New Roman" w:cs="Times New Roman"/>
          <w:sz w:val="24"/>
          <w:szCs w:val="24"/>
          <w:lang w:val="en-US"/>
        </w:rPr>
        <w:t xml:space="preserve"> and subtitles of columns – from a lowercase letter if they make one offer with heading, or from a capital letter if they matter more independently. At the end of headings and subtitles of tables of a point don't put.</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Tables at the left, on the right and from below, as a rule, limit to lines. It is allowed to apply font size in the table smaller, than in the text.</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word "Note" should be printed from a capital letter from the paragraph with expanded spacing and not to emphasize.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Notes are provided in the degree project if explanations or help data to contents of the text, tables or graphic material are necessary.</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Example of execution of tables: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Table 2.4 - Pump and compressor pipes and couplings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39"/>
        <w:gridCol w:w="1504"/>
        <w:gridCol w:w="1452"/>
        <w:gridCol w:w="1307"/>
        <w:gridCol w:w="963"/>
        <w:gridCol w:w="1273"/>
        <w:gridCol w:w="851"/>
        <w:gridCol w:w="850"/>
      </w:tblGrid>
      <w:tr w:rsidR="00DD018D" w:rsidRPr="00DD018D" w:rsidTr="003A0D20">
        <w:trPr>
          <w:cantSplit/>
        </w:trPr>
        <w:tc>
          <w:tcPr>
            <w:tcW w:w="1439" w:type="dxa"/>
            <w:vMerge w:val="restart"/>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lang w:val="en-US"/>
              </w:rPr>
            </w:pPr>
            <w:r w:rsidRPr="00DD018D">
              <w:rPr>
                <w:sz w:val="24"/>
                <w:szCs w:val="24"/>
                <w:lang w:val="en-US"/>
              </w:rPr>
              <w:t>Nominal diameter of pipes, mm</w:t>
            </w:r>
          </w:p>
        </w:tc>
        <w:tc>
          <w:tcPr>
            <w:tcW w:w="5226" w:type="dxa"/>
            <w:gridSpan w:val="4"/>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Plain</w:t>
            </w:r>
            <w:proofErr w:type="spellEnd"/>
            <w:r w:rsidRPr="00DD018D">
              <w:rPr>
                <w:sz w:val="24"/>
                <w:szCs w:val="24"/>
              </w:rPr>
              <w:t xml:space="preserve"> </w:t>
            </w:r>
            <w:proofErr w:type="spellStart"/>
            <w:r w:rsidRPr="00DD018D">
              <w:rPr>
                <w:sz w:val="24"/>
                <w:szCs w:val="24"/>
              </w:rPr>
              <w:t>tube</w:t>
            </w:r>
            <w:proofErr w:type="spellEnd"/>
          </w:p>
        </w:tc>
        <w:tc>
          <w:tcPr>
            <w:tcW w:w="2974" w:type="dxa"/>
            <w:gridSpan w:val="3"/>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Coupling</w:t>
            </w:r>
            <w:proofErr w:type="spellEnd"/>
          </w:p>
        </w:tc>
      </w:tr>
      <w:tr w:rsidR="00DD018D" w:rsidRPr="00DD018D" w:rsidTr="003A0D20">
        <w:trPr>
          <w:cantSplit/>
        </w:trPr>
        <w:tc>
          <w:tcPr>
            <w:tcW w:w="1439" w:type="dxa"/>
            <w:vMerge/>
            <w:vAlign w:val="center"/>
            <w:hideMark/>
          </w:tcPr>
          <w:p w:rsidR="00DD018D" w:rsidRPr="00DD018D" w:rsidRDefault="00DD018D" w:rsidP="00DD018D">
            <w:pPr>
              <w:spacing w:after="0" w:line="240" w:lineRule="auto"/>
              <w:rPr>
                <w:rFonts w:ascii="Times New Roman" w:hAnsi="Times New Roman" w:cs="Times New Roman"/>
                <w:sz w:val="24"/>
                <w:szCs w:val="24"/>
              </w:rPr>
            </w:pP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Outer</w:t>
            </w:r>
            <w:proofErr w:type="spellEnd"/>
            <w:r w:rsidRPr="00DD018D">
              <w:rPr>
                <w:sz w:val="24"/>
                <w:szCs w:val="24"/>
              </w:rPr>
              <w:t xml:space="preserve"> </w:t>
            </w:r>
            <w:proofErr w:type="spellStart"/>
            <w:r w:rsidRPr="00DD018D">
              <w:rPr>
                <w:sz w:val="24"/>
                <w:szCs w:val="24"/>
              </w:rPr>
              <w:t>diameter</w:t>
            </w:r>
            <w:proofErr w:type="spellEnd"/>
            <w:r w:rsidRPr="00DD018D">
              <w:rPr>
                <w:sz w:val="24"/>
                <w:szCs w:val="24"/>
              </w:rPr>
              <w:t xml:space="preserve">, </w:t>
            </w:r>
            <w:proofErr w:type="spellStart"/>
            <w:r w:rsidRPr="00DD018D">
              <w:rPr>
                <w:sz w:val="24"/>
                <w:szCs w:val="24"/>
              </w:rPr>
              <w:t>mm</w:t>
            </w:r>
            <w:proofErr w:type="spellEnd"/>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Internal</w:t>
            </w:r>
            <w:proofErr w:type="spellEnd"/>
            <w:r w:rsidRPr="00DD018D">
              <w:rPr>
                <w:sz w:val="24"/>
                <w:szCs w:val="24"/>
              </w:rPr>
              <w:t xml:space="preserve"> </w:t>
            </w:r>
            <w:proofErr w:type="spellStart"/>
            <w:r w:rsidRPr="00DD018D">
              <w:rPr>
                <w:sz w:val="24"/>
                <w:szCs w:val="24"/>
              </w:rPr>
              <w:t>diameter</w:t>
            </w:r>
            <w:proofErr w:type="spellEnd"/>
            <w:r w:rsidRPr="00DD018D">
              <w:rPr>
                <w:sz w:val="24"/>
                <w:szCs w:val="24"/>
              </w:rPr>
              <w:t xml:space="preserve">, </w:t>
            </w:r>
            <w:proofErr w:type="spellStart"/>
            <w:r w:rsidRPr="00DD018D">
              <w:rPr>
                <w:sz w:val="24"/>
                <w:szCs w:val="24"/>
              </w:rPr>
              <w:t>mm</w:t>
            </w:r>
            <w:proofErr w:type="spellEnd"/>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lang w:val="en-US"/>
              </w:rPr>
            </w:pPr>
            <w:r w:rsidRPr="00DD018D">
              <w:rPr>
                <w:sz w:val="24"/>
                <w:szCs w:val="24"/>
                <w:lang w:val="en-US"/>
              </w:rPr>
              <w:t>Thickness of a wall, mm</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Weight</w:t>
            </w:r>
            <w:proofErr w:type="spellEnd"/>
            <w:r w:rsidRPr="00DD018D">
              <w:rPr>
                <w:sz w:val="24"/>
                <w:szCs w:val="24"/>
              </w:rPr>
              <w:t xml:space="preserve"> </w:t>
            </w:r>
            <w:proofErr w:type="spellStart"/>
            <w:r w:rsidRPr="00DD018D">
              <w:rPr>
                <w:sz w:val="24"/>
                <w:szCs w:val="24"/>
              </w:rPr>
              <w:t>is</w:t>
            </w:r>
            <w:proofErr w:type="spellEnd"/>
            <w:r w:rsidRPr="00DD018D">
              <w:rPr>
                <w:sz w:val="24"/>
                <w:szCs w:val="24"/>
              </w:rPr>
              <w:t xml:space="preserve"> 1 </w:t>
            </w:r>
            <w:proofErr w:type="spellStart"/>
            <w:r w:rsidRPr="00DD018D">
              <w:rPr>
                <w:sz w:val="24"/>
                <w:szCs w:val="24"/>
              </w:rPr>
              <w:t>m</w:t>
            </w:r>
            <w:proofErr w:type="spellEnd"/>
            <w:r w:rsidRPr="00DD018D">
              <w:rPr>
                <w:sz w:val="24"/>
                <w:szCs w:val="24"/>
              </w:rPr>
              <w:t xml:space="preserve">, </w:t>
            </w:r>
            <w:proofErr w:type="spellStart"/>
            <w:r w:rsidRPr="00DD018D">
              <w:rPr>
                <w:sz w:val="24"/>
                <w:szCs w:val="24"/>
              </w:rPr>
              <w:t>kg</w:t>
            </w:r>
            <w:proofErr w:type="spellEnd"/>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rPr>
                <w:sz w:val="24"/>
                <w:szCs w:val="24"/>
              </w:rPr>
            </w:pPr>
            <w:proofErr w:type="spellStart"/>
            <w:r w:rsidRPr="00DD018D">
              <w:rPr>
                <w:sz w:val="24"/>
                <w:szCs w:val="24"/>
              </w:rPr>
              <w:t>Outer</w:t>
            </w:r>
            <w:proofErr w:type="spellEnd"/>
            <w:r w:rsidRPr="00DD018D">
              <w:rPr>
                <w:sz w:val="24"/>
                <w:szCs w:val="24"/>
              </w:rPr>
              <w:t xml:space="preserve"> </w:t>
            </w:r>
            <w:proofErr w:type="spellStart"/>
            <w:r w:rsidRPr="00DD018D">
              <w:rPr>
                <w:sz w:val="24"/>
                <w:szCs w:val="24"/>
              </w:rPr>
              <w:t>diameter</w:t>
            </w:r>
            <w:proofErr w:type="spellEnd"/>
            <w:r w:rsidRPr="00DD018D">
              <w:rPr>
                <w:sz w:val="24"/>
                <w:szCs w:val="24"/>
              </w:rPr>
              <w:t xml:space="preserve">, </w:t>
            </w:r>
            <w:proofErr w:type="spellStart"/>
            <w:r w:rsidRPr="00DD018D">
              <w:rPr>
                <w:sz w:val="24"/>
                <w:szCs w:val="24"/>
              </w:rPr>
              <w:t>mm</w:t>
            </w:r>
            <w:proofErr w:type="spellEnd"/>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Length</w:t>
            </w:r>
            <w:proofErr w:type="spellEnd"/>
            <w:r w:rsidRPr="00DD018D">
              <w:rPr>
                <w:sz w:val="24"/>
                <w:szCs w:val="24"/>
              </w:rPr>
              <w:t xml:space="preserve">, </w:t>
            </w:r>
            <w:proofErr w:type="spellStart"/>
            <w:r w:rsidRPr="00DD018D">
              <w:rPr>
                <w:sz w:val="24"/>
                <w:szCs w:val="24"/>
              </w:rPr>
              <w:t>mm</w:t>
            </w:r>
            <w:proofErr w:type="spellEnd"/>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proofErr w:type="spellStart"/>
            <w:r w:rsidRPr="00DD018D">
              <w:rPr>
                <w:sz w:val="24"/>
                <w:szCs w:val="24"/>
              </w:rPr>
              <w:t>Weight</w:t>
            </w:r>
            <w:proofErr w:type="spellEnd"/>
            <w:r w:rsidRPr="00DD018D">
              <w:rPr>
                <w:sz w:val="24"/>
                <w:szCs w:val="24"/>
              </w:rPr>
              <w:t xml:space="preserve">, </w:t>
            </w:r>
            <w:proofErr w:type="spellStart"/>
            <w:r w:rsidRPr="00DD018D">
              <w:rPr>
                <w:sz w:val="24"/>
                <w:szCs w:val="24"/>
              </w:rPr>
              <w:t>kg</w:t>
            </w:r>
            <w:proofErr w:type="spellEnd"/>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lastRenderedPageBreak/>
              <w:t>33</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33.4</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26.4</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3.5</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2.6</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42.2</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86</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0.4</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42</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42.2</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35.4</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3.5</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3.3</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52.2</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90</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0.6</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48</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48.3</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35.2</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4.0</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4.4</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55.9</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96</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0.5</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60</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60.3</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40.3</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5.0</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6.8</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73.0</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110</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1.3</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73</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73.0</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50.3</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5.5</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9.2</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88.9</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132</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2.4</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73</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73.0</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62.0</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7.0</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11.4</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88.9</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132</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2.4</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89</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88.9</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75.9</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6.5</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13.2</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108.0</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146</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3.6</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102</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101.6</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88.6</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6.5</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15.2</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120.6</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150</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4.5</w:t>
            </w:r>
          </w:p>
        </w:tc>
      </w:tr>
      <w:tr w:rsidR="00DD018D" w:rsidRPr="00DD018D" w:rsidTr="003A0D20">
        <w:tc>
          <w:tcPr>
            <w:tcW w:w="1439"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114</w:t>
            </w:r>
          </w:p>
        </w:tc>
        <w:tc>
          <w:tcPr>
            <w:tcW w:w="1504"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114.3</w:t>
            </w:r>
          </w:p>
        </w:tc>
        <w:tc>
          <w:tcPr>
            <w:tcW w:w="1452"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100.3</w:t>
            </w:r>
          </w:p>
        </w:tc>
        <w:tc>
          <w:tcPr>
            <w:tcW w:w="1307"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7.0</w:t>
            </w:r>
          </w:p>
        </w:tc>
        <w:tc>
          <w:tcPr>
            <w:tcW w:w="96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18.5</w:t>
            </w:r>
          </w:p>
        </w:tc>
        <w:tc>
          <w:tcPr>
            <w:tcW w:w="1273"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132.1</w:t>
            </w:r>
          </w:p>
        </w:tc>
        <w:tc>
          <w:tcPr>
            <w:tcW w:w="851"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156</w:t>
            </w:r>
          </w:p>
        </w:tc>
        <w:tc>
          <w:tcPr>
            <w:tcW w:w="850" w:type="dxa"/>
            <w:tcMar>
              <w:top w:w="0" w:type="dxa"/>
              <w:left w:w="108" w:type="dxa"/>
              <w:bottom w:w="0" w:type="dxa"/>
              <w:right w:w="108" w:type="dxa"/>
            </w:tcMar>
            <w:vAlign w:val="center"/>
            <w:hideMark/>
          </w:tcPr>
          <w:p w:rsidR="00DD018D" w:rsidRPr="00DD018D" w:rsidRDefault="00DD018D" w:rsidP="00DD018D">
            <w:pPr>
              <w:pStyle w:val="ae"/>
              <w:spacing w:after="0"/>
              <w:ind w:left="0"/>
              <w:jc w:val="center"/>
              <w:rPr>
                <w:sz w:val="24"/>
                <w:szCs w:val="24"/>
              </w:rPr>
            </w:pPr>
            <w:r w:rsidRPr="00DD018D">
              <w:rPr>
                <w:sz w:val="24"/>
                <w:szCs w:val="24"/>
                <w:lang w:val="en-US"/>
              </w:rPr>
              <w:t>5.1</w:t>
            </w:r>
          </w:p>
        </w:tc>
      </w:tr>
    </w:tbl>
    <w:p w:rsidR="00DD018D" w:rsidRPr="00DD018D" w:rsidRDefault="00DD018D" w:rsidP="00DD018D">
      <w:pPr>
        <w:spacing w:after="0" w:line="240" w:lineRule="auto"/>
        <w:ind w:firstLine="426"/>
        <w:jc w:val="both"/>
        <w:rPr>
          <w:rFonts w:ascii="Times New Roman" w:hAnsi="Times New Roman" w:cs="Times New Roman"/>
          <w:sz w:val="24"/>
          <w:szCs w:val="24"/>
          <w:lang w:val="kk-KZ"/>
        </w:rPr>
      </w:pP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Notes should be placed directly later text, graphic material or in the table to which these notes belong. If the note one, then after the word "Note" is put a dash and the note is printed from a capital letter. One note isn't numbered. Several notes number one after another in the Arab figures without putting down of a point. The note to the table is placed at the end of the table over the line designating the termination of the table.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Formulas and the equations should be allocated from the text in a separate line.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Above and below each formula or the equation not less than one free line </w:t>
      </w:r>
      <w:proofErr w:type="gramStart"/>
      <w:r w:rsidRPr="00DD018D">
        <w:rPr>
          <w:rFonts w:ascii="Times New Roman" w:hAnsi="Times New Roman" w:cs="Times New Roman"/>
          <w:sz w:val="24"/>
          <w:szCs w:val="24"/>
          <w:lang w:val="en-US"/>
        </w:rPr>
        <w:t>have</w:t>
      </w:r>
      <w:proofErr w:type="gramEnd"/>
      <w:r w:rsidRPr="00DD018D">
        <w:rPr>
          <w:rFonts w:ascii="Times New Roman" w:hAnsi="Times New Roman" w:cs="Times New Roman"/>
          <w:sz w:val="24"/>
          <w:szCs w:val="24"/>
          <w:lang w:val="en-US"/>
        </w:rPr>
        <w:t xml:space="preserve"> to be left. Gels the equation doesn't find room in one line, it has to be transferred after an equal-sign (=) or after pluses (+), </w:t>
      </w:r>
      <w:proofErr w:type="gramStart"/>
      <w:r w:rsidRPr="00DD018D">
        <w:rPr>
          <w:rFonts w:ascii="Times New Roman" w:hAnsi="Times New Roman" w:cs="Times New Roman"/>
          <w:sz w:val="24"/>
          <w:szCs w:val="24"/>
          <w:lang w:val="en-US"/>
        </w:rPr>
        <w:t>minus(</w:t>
      </w:r>
      <w:proofErr w:type="spellStart"/>
      <w:proofErr w:type="gramEnd"/>
      <w:r w:rsidRPr="00DD018D">
        <w:rPr>
          <w:rFonts w:ascii="Times New Roman" w:hAnsi="Times New Roman" w:cs="Times New Roman"/>
          <w:sz w:val="24"/>
          <w:szCs w:val="24"/>
          <w:lang w:val="en-US"/>
        </w:rPr>
        <w:t>es</w:t>
      </w:r>
      <w:proofErr w:type="spellEnd"/>
      <w:r w:rsidRPr="00DD018D">
        <w:rPr>
          <w:rFonts w:ascii="Times New Roman" w:hAnsi="Times New Roman" w:cs="Times New Roman"/>
          <w:sz w:val="24"/>
          <w:szCs w:val="24"/>
          <w:lang w:val="en-US"/>
        </w:rPr>
        <w:t>), multiplication (h), division (:), or other mathematical characters, and, the sign at the beginning of the next line is repeated.</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explanation of values of symbols and numerical coefficients should be provided directly under a formula in the same the sequences in which they are given in a formula.</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Formulas in the degree project should be numbered serial numbering within all work as the Arab figures in parentheses in extreme right situation on one line.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References in the text on serial numbers of formulas are given in brackets. </w:t>
      </w:r>
      <w:proofErr w:type="gramStart"/>
      <w:r w:rsidRPr="00DD018D">
        <w:rPr>
          <w:rFonts w:ascii="Times New Roman" w:hAnsi="Times New Roman" w:cs="Times New Roman"/>
          <w:sz w:val="24"/>
          <w:szCs w:val="24"/>
          <w:lang w:val="en-US"/>
        </w:rPr>
        <w:t>An example – in a formula (1).</w:t>
      </w:r>
      <w:proofErr w:type="gramEnd"/>
    </w:p>
    <w:p w:rsidR="00DD018D" w:rsidRPr="00DD018D" w:rsidRDefault="00DD018D" w:rsidP="00DD018D">
      <w:pPr>
        <w:pStyle w:val="af3"/>
        <w:spacing w:before="0" w:beforeAutospacing="0" w:after="0" w:afterAutospacing="0"/>
        <w:ind w:firstLine="567"/>
        <w:jc w:val="both"/>
        <w:rPr>
          <w:lang w:val="en-US"/>
        </w:rPr>
      </w:pPr>
      <w:r w:rsidRPr="00DD018D">
        <w:rPr>
          <w:lang w:val="en-US"/>
        </w:rPr>
        <w:t>Numbering of formulas within the section is allowed. In this case number of a formula consists of number of the section and serial number of a formula divided by a point, for example (3.1).</w:t>
      </w:r>
    </w:p>
    <w:p w:rsidR="00DD018D" w:rsidRPr="00DD018D" w:rsidRDefault="00DD018D" w:rsidP="00DD018D">
      <w:pPr>
        <w:pStyle w:val="af3"/>
        <w:spacing w:before="0" w:beforeAutospacing="0" w:after="0" w:afterAutospacing="0"/>
        <w:ind w:firstLine="567"/>
        <w:jc w:val="both"/>
        <w:rPr>
          <w:lang w:val="en-US"/>
        </w:rPr>
      </w:pPr>
      <w:r w:rsidRPr="00DD018D">
        <w:rPr>
          <w:lang w:val="en-US"/>
        </w:rPr>
        <w:t xml:space="preserve">Diameter of an opening of the estuarial union for gushing wells with a big gas </w:t>
      </w:r>
      <w:proofErr w:type="gramStart"/>
      <w:r w:rsidRPr="00DD018D">
        <w:rPr>
          <w:lang w:val="en-US"/>
        </w:rPr>
        <w:t>factor,</w:t>
      </w:r>
      <w:proofErr w:type="gramEnd"/>
      <w:r w:rsidRPr="00DD018D">
        <w:rPr>
          <w:lang w:val="en-US"/>
        </w:rPr>
        <w:t xml:space="preserve"> is determined by an empirical formula of G. N. </w:t>
      </w:r>
      <w:proofErr w:type="spellStart"/>
      <w:r w:rsidRPr="00DD018D">
        <w:rPr>
          <w:lang w:val="en-US"/>
        </w:rPr>
        <w:t>Gaziyev</w:t>
      </w:r>
      <w:proofErr w:type="spellEnd"/>
      <w:r w:rsidRPr="00DD018D">
        <w:rPr>
          <w:lang w:val="en-US"/>
        </w:rPr>
        <w:t>:</w:t>
      </w:r>
    </w:p>
    <w:p w:rsidR="00DD018D" w:rsidRPr="00DD018D" w:rsidRDefault="00DD018D" w:rsidP="00DD018D">
      <w:pPr>
        <w:pStyle w:val="af3"/>
        <w:spacing w:before="0" w:beforeAutospacing="0" w:after="0" w:afterAutospacing="0"/>
        <w:ind w:firstLine="426"/>
        <w:jc w:val="both"/>
        <w:rPr>
          <w:lang w:val="kk-KZ"/>
        </w:rPr>
      </w:pPr>
    </w:p>
    <w:p w:rsidR="00DD018D" w:rsidRPr="00DD018D" w:rsidRDefault="00372F61" w:rsidP="00DD018D">
      <w:pPr>
        <w:spacing w:after="0" w:line="240" w:lineRule="auto"/>
        <w:ind w:firstLine="426"/>
        <w:jc w:val="right"/>
        <w:rPr>
          <w:rFonts w:ascii="Times New Roman" w:hAnsi="Times New Roman" w:cs="Times New Roman"/>
          <w:sz w:val="24"/>
          <w:szCs w:val="24"/>
          <w:lang w:val="en-US"/>
        </w:rPr>
      </w:pPr>
      <w:r w:rsidRPr="00372F61">
        <w:rPr>
          <w:rFonts w:ascii="Times New Roman" w:hAnsi="Times New Roman" w:cs="Times New Roman"/>
          <w:position w:val="-51"/>
          <w:sz w:val="24"/>
          <w:szCs w:val="24"/>
        </w:rPr>
        <w:pict>
          <v:shape id="_x0000_i1027" type="#_x0000_t75" style="width:111.45pt;height:42.85pt" equationxml="&lt;">
            <v:imagedata r:id="rId9" o:title="" chromakey="white"/>
          </v:shape>
        </w:pict>
      </w:r>
      <w:r w:rsidR="00DD018D" w:rsidRPr="00DD018D">
        <w:rPr>
          <w:rFonts w:ascii="Times New Roman" w:hAnsi="Times New Roman" w:cs="Times New Roman"/>
          <w:sz w:val="24"/>
          <w:szCs w:val="24"/>
          <w:lang w:val="en-US"/>
        </w:rPr>
        <w:t xml:space="preserve">, </w:t>
      </w:r>
      <w:r w:rsidR="00DD018D" w:rsidRPr="00DD018D">
        <w:rPr>
          <w:rFonts w:ascii="Times New Roman" w:hAnsi="Times New Roman" w:cs="Times New Roman"/>
          <w:sz w:val="24"/>
          <w:szCs w:val="24"/>
          <w:lang w:val="kk-KZ"/>
        </w:rPr>
        <w:t>мм</w:t>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t>(2.1)</w:t>
      </w:r>
    </w:p>
    <w:p w:rsidR="00DD018D" w:rsidRPr="00DD018D" w:rsidRDefault="00DD018D" w:rsidP="00DD018D">
      <w:pPr>
        <w:spacing w:after="0" w:line="240" w:lineRule="auto"/>
        <w:ind w:firstLine="426"/>
        <w:jc w:val="right"/>
        <w:rPr>
          <w:rFonts w:ascii="Times New Roman" w:hAnsi="Times New Roman" w:cs="Times New Roman"/>
          <w:sz w:val="24"/>
          <w:szCs w:val="24"/>
          <w:lang w:val="en-US"/>
        </w:rPr>
      </w:pPr>
    </w:p>
    <w:p w:rsidR="00DD018D" w:rsidRPr="00DD018D" w:rsidRDefault="00DD018D" w:rsidP="00DD018D">
      <w:pPr>
        <w:pStyle w:val="af3"/>
        <w:spacing w:before="0" w:beforeAutospacing="0" w:after="0" w:afterAutospacing="0"/>
        <w:ind w:firstLine="567"/>
        <w:jc w:val="both"/>
        <w:rPr>
          <w:lang w:val="kk-KZ"/>
        </w:rPr>
      </w:pPr>
      <w:proofErr w:type="gramStart"/>
      <w:r w:rsidRPr="00DD018D">
        <w:rPr>
          <w:lang w:val="en-US"/>
        </w:rPr>
        <w:t>where</w:t>
      </w:r>
      <w:proofErr w:type="gramEnd"/>
      <w:r w:rsidRPr="00DD018D">
        <w:rPr>
          <w:lang w:val="en-US"/>
        </w:rPr>
        <w:t xml:space="preserve">: </w:t>
      </w:r>
      <w:r w:rsidRPr="00DD018D">
        <w:t>φ</w:t>
      </w:r>
      <w:r w:rsidRPr="00DD018D">
        <w:rPr>
          <w:lang w:val="en-US"/>
        </w:rPr>
        <w:t xml:space="preserve">  —  the skilled coefficient depending on the size of a gas factor (be accepted </w:t>
      </w:r>
      <w:r w:rsidRPr="00DD018D">
        <w:t>φ</w:t>
      </w:r>
      <w:r w:rsidRPr="00DD018D">
        <w:rPr>
          <w:lang w:val="en-US"/>
        </w:rPr>
        <w:t xml:space="preserve"> = 1,0 — 1,2); </w:t>
      </w:r>
    </w:p>
    <w:p w:rsidR="00DD018D" w:rsidRPr="00DD018D" w:rsidRDefault="00DD018D" w:rsidP="00DD018D">
      <w:pPr>
        <w:pStyle w:val="af3"/>
        <w:spacing w:before="0" w:beforeAutospacing="0" w:after="0" w:afterAutospacing="0"/>
        <w:jc w:val="both"/>
        <w:rPr>
          <w:lang w:val="kk-KZ"/>
        </w:rPr>
      </w:pPr>
      <w:r w:rsidRPr="00DD018D">
        <w:rPr>
          <w:lang w:val="en-US"/>
        </w:rPr>
        <w:t>Q</w:t>
      </w:r>
      <w:r w:rsidRPr="00DD018D">
        <w:rPr>
          <w:vertAlign w:val="subscript"/>
        </w:rPr>
        <w:t>г</w:t>
      </w:r>
      <w:proofErr w:type="gramStart"/>
      <w:r w:rsidRPr="00DD018D">
        <w:rPr>
          <w:lang w:val="en-US"/>
        </w:rPr>
        <w:t>  —</w:t>
      </w:r>
      <w:proofErr w:type="gramEnd"/>
      <w:r w:rsidRPr="00DD018D">
        <w:rPr>
          <w:lang w:val="en-US"/>
        </w:rPr>
        <w:t>  gas output, m</w:t>
      </w:r>
      <w:r w:rsidRPr="00DD018D">
        <w:rPr>
          <w:vertAlign w:val="superscript"/>
          <w:lang w:val="en-US"/>
        </w:rPr>
        <w:t>3</w:t>
      </w:r>
      <w:r w:rsidRPr="00DD018D">
        <w:rPr>
          <w:lang w:val="en-US"/>
        </w:rPr>
        <w:t xml:space="preserve">/day; </w:t>
      </w:r>
    </w:p>
    <w:p w:rsidR="00DD018D" w:rsidRPr="00DD018D" w:rsidRDefault="00DD018D" w:rsidP="00DD018D">
      <w:pPr>
        <w:pStyle w:val="af3"/>
        <w:spacing w:before="0" w:beforeAutospacing="0" w:after="0" w:afterAutospacing="0"/>
        <w:jc w:val="both"/>
        <w:rPr>
          <w:lang w:val="kk-KZ"/>
        </w:rPr>
      </w:pPr>
      <w:r w:rsidRPr="00DD018D">
        <w:t>ρ</w:t>
      </w:r>
      <w:proofErr w:type="gramStart"/>
      <w:r w:rsidRPr="00DD018D">
        <w:rPr>
          <w:vertAlign w:val="subscript"/>
        </w:rPr>
        <w:t>г</w:t>
      </w:r>
      <w:proofErr w:type="gramEnd"/>
      <w:r w:rsidRPr="00DD018D">
        <w:rPr>
          <w:lang w:val="en-US"/>
        </w:rPr>
        <w:t>  —  gas density, kg/m</w:t>
      </w:r>
      <w:r w:rsidRPr="00DD018D">
        <w:rPr>
          <w:vertAlign w:val="superscript"/>
          <w:lang w:val="en-US"/>
        </w:rPr>
        <w:t>3</w:t>
      </w:r>
      <w:r w:rsidRPr="00DD018D">
        <w:rPr>
          <w:lang w:val="en-US"/>
        </w:rPr>
        <w:t xml:space="preserve">; </w:t>
      </w:r>
    </w:p>
    <w:p w:rsidR="00DD018D" w:rsidRPr="00DD018D" w:rsidRDefault="00DD018D" w:rsidP="00DD018D">
      <w:pPr>
        <w:pStyle w:val="af3"/>
        <w:spacing w:before="0" w:beforeAutospacing="0" w:after="0" w:afterAutospacing="0"/>
        <w:jc w:val="both"/>
        <w:rPr>
          <w:lang w:val="kk-KZ"/>
        </w:rPr>
      </w:pPr>
      <w:proofErr w:type="spellStart"/>
      <w:r w:rsidRPr="00DD018D">
        <w:t>Р</w:t>
      </w:r>
      <w:r w:rsidRPr="00DD018D">
        <w:rPr>
          <w:vertAlign w:val="subscript"/>
        </w:rPr>
        <w:t>у</w:t>
      </w:r>
      <w:proofErr w:type="spellEnd"/>
      <w:r w:rsidRPr="00DD018D">
        <w:rPr>
          <w:lang w:val="en-US"/>
        </w:rPr>
        <w:t xml:space="preserve">  —  pressure upon the mouth of the well in front of the union, </w:t>
      </w:r>
      <w:proofErr w:type="spellStart"/>
      <w:r w:rsidRPr="00DD018D">
        <w:rPr>
          <w:lang w:val="en-US"/>
        </w:rPr>
        <w:t>kgs</w:t>
      </w:r>
      <w:proofErr w:type="spellEnd"/>
      <w:r w:rsidRPr="00DD018D">
        <w:rPr>
          <w:lang w:val="en-US"/>
        </w:rPr>
        <w:t>/sm</w:t>
      </w:r>
      <w:r w:rsidRPr="00DD018D">
        <w:rPr>
          <w:vertAlign w:val="superscript"/>
          <w:lang w:val="en-US"/>
        </w:rPr>
        <w:t>2</w:t>
      </w:r>
      <w:r w:rsidRPr="00DD018D">
        <w:rPr>
          <w:lang w:val="en-US"/>
        </w:rPr>
        <w:t xml:space="preserve"> (</w:t>
      </w:r>
      <w:proofErr w:type="spellStart"/>
      <w:r w:rsidRPr="00DD018D">
        <w:rPr>
          <w:lang w:val="en-US"/>
        </w:rPr>
        <w:t>MPa</w:t>
      </w:r>
      <w:proofErr w:type="spellEnd"/>
      <w:r w:rsidRPr="00DD018D">
        <w:rPr>
          <w:lang w:val="en-US"/>
        </w:rPr>
        <w:t xml:space="preserve">); </w:t>
      </w:r>
    </w:p>
    <w:p w:rsidR="00DD018D" w:rsidRPr="00DD018D" w:rsidRDefault="00DD018D" w:rsidP="00DD018D">
      <w:pPr>
        <w:pStyle w:val="af3"/>
        <w:spacing w:before="0" w:beforeAutospacing="0" w:after="0" w:afterAutospacing="0"/>
        <w:jc w:val="both"/>
        <w:rPr>
          <w:lang w:val="en-US"/>
        </w:rPr>
      </w:pPr>
      <w:proofErr w:type="spellStart"/>
      <w:r w:rsidRPr="00DD018D">
        <w:t>Р</w:t>
      </w:r>
      <w:r w:rsidRPr="00DD018D">
        <w:rPr>
          <w:vertAlign w:val="subscript"/>
        </w:rPr>
        <w:t>ш</w:t>
      </w:r>
      <w:proofErr w:type="spellEnd"/>
      <w:r w:rsidRPr="00DD018D">
        <w:rPr>
          <w:lang w:val="en-US"/>
        </w:rPr>
        <w:t xml:space="preserve">  —  pressure behind the union, </w:t>
      </w:r>
      <w:proofErr w:type="spellStart"/>
      <w:r w:rsidRPr="00DD018D">
        <w:rPr>
          <w:lang w:val="en-US"/>
        </w:rPr>
        <w:t>kgs</w:t>
      </w:r>
      <w:proofErr w:type="spellEnd"/>
      <w:r w:rsidRPr="00DD018D">
        <w:rPr>
          <w:lang w:val="en-US"/>
        </w:rPr>
        <w:t>/sm</w:t>
      </w:r>
      <w:r w:rsidRPr="00DD018D">
        <w:rPr>
          <w:vertAlign w:val="superscript"/>
          <w:lang w:val="en-US"/>
        </w:rPr>
        <w:t>2</w:t>
      </w:r>
      <w:r w:rsidRPr="00DD018D">
        <w:rPr>
          <w:lang w:val="en-US"/>
        </w:rPr>
        <w:t xml:space="preserve"> (</w:t>
      </w:r>
      <w:proofErr w:type="spellStart"/>
      <w:r w:rsidRPr="00DD018D">
        <w:rPr>
          <w:lang w:val="en-US"/>
        </w:rPr>
        <w:t>MPa</w:t>
      </w:r>
      <w:proofErr w:type="spellEnd"/>
      <w:r w:rsidRPr="00DD018D">
        <w:rPr>
          <w:lang w:val="en-US"/>
        </w:rPr>
        <w:t>).</w:t>
      </w:r>
    </w:p>
    <w:p w:rsidR="00DD018D" w:rsidRPr="00DD018D" w:rsidRDefault="00DD018D" w:rsidP="00DD018D">
      <w:pPr>
        <w:pStyle w:val="af3"/>
        <w:spacing w:before="0" w:beforeAutospacing="0" w:after="0" w:afterAutospacing="0"/>
        <w:ind w:firstLine="720"/>
        <w:rPr>
          <w:lang w:val="kk-KZ"/>
        </w:rPr>
      </w:pPr>
    </w:p>
    <w:p w:rsidR="00DD018D" w:rsidRPr="00DD018D" w:rsidRDefault="00DD018D" w:rsidP="00DD018D">
      <w:pPr>
        <w:pStyle w:val="af3"/>
        <w:spacing w:before="0" w:beforeAutospacing="0" w:after="0" w:afterAutospacing="0"/>
        <w:ind w:firstLine="567"/>
        <w:jc w:val="both"/>
        <w:rPr>
          <w:lang w:val="en-US"/>
        </w:rPr>
      </w:pPr>
      <w:r w:rsidRPr="00DD018D">
        <w:rPr>
          <w:lang w:val="en-US"/>
        </w:rPr>
        <w:t>Diameter of the union can be determined by a liquid consumption formula through a nozzle [27] if the gas factor is small or is absent:</w:t>
      </w:r>
    </w:p>
    <w:p w:rsidR="00DD018D" w:rsidRPr="00DD018D" w:rsidRDefault="00DD018D" w:rsidP="00DD018D">
      <w:pPr>
        <w:spacing w:after="0" w:line="240" w:lineRule="auto"/>
        <w:jc w:val="both"/>
        <w:rPr>
          <w:rFonts w:ascii="Times New Roman" w:hAnsi="Times New Roman" w:cs="Times New Roman"/>
          <w:sz w:val="24"/>
          <w:szCs w:val="24"/>
          <w:lang w:val="en-US"/>
        </w:rPr>
      </w:pPr>
    </w:p>
    <w:p w:rsidR="00DD018D" w:rsidRPr="00DD018D" w:rsidRDefault="00372F61" w:rsidP="00DD018D">
      <w:pPr>
        <w:spacing w:after="0" w:line="240" w:lineRule="auto"/>
        <w:ind w:firstLine="426"/>
        <w:jc w:val="right"/>
        <w:rPr>
          <w:rFonts w:ascii="Times New Roman" w:hAnsi="Times New Roman" w:cs="Times New Roman"/>
          <w:sz w:val="24"/>
          <w:szCs w:val="24"/>
          <w:lang w:val="en-US"/>
        </w:rPr>
      </w:pPr>
      <w:r w:rsidRPr="00DD018D">
        <w:rPr>
          <w:rFonts w:ascii="Times New Roman" w:hAnsi="Times New Roman" w:cs="Times New Roman"/>
          <w:sz w:val="24"/>
          <w:szCs w:val="24"/>
        </w:rPr>
        <w:fldChar w:fldCharType="begin"/>
      </w:r>
      <w:r w:rsidR="00DD018D" w:rsidRPr="00DD018D">
        <w:rPr>
          <w:rFonts w:ascii="Times New Roman" w:hAnsi="Times New Roman" w:cs="Times New Roman"/>
          <w:sz w:val="24"/>
          <w:szCs w:val="24"/>
          <w:lang w:val="en-US"/>
        </w:rPr>
        <w:instrText xml:space="preserve"> QUOTE </w:instrText>
      </w:r>
      <w:r w:rsidRPr="00372F61">
        <w:rPr>
          <w:rFonts w:ascii="Times New Roman" w:hAnsi="Times New Roman" w:cs="Times New Roman"/>
          <w:position w:val="-8"/>
          <w:sz w:val="24"/>
          <w:szCs w:val="24"/>
        </w:rPr>
        <w:pict>
          <v:shape id="_x0000_i1028" type="#_x0000_t75" style="width:89.15pt;height:15.45pt" equationxml="&lt;">
            <v:imagedata r:id="rId10" o:title="" chromakey="white"/>
          </v:shape>
        </w:pict>
      </w:r>
      <w:r w:rsidRPr="00DD018D">
        <w:rPr>
          <w:rFonts w:ascii="Times New Roman" w:hAnsi="Times New Roman" w:cs="Times New Roman"/>
          <w:sz w:val="24"/>
          <w:szCs w:val="24"/>
        </w:rPr>
        <w:fldChar w:fldCharType="separate"/>
      </w:r>
      <w:r w:rsidRPr="00372F61">
        <w:rPr>
          <w:rFonts w:ascii="Times New Roman" w:hAnsi="Times New Roman" w:cs="Times New Roman"/>
          <w:position w:val="-8"/>
          <w:sz w:val="24"/>
          <w:szCs w:val="24"/>
        </w:rPr>
        <w:pict>
          <v:shape id="_x0000_i1029" type="#_x0000_t75" style="width:87.45pt;height:15.45pt" equationxml="&lt;">
            <v:imagedata r:id="rId10" o:title="" chromakey="white"/>
          </v:shape>
        </w:pict>
      </w:r>
      <w:r w:rsidRPr="00DD018D">
        <w:rPr>
          <w:rFonts w:ascii="Times New Roman" w:hAnsi="Times New Roman" w:cs="Times New Roman"/>
          <w:sz w:val="24"/>
          <w:szCs w:val="24"/>
        </w:rPr>
        <w:fldChar w:fldCharType="end"/>
      </w:r>
      <w:r w:rsidR="00DD018D" w:rsidRPr="00DD018D">
        <w:rPr>
          <w:rFonts w:ascii="Times New Roman" w:hAnsi="Times New Roman" w:cs="Times New Roman"/>
          <w:sz w:val="24"/>
          <w:szCs w:val="24"/>
          <w:lang w:val="en-US"/>
        </w:rPr>
        <w:t>,</w:t>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kk-KZ"/>
        </w:rPr>
        <w:t>from where</w:t>
      </w:r>
    </w:p>
    <w:p w:rsidR="00DD018D" w:rsidRPr="00DD018D" w:rsidRDefault="00372F61" w:rsidP="00DD018D">
      <w:pPr>
        <w:spacing w:after="0" w:line="240" w:lineRule="auto"/>
        <w:ind w:firstLine="426"/>
        <w:jc w:val="right"/>
        <w:rPr>
          <w:rFonts w:ascii="Times New Roman" w:hAnsi="Times New Roman" w:cs="Times New Roman"/>
          <w:sz w:val="24"/>
          <w:szCs w:val="24"/>
          <w:lang w:val="en-US"/>
        </w:rPr>
      </w:pPr>
      <w:r w:rsidRPr="00372F61">
        <w:rPr>
          <w:rFonts w:ascii="Times New Roman" w:hAnsi="Times New Roman" w:cs="Times New Roman"/>
          <w:position w:val="-51"/>
          <w:sz w:val="24"/>
          <w:szCs w:val="24"/>
        </w:rPr>
        <w:pict>
          <v:shape id="_x0000_i1030" type="#_x0000_t75" style="width:111.45pt;height:42.85pt" equationxml="&lt;">
            <v:imagedata r:id="rId9" o:title="" chromakey="white"/>
          </v:shape>
        </w:pict>
      </w:r>
      <w:r w:rsidR="00DD018D" w:rsidRPr="00DD018D">
        <w:rPr>
          <w:rFonts w:ascii="Times New Roman" w:hAnsi="Times New Roman" w:cs="Times New Roman"/>
          <w:sz w:val="24"/>
          <w:szCs w:val="24"/>
          <w:lang w:val="en-US"/>
        </w:rPr>
        <w:t xml:space="preserve">, </w:t>
      </w:r>
      <w:r w:rsidR="00DD018D" w:rsidRPr="00DD018D">
        <w:rPr>
          <w:rFonts w:ascii="Times New Roman" w:hAnsi="Times New Roman" w:cs="Times New Roman"/>
          <w:sz w:val="24"/>
          <w:szCs w:val="24"/>
          <w:lang w:val="kk-KZ"/>
        </w:rPr>
        <w:t>мм</w:t>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r>
      <w:r w:rsidR="00DD018D" w:rsidRPr="00DD018D">
        <w:rPr>
          <w:rFonts w:ascii="Times New Roman" w:hAnsi="Times New Roman" w:cs="Times New Roman"/>
          <w:sz w:val="24"/>
          <w:szCs w:val="24"/>
          <w:lang w:val="en-US"/>
        </w:rPr>
        <w:tab/>
        <w:t>(2.</w:t>
      </w:r>
      <w:r w:rsidR="00DD018D" w:rsidRPr="00DD018D">
        <w:rPr>
          <w:rFonts w:ascii="Times New Roman" w:hAnsi="Times New Roman" w:cs="Times New Roman"/>
          <w:sz w:val="24"/>
          <w:szCs w:val="24"/>
          <w:lang w:val="kk-KZ"/>
        </w:rPr>
        <w:t>2</w:t>
      </w:r>
      <w:r w:rsidR="00DD018D" w:rsidRPr="00DD018D">
        <w:rPr>
          <w:rFonts w:ascii="Times New Roman" w:hAnsi="Times New Roman" w:cs="Times New Roman"/>
          <w:sz w:val="24"/>
          <w:szCs w:val="24"/>
          <w:lang w:val="en-US"/>
        </w:rPr>
        <w:t>)</w:t>
      </w:r>
    </w:p>
    <w:p w:rsidR="00DD018D" w:rsidRPr="00DD018D" w:rsidRDefault="00DD018D" w:rsidP="00DD018D">
      <w:pPr>
        <w:pStyle w:val="af3"/>
        <w:spacing w:before="0" w:beforeAutospacing="0" w:after="0" w:afterAutospacing="0"/>
        <w:rPr>
          <w:lang w:val="kk-KZ"/>
        </w:rPr>
      </w:pPr>
      <w:proofErr w:type="gramStart"/>
      <w:r w:rsidRPr="00DD018D">
        <w:rPr>
          <w:lang w:val="en-US"/>
        </w:rPr>
        <w:lastRenderedPageBreak/>
        <w:t>where</w:t>
      </w:r>
      <w:proofErr w:type="gramEnd"/>
      <w:r w:rsidRPr="00DD018D">
        <w:rPr>
          <w:lang w:val="kk-KZ"/>
        </w:rPr>
        <w:t>:</w:t>
      </w:r>
      <w:r w:rsidRPr="00DD018D">
        <w:rPr>
          <w:lang w:val="en-US"/>
        </w:rPr>
        <w:t xml:space="preserve"> Q  —  flow rate, m</w:t>
      </w:r>
      <w:r w:rsidRPr="00DD018D">
        <w:rPr>
          <w:vertAlign w:val="superscript"/>
          <w:lang w:val="en-US"/>
        </w:rPr>
        <w:t>3</w:t>
      </w:r>
      <w:r w:rsidRPr="00DD018D">
        <w:rPr>
          <w:lang w:val="en-US"/>
        </w:rPr>
        <w:t xml:space="preserve">/s; </w:t>
      </w:r>
    </w:p>
    <w:p w:rsidR="00DD018D" w:rsidRPr="00DD018D" w:rsidRDefault="00DD018D" w:rsidP="00DD018D">
      <w:pPr>
        <w:pStyle w:val="af3"/>
        <w:spacing w:before="0" w:beforeAutospacing="0" w:after="0" w:afterAutospacing="0"/>
        <w:rPr>
          <w:lang w:val="kk-KZ"/>
        </w:rPr>
      </w:pPr>
      <w:r w:rsidRPr="00DD018D">
        <w:t>μ</w:t>
      </w:r>
      <w:r w:rsidRPr="00DD018D">
        <w:rPr>
          <w:lang w:val="en-US"/>
        </w:rPr>
        <w:t xml:space="preserve"> = 0,7 </w:t>
      </w:r>
      <w:r w:rsidRPr="00DD018D">
        <w:rPr>
          <w:lang w:val="kk-KZ"/>
        </w:rPr>
        <w:t>-</w:t>
      </w:r>
      <w:r w:rsidRPr="00DD018D">
        <w:rPr>
          <w:lang w:val="en-US"/>
        </w:rPr>
        <w:t xml:space="preserve"> 0,9  </w:t>
      </w:r>
      <w:r w:rsidRPr="00DD018D">
        <w:rPr>
          <w:lang w:val="kk-KZ"/>
        </w:rPr>
        <w:t>-</w:t>
      </w:r>
      <w:r w:rsidRPr="00DD018D">
        <w:rPr>
          <w:lang w:val="en-US"/>
        </w:rPr>
        <w:t xml:space="preserve">  the expense coefficient depending on liquid density; </w:t>
      </w:r>
    </w:p>
    <w:p w:rsidR="00DD018D" w:rsidRPr="00DD018D" w:rsidRDefault="00DD018D" w:rsidP="00DD018D">
      <w:pPr>
        <w:pStyle w:val="af3"/>
        <w:spacing w:before="0" w:beforeAutospacing="0" w:after="0" w:afterAutospacing="0"/>
        <w:rPr>
          <w:lang w:val="kk-KZ"/>
        </w:rPr>
      </w:pPr>
      <w:proofErr w:type="gramStart"/>
      <w:r w:rsidRPr="00DD018D">
        <w:rPr>
          <w:lang w:val="en-US"/>
        </w:rPr>
        <w:t>f</w:t>
      </w:r>
      <w:proofErr w:type="gramEnd"/>
      <w:r w:rsidRPr="00DD018D">
        <w:rPr>
          <w:lang w:val="en-US"/>
        </w:rPr>
        <w:t xml:space="preserve"> —  area of a nozzle, m</w:t>
      </w:r>
      <w:r w:rsidRPr="00DD018D">
        <w:rPr>
          <w:vertAlign w:val="superscript"/>
          <w:lang w:val="en-US"/>
        </w:rPr>
        <w:t>2</w:t>
      </w:r>
      <w:r w:rsidRPr="00DD018D">
        <w:rPr>
          <w:lang w:val="en-US"/>
        </w:rPr>
        <w:t xml:space="preserve">; </w:t>
      </w:r>
    </w:p>
    <w:p w:rsidR="00DD018D" w:rsidRPr="00DD018D" w:rsidRDefault="00DD018D" w:rsidP="00DD018D">
      <w:pPr>
        <w:pStyle w:val="af3"/>
        <w:spacing w:before="0" w:beforeAutospacing="0" w:after="0" w:afterAutospacing="0"/>
        <w:rPr>
          <w:lang w:val="kk-KZ"/>
        </w:rPr>
      </w:pPr>
      <w:proofErr w:type="gramStart"/>
      <w:r w:rsidRPr="00DD018D">
        <w:rPr>
          <w:lang w:val="en-US"/>
        </w:rPr>
        <w:t>g</w:t>
      </w:r>
      <w:proofErr w:type="gramEnd"/>
      <w:r w:rsidRPr="00DD018D">
        <w:rPr>
          <w:lang w:val="en-US"/>
        </w:rPr>
        <w:t xml:space="preserve"> — free fall acceleration; </w:t>
      </w:r>
    </w:p>
    <w:p w:rsidR="00DD018D" w:rsidRPr="00DD018D" w:rsidRDefault="00DD018D" w:rsidP="00DD018D">
      <w:pPr>
        <w:pStyle w:val="af3"/>
        <w:spacing w:before="0" w:beforeAutospacing="0" w:after="0" w:afterAutospacing="0"/>
        <w:rPr>
          <w:lang w:val="en-US"/>
        </w:rPr>
      </w:pPr>
      <w:r w:rsidRPr="00DD018D">
        <w:t>Н</w:t>
      </w:r>
      <w:r w:rsidRPr="00DD018D">
        <w:rPr>
          <w:lang w:val="en-US"/>
        </w:rPr>
        <w:t xml:space="preserve"> — pressure, m water column.</w:t>
      </w:r>
    </w:p>
    <w:p w:rsidR="00DD018D" w:rsidRPr="00DD018D" w:rsidRDefault="00DD018D" w:rsidP="00DD018D">
      <w:pPr>
        <w:spacing w:after="0" w:line="240" w:lineRule="auto"/>
        <w:ind w:firstLine="708"/>
        <w:jc w:val="both"/>
        <w:rPr>
          <w:rFonts w:ascii="Times New Roman" w:hAnsi="Times New Roman" w:cs="Times New Roman"/>
          <w:sz w:val="24"/>
          <w:szCs w:val="24"/>
          <w:lang w:val="en-US"/>
        </w:rPr>
      </w:pP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After disaggregation in a formula instead of letters add numerical values without dimension specifying. Dimension is written only after results of calculation. Earlier deciphered sizes repeatedly aren't deciphered therefore it is impossible to designate the same size differently.</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Writing down a formula or numerical size, or giving any provision borrowed from the reference it is necessary to specify in square brackets its sequence number in the list literature. For example - "according to recommendations of work [3]" that corresponds to the work given in the list of references: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proofErr w:type="spellStart"/>
      <w:proofErr w:type="gramStart"/>
      <w:r w:rsidRPr="00DD018D">
        <w:rPr>
          <w:rFonts w:ascii="Times New Roman" w:hAnsi="Times New Roman" w:cs="Times New Roman"/>
          <w:sz w:val="24"/>
          <w:szCs w:val="24"/>
          <w:lang w:val="en-US"/>
        </w:rPr>
        <w:t>Mishchenko</w:t>
      </w:r>
      <w:proofErr w:type="spellEnd"/>
      <w:r w:rsidRPr="00DD018D">
        <w:rPr>
          <w:rFonts w:ascii="Times New Roman" w:hAnsi="Times New Roman" w:cs="Times New Roman"/>
          <w:sz w:val="24"/>
          <w:szCs w:val="24"/>
          <w:lang w:val="en-US"/>
        </w:rPr>
        <w:t xml:space="preserve"> I.T. Calculations in oil extraction.</w:t>
      </w:r>
      <w:proofErr w:type="gramEnd"/>
      <w:r w:rsidRPr="00DD018D">
        <w:rPr>
          <w:rFonts w:ascii="Times New Roman" w:hAnsi="Times New Roman" w:cs="Times New Roman"/>
          <w:sz w:val="24"/>
          <w:szCs w:val="24"/>
          <w:lang w:val="en-US"/>
        </w:rPr>
        <w:t xml:space="preserve"> – M.: </w:t>
      </w:r>
      <w:proofErr w:type="spellStart"/>
      <w:r w:rsidRPr="00DD018D">
        <w:rPr>
          <w:rFonts w:ascii="Times New Roman" w:hAnsi="Times New Roman" w:cs="Times New Roman"/>
          <w:sz w:val="24"/>
          <w:szCs w:val="24"/>
          <w:lang w:val="en-US"/>
        </w:rPr>
        <w:t>Nedra</w:t>
      </w:r>
      <w:proofErr w:type="spellEnd"/>
      <w:r w:rsidRPr="00DD018D">
        <w:rPr>
          <w:rFonts w:ascii="Times New Roman" w:hAnsi="Times New Roman" w:cs="Times New Roman"/>
          <w:sz w:val="24"/>
          <w:szCs w:val="24"/>
          <w:lang w:val="en-US"/>
        </w:rPr>
        <w:t>, 1989. - 245 pages.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References to references are made and when from them schemes, drawings, </w:t>
      </w:r>
      <w:proofErr w:type="spellStart"/>
      <w:r w:rsidRPr="00DD018D">
        <w:rPr>
          <w:rFonts w:ascii="Times New Roman" w:hAnsi="Times New Roman" w:cs="Times New Roman"/>
          <w:sz w:val="24"/>
          <w:szCs w:val="24"/>
          <w:lang w:val="en-US"/>
        </w:rPr>
        <w:t>compoundings</w:t>
      </w:r>
      <w:proofErr w:type="spellEnd"/>
      <w:r w:rsidRPr="00DD018D">
        <w:rPr>
          <w:rFonts w:ascii="Times New Roman" w:hAnsi="Times New Roman" w:cs="Times New Roman"/>
          <w:sz w:val="24"/>
          <w:szCs w:val="24"/>
          <w:lang w:val="en-US"/>
        </w:rPr>
        <w:t xml:space="preserve">, recommendations, etc. are taken. And the list of references is constituted according to the sequence of mentioning of a source in the text of a note. The list of references joins textbooks, reference books, state standard specifications, </w:t>
      </w:r>
      <w:proofErr w:type="spellStart"/>
      <w:r w:rsidRPr="00DD018D">
        <w:rPr>
          <w:rFonts w:ascii="Times New Roman" w:hAnsi="Times New Roman" w:cs="Times New Roman"/>
          <w:sz w:val="24"/>
          <w:szCs w:val="24"/>
          <w:lang w:val="en-US"/>
        </w:rPr>
        <w:t>normals</w:t>
      </w:r>
      <w:proofErr w:type="spellEnd"/>
      <w:r w:rsidRPr="00DD018D">
        <w:rPr>
          <w:rFonts w:ascii="Times New Roman" w:hAnsi="Times New Roman" w:cs="Times New Roman"/>
          <w:sz w:val="24"/>
          <w:szCs w:val="24"/>
          <w:lang w:val="en-US"/>
        </w:rPr>
        <w:t xml:space="preserve">, instructions, monographs, articles, reports, catalogs, and also education </w:t>
      </w:r>
      <w:proofErr w:type="spellStart"/>
      <w:r w:rsidRPr="00DD018D">
        <w:rPr>
          <w:rFonts w:ascii="Times New Roman" w:hAnsi="Times New Roman" w:cs="Times New Roman"/>
          <w:sz w:val="24"/>
          <w:szCs w:val="24"/>
          <w:lang w:val="en-US"/>
        </w:rPr>
        <w:t>guidances</w:t>
      </w:r>
      <w:proofErr w:type="spellEnd"/>
      <w:r w:rsidRPr="00DD018D">
        <w:rPr>
          <w:rFonts w:ascii="Times New Roman" w:hAnsi="Times New Roman" w:cs="Times New Roman"/>
          <w:sz w:val="24"/>
          <w:szCs w:val="24"/>
          <w:lang w:val="en-US"/>
        </w:rPr>
        <w:t>, courses of lectures, methodical developments.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Data on sources it is necessary to have as emergence of links to sources in the text of the degree project, to number in the Arab figures without point and to print from a paragraph space.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Applications arrange as continuation of this degree project on subsequent its sheets.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In the text of the degree project on all applications have to be references are given. Applications have as references to them in the text.</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Each application should be begun with the new page with the instruction from above in the middle of the page of the word "Application" and its designation.</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The application has to have heading which is written down symmetrically concerning the text from a capital letter separately.   </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If the degree project has one </w:t>
      </w:r>
      <w:proofErr w:type="gramStart"/>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w:t>
      </w:r>
      <w:proofErr w:type="gramEnd"/>
      <w:r w:rsidRPr="00DD018D">
        <w:rPr>
          <w:rFonts w:ascii="Times New Roman" w:hAnsi="Times New Roman" w:cs="Times New Roman"/>
          <w:sz w:val="24"/>
          <w:szCs w:val="24"/>
          <w:lang w:val="en-US"/>
        </w:rPr>
        <w:t xml:space="preserve"> then it is allowed not to designate </w:t>
      </w:r>
      <w:r w:rsidR="00C0100A">
        <w:rPr>
          <w:rFonts w:ascii="Times New Roman" w:hAnsi="Times New Roman" w:cs="Times New Roman"/>
          <w:sz w:val="24"/>
          <w:szCs w:val="24"/>
          <w:lang w:val="en-US"/>
        </w:rPr>
        <w:t>it</w:t>
      </w:r>
      <w:r w:rsidRPr="00DD018D">
        <w:rPr>
          <w:rFonts w:ascii="Times New Roman" w:hAnsi="Times New Roman" w:cs="Times New Roman"/>
          <w:sz w:val="24"/>
          <w:szCs w:val="24"/>
          <w:lang w:val="en-US"/>
        </w:rPr>
        <w:t>.</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Appendices have to be had the general with other part of degree project through numbering of pages.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The material statement in the explanatory note has to be short and exhaustive. So in the explanatory note there shouldn't be descriptions of well-known provisions, definitions (for example what is the well, a face or the mouth of the well, it doesn't serve necessary to write for what NKT or a latch, etc.) also well-known help characteristics of the equipment aren't provided if they aren't applied to the analysis and comparison. When using of the reduced names it is allowed to use only the standard reductions.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When performing pct 2.6, 2.7. </w:t>
      </w:r>
      <w:proofErr w:type="gramStart"/>
      <w:r w:rsidRPr="00DD018D">
        <w:rPr>
          <w:rFonts w:ascii="Times New Roman" w:hAnsi="Times New Roman" w:cs="Times New Roman"/>
          <w:sz w:val="24"/>
          <w:szCs w:val="24"/>
          <w:lang w:val="en-US"/>
        </w:rPr>
        <w:t>and</w:t>
      </w:r>
      <w:proofErr w:type="gramEnd"/>
      <w:r w:rsidRPr="00DD018D">
        <w:rPr>
          <w:rFonts w:ascii="Times New Roman" w:hAnsi="Times New Roman" w:cs="Times New Roman"/>
          <w:sz w:val="24"/>
          <w:szCs w:val="24"/>
          <w:lang w:val="en-US"/>
        </w:rPr>
        <w:t xml:space="preserve"> 2.10 - 2.13 first of all it is necessary to choose a technique or a method of design of the section or parameter.</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When calculating in the text at first the purpose of determination of parameter or a complex of parameters is briefly set, then a reference to the reference from which the technique of calculations is taken is made, the formula is given in symbols, then symbols are deciphered and at the same time sizes of intermediate parameters (whenever possible) are accepted. </w:t>
      </w:r>
      <w:proofErr w:type="gramStart"/>
      <w:r w:rsidRPr="00DD018D">
        <w:rPr>
          <w:rFonts w:ascii="Times New Roman" w:hAnsi="Times New Roman" w:cs="Times New Roman"/>
          <w:sz w:val="24"/>
          <w:szCs w:val="24"/>
          <w:lang w:val="en-US"/>
        </w:rPr>
        <w:t>If it is necessary, then intermediate calculations (are made with reference to the primary source).</w:t>
      </w:r>
      <w:proofErr w:type="gramEnd"/>
      <w:r w:rsidRPr="00DD018D">
        <w:rPr>
          <w:rFonts w:ascii="Times New Roman" w:hAnsi="Times New Roman" w:cs="Times New Roman"/>
          <w:sz w:val="24"/>
          <w:szCs w:val="24"/>
          <w:lang w:val="en-US"/>
        </w:rPr>
        <w:t xml:space="preserve"> When numerical values of parameters in formulas are defined, give numerical calculation without intermediate calculations.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All initial sizes in settlement formulas have to be proved by processing of the corresponding material, and also studying of literature or the known recommendations (in the latter case the reference to literature is necessary) If the choice or calculation of size is made in other section, then it is necessary to make a reference to this section. When using the same formula in different sections it isn't necessary to write down repeatedly it in a general view. It is enough to specify the page where it is written down for the first time, or her serial number. Serial number of a formula </w:t>
      </w:r>
      <w:r w:rsidRPr="00DD018D">
        <w:rPr>
          <w:rFonts w:ascii="Times New Roman" w:hAnsi="Times New Roman" w:cs="Times New Roman"/>
          <w:sz w:val="24"/>
          <w:szCs w:val="24"/>
          <w:lang w:val="en-US"/>
        </w:rPr>
        <w:lastRenderedPageBreak/>
        <w:t>registers in parentheses at the right edge of a leaf: between a formula and its number there can be only a dimension.</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If any formula is used several times, it is enough to make substitution of numerical values only of one </w:t>
      </w:r>
      <w:proofErr w:type="gramStart"/>
      <w:r w:rsidRPr="00DD018D">
        <w:rPr>
          <w:rFonts w:ascii="Times New Roman" w:hAnsi="Times New Roman" w:cs="Times New Roman"/>
          <w:sz w:val="24"/>
          <w:szCs w:val="24"/>
          <w:lang w:val="en-US"/>
        </w:rPr>
        <w:t>times</w:t>
      </w:r>
      <w:proofErr w:type="gramEnd"/>
      <w:r w:rsidRPr="00DD018D">
        <w:rPr>
          <w:rFonts w:ascii="Times New Roman" w:hAnsi="Times New Roman" w:cs="Times New Roman"/>
          <w:sz w:val="24"/>
          <w:szCs w:val="24"/>
          <w:lang w:val="en-US"/>
        </w:rPr>
        <w:t>, then having explained that calculations are made similarly, leading basic data to the subsequent calculations and results of these calculations (usually in the form of tables).</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At the same time it is necessary to remember that each section has to begin with the text and be followed as required by tables, drawings and calculations which in the project are made with use of the SI system. Some derivative units of the international system are presented in the </w:t>
      </w:r>
      <w:proofErr w:type="gramStart"/>
      <w:r w:rsidR="009E14AD">
        <w:rPr>
          <w:rFonts w:ascii="Times New Roman" w:hAnsi="Times New Roman" w:cs="Times New Roman"/>
          <w:sz w:val="24"/>
          <w:szCs w:val="24"/>
          <w:lang w:val="en-US"/>
        </w:rPr>
        <w:t xml:space="preserve">supplement </w:t>
      </w:r>
      <w:r w:rsidRPr="00DD018D">
        <w:rPr>
          <w:rFonts w:ascii="Times New Roman" w:hAnsi="Times New Roman" w:cs="Times New Roman"/>
          <w:sz w:val="24"/>
          <w:szCs w:val="24"/>
          <w:lang w:val="en-US"/>
        </w:rPr>
        <w:t xml:space="preserve"> F</w:t>
      </w:r>
      <w:proofErr w:type="gramEnd"/>
      <w:r w:rsidRPr="00DD018D">
        <w:rPr>
          <w:rFonts w:ascii="Times New Roman" w:hAnsi="Times New Roman" w:cs="Times New Roman"/>
          <w:sz w:val="24"/>
          <w:szCs w:val="24"/>
          <w:lang w:val="en-US"/>
        </w:rPr>
        <w:t xml:space="preserve">. </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Drawings in DP (in the text) are recommended to be carried out by means of use to computer standard paper of a print. Demonstration drawings, schemes, drawings are allowed to be carried out in a pencil or black ink. </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 xml:space="preserve">Implementation of drawings, schedules, charts, schemes to </w:t>
      </w:r>
      <w:proofErr w:type="gramStart"/>
      <w:r w:rsidRPr="00DD018D">
        <w:rPr>
          <w:rFonts w:ascii="Times New Roman" w:hAnsi="Times New Roman" w:cs="Times New Roman"/>
          <w:sz w:val="24"/>
          <w:szCs w:val="24"/>
          <w:lang w:val="en-US"/>
        </w:rPr>
        <w:t xml:space="preserve">a </w:t>
      </w:r>
      <w:r w:rsidR="00C0100A" w:rsidRPr="00C0100A">
        <w:rPr>
          <w:rFonts w:ascii="Times New Roman" w:hAnsi="Times New Roman" w:cs="Times New Roman"/>
          <w:sz w:val="24"/>
          <w:szCs w:val="24"/>
          <w:lang w:val="en-US"/>
        </w:rPr>
        <w:t>to</w:t>
      </w:r>
      <w:proofErr w:type="gramEnd"/>
      <w:r w:rsidR="00C0100A" w:rsidRPr="00C0100A">
        <w:rPr>
          <w:rFonts w:ascii="Times New Roman" w:hAnsi="Times New Roman" w:cs="Times New Roman"/>
          <w:sz w:val="24"/>
          <w:szCs w:val="24"/>
          <w:lang w:val="en-US"/>
        </w:rPr>
        <w:t xml:space="preserve"> headdress </w:t>
      </w:r>
      <w:r w:rsidRPr="00DD018D">
        <w:rPr>
          <w:rFonts w:ascii="Times New Roman" w:hAnsi="Times New Roman" w:cs="Times New Roman"/>
          <w:sz w:val="24"/>
          <w:szCs w:val="24"/>
          <w:lang w:val="en-US"/>
        </w:rPr>
        <w:t>or on graph paper is allowed.</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Consideration of technological processes, processing of trade materials should be carried out whenever possible in a short form, but it is correct, with reference to the primary source.</w:t>
      </w:r>
    </w:p>
    <w:p w:rsidR="00DD018D" w:rsidRPr="00DD018D" w:rsidRDefault="00DD018D" w:rsidP="00DD018D">
      <w:pPr>
        <w:spacing w:after="0" w:line="240" w:lineRule="auto"/>
        <w:ind w:firstLine="567"/>
        <w:jc w:val="both"/>
        <w:rPr>
          <w:rFonts w:ascii="Times New Roman" w:hAnsi="Times New Roman" w:cs="Times New Roman"/>
          <w:sz w:val="24"/>
          <w:szCs w:val="24"/>
          <w:lang w:val="en-US"/>
        </w:rPr>
      </w:pPr>
      <w:r w:rsidRPr="00DD018D">
        <w:rPr>
          <w:rFonts w:ascii="Times New Roman" w:hAnsi="Times New Roman" w:cs="Times New Roman"/>
          <w:sz w:val="24"/>
          <w:szCs w:val="24"/>
          <w:lang w:val="en-US"/>
        </w:rPr>
        <w:t>At implementation of the project creative work with references, with lecture material, with trade data, with methodical developments at obligatory contact with the head of des</w:t>
      </w:r>
      <w:r w:rsidR="00C0100A">
        <w:rPr>
          <w:rFonts w:ascii="Times New Roman" w:hAnsi="Times New Roman" w:cs="Times New Roman"/>
          <w:sz w:val="24"/>
          <w:szCs w:val="24"/>
          <w:lang w:val="en-US"/>
        </w:rPr>
        <w:t>ign is obligatory. And to 40...</w:t>
      </w:r>
      <w:r w:rsidRPr="00DD018D">
        <w:rPr>
          <w:rFonts w:ascii="Times New Roman" w:hAnsi="Times New Roman" w:cs="Times New Roman"/>
          <w:sz w:val="24"/>
          <w:szCs w:val="24"/>
          <w:lang w:val="en-US"/>
        </w:rPr>
        <w:t>60% of time can be spent for sections 2.1, 2.5, 2.7, 2</w:t>
      </w:r>
      <w:proofErr w:type="gramStart"/>
      <w:r w:rsidRPr="00DD018D">
        <w:rPr>
          <w:rFonts w:ascii="Times New Roman" w:hAnsi="Times New Roman" w:cs="Times New Roman"/>
          <w:sz w:val="24"/>
          <w:szCs w:val="24"/>
          <w:lang w:val="en-US"/>
        </w:rPr>
        <w:t>,10</w:t>
      </w:r>
      <w:proofErr w:type="gramEnd"/>
      <w:r w:rsidRPr="00DD018D">
        <w:rPr>
          <w:rFonts w:ascii="Times New Roman" w:hAnsi="Times New Roman" w:cs="Times New Roman"/>
          <w:sz w:val="24"/>
          <w:szCs w:val="24"/>
          <w:lang w:val="en-US"/>
        </w:rPr>
        <w:t xml:space="preserve">, 2.11, 2.13, 2.14 and 2.16 of the recommended plan of implementation of the project. </w:t>
      </w:r>
    </w:p>
    <w:p w:rsidR="00DD018D" w:rsidRPr="00DD018D" w:rsidRDefault="00DD018D" w:rsidP="00DD018D">
      <w:pPr>
        <w:spacing w:after="0" w:line="240" w:lineRule="auto"/>
        <w:ind w:firstLine="426"/>
        <w:jc w:val="center"/>
        <w:rPr>
          <w:rFonts w:ascii="Times New Roman" w:hAnsi="Times New Roman" w:cs="Times New Roman"/>
          <w:b/>
          <w:sz w:val="24"/>
          <w:szCs w:val="24"/>
          <w:lang w:val="en-US"/>
        </w:rPr>
      </w:pPr>
    </w:p>
    <w:p w:rsidR="00DD018D" w:rsidRPr="00DD018D" w:rsidRDefault="00DD018D" w:rsidP="00DD018D">
      <w:pPr>
        <w:pStyle w:val="6"/>
        <w:jc w:val="center"/>
        <w:rPr>
          <w:sz w:val="24"/>
          <w:szCs w:val="24"/>
          <w:lang w:val="en-US"/>
        </w:rPr>
      </w:pPr>
      <w:r w:rsidRPr="00DD018D">
        <w:rPr>
          <w:sz w:val="24"/>
          <w:szCs w:val="24"/>
          <w:lang w:val="en-US"/>
        </w:rPr>
        <w:t>3 Graphic part</w:t>
      </w:r>
    </w:p>
    <w:p w:rsidR="00DD018D" w:rsidRPr="00DD018D" w:rsidRDefault="00DD018D" w:rsidP="00DD018D">
      <w:pPr>
        <w:pStyle w:val="6"/>
        <w:jc w:val="center"/>
        <w:rPr>
          <w:sz w:val="24"/>
          <w:szCs w:val="24"/>
          <w:lang w:val="en-US"/>
        </w:rPr>
      </w:pPr>
    </w:p>
    <w:p w:rsidR="00DD018D" w:rsidRPr="00DD018D" w:rsidRDefault="00DD018D" w:rsidP="00DD018D">
      <w:pPr>
        <w:pStyle w:val="6"/>
        <w:ind w:firstLine="567"/>
        <w:jc w:val="both"/>
        <w:rPr>
          <w:b w:val="0"/>
          <w:sz w:val="24"/>
          <w:szCs w:val="24"/>
          <w:lang w:val="en-US"/>
        </w:rPr>
      </w:pPr>
      <w:proofErr w:type="gramStart"/>
      <w:r w:rsidRPr="00DD018D">
        <w:rPr>
          <w:b w:val="0"/>
          <w:sz w:val="24"/>
          <w:szCs w:val="24"/>
          <w:lang w:val="en-US"/>
        </w:rPr>
        <w:t>Consists of tables, schemes and drawings of the drilling rig and the developed product.</w:t>
      </w:r>
      <w:proofErr w:type="gramEnd"/>
      <w:r w:rsidRPr="00DD018D">
        <w:rPr>
          <w:b w:val="0"/>
          <w:sz w:val="24"/>
          <w:szCs w:val="24"/>
          <w:lang w:val="en-US"/>
        </w:rPr>
        <w:t xml:space="preserve"> Maintenance and execution of the specified documents is established according to requirements of the ESKD standards.</w:t>
      </w:r>
    </w:p>
    <w:p w:rsidR="00DD018D" w:rsidRPr="00DD018D" w:rsidRDefault="00DD018D" w:rsidP="00DD018D">
      <w:pPr>
        <w:pStyle w:val="6"/>
        <w:ind w:firstLine="567"/>
        <w:jc w:val="both"/>
        <w:rPr>
          <w:b w:val="0"/>
          <w:sz w:val="24"/>
          <w:szCs w:val="24"/>
          <w:lang w:val="en-US"/>
        </w:rPr>
      </w:pPr>
      <w:proofErr w:type="gramStart"/>
      <w:r w:rsidRPr="00DD018D">
        <w:rPr>
          <w:b w:val="0"/>
          <w:sz w:val="24"/>
          <w:szCs w:val="24"/>
          <w:lang w:val="en-US"/>
        </w:rPr>
        <w:t>The v</w:t>
      </w:r>
      <w:r w:rsidR="00C0100A">
        <w:rPr>
          <w:b w:val="0"/>
          <w:sz w:val="24"/>
          <w:szCs w:val="24"/>
          <w:lang w:val="en-US"/>
        </w:rPr>
        <w:t>olume of a graphic part makes 5</w:t>
      </w:r>
      <w:r w:rsidRPr="00DD018D">
        <w:rPr>
          <w:b w:val="0"/>
          <w:sz w:val="24"/>
          <w:szCs w:val="24"/>
          <w:lang w:val="en-US"/>
        </w:rPr>
        <w:t>…6 sheets of the A1 format (594</w:t>
      </w:r>
      <w:proofErr w:type="spellStart"/>
      <w:r w:rsidRPr="00DD018D">
        <w:rPr>
          <w:b w:val="0"/>
          <w:sz w:val="24"/>
          <w:szCs w:val="24"/>
        </w:rPr>
        <w:t>х</w:t>
      </w:r>
      <w:proofErr w:type="spellEnd"/>
      <w:r w:rsidR="00C0100A">
        <w:rPr>
          <w:b w:val="0"/>
          <w:sz w:val="24"/>
          <w:szCs w:val="24"/>
          <w:lang w:val="en-US"/>
        </w:rPr>
        <w:t>84</w:t>
      </w:r>
      <w:r w:rsidRPr="00DD018D">
        <w:rPr>
          <w:b w:val="0"/>
          <w:sz w:val="24"/>
          <w:szCs w:val="24"/>
          <w:lang w:val="en-US"/>
        </w:rPr>
        <w:t>mm).</w:t>
      </w:r>
      <w:proofErr w:type="gramEnd"/>
      <w:r w:rsidRPr="00DD018D">
        <w:rPr>
          <w:b w:val="0"/>
          <w:sz w:val="24"/>
          <w:szCs w:val="24"/>
          <w:lang w:val="en-US"/>
        </w:rPr>
        <w:t xml:space="preserve"> Implementation of drawings on the COMPUTER with use of packages the COMPASS, AutoCAD, T-Flex is allowed.</w:t>
      </w:r>
    </w:p>
    <w:p w:rsidR="00DD018D" w:rsidRPr="00C0100A" w:rsidRDefault="00DD018D" w:rsidP="00DD018D">
      <w:pPr>
        <w:pStyle w:val="6"/>
        <w:ind w:firstLine="567"/>
        <w:jc w:val="both"/>
        <w:rPr>
          <w:b w:val="0"/>
          <w:i/>
          <w:sz w:val="24"/>
          <w:szCs w:val="24"/>
          <w:lang w:val="en-US"/>
        </w:rPr>
      </w:pPr>
      <w:r w:rsidRPr="00C0100A">
        <w:rPr>
          <w:b w:val="0"/>
          <w:i/>
          <w:sz w:val="24"/>
          <w:szCs w:val="24"/>
          <w:lang w:val="en-US"/>
        </w:rPr>
        <w:t>Geological section of the field</w:t>
      </w:r>
    </w:p>
    <w:p w:rsidR="00DD018D" w:rsidRPr="00DD018D" w:rsidRDefault="00DD018D" w:rsidP="00DD018D">
      <w:pPr>
        <w:pStyle w:val="6"/>
        <w:ind w:firstLine="567"/>
        <w:jc w:val="both"/>
        <w:rPr>
          <w:b w:val="0"/>
          <w:sz w:val="24"/>
          <w:szCs w:val="24"/>
          <w:lang w:val="en-US"/>
        </w:rPr>
      </w:pPr>
      <w:r w:rsidRPr="00DD018D">
        <w:rPr>
          <w:b w:val="0"/>
          <w:sz w:val="24"/>
          <w:szCs w:val="24"/>
          <w:lang w:val="en-US"/>
        </w:rPr>
        <w:t xml:space="preserve">The geological section is carried usually out across pro-deleting of geological structures on the direct or broken lines passing in the presence of deep basic boreholes through these wells and show an arrangement, age and composition of rocks. </w:t>
      </w:r>
    </w:p>
    <w:p w:rsidR="00DD018D" w:rsidRPr="00C0100A" w:rsidRDefault="00DD018D" w:rsidP="00DD018D">
      <w:pPr>
        <w:pStyle w:val="6"/>
        <w:ind w:firstLine="567"/>
        <w:jc w:val="both"/>
        <w:rPr>
          <w:b w:val="0"/>
          <w:i/>
          <w:sz w:val="24"/>
          <w:szCs w:val="24"/>
          <w:lang w:val="en-US"/>
        </w:rPr>
      </w:pPr>
      <w:r w:rsidRPr="00C0100A">
        <w:rPr>
          <w:b w:val="0"/>
          <w:i/>
          <w:sz w:val="24"/>
          <w:szCs w:val="24"/>
          <w:lang w:val="en-US"/>
        </w:rPr>
        <w:t>Structural map of the field</w:t>
      </w:r>
    </w:p>
    <w:p w:rsidR="00DD018D" w:rsidRPr="00DD018D" w:rsidRDefault="00DD018D" w:rsidP="00DD018D">
      <w:pPr>
        <w:pStyle w:val="6"/>
        <w:ind w:firstLine="567"/>
        <w:jc w:val="both"/>
        <w:rPr>
          <w:b w:val="0"/>
          <w:sz w:val="24"/>
          <w:szCs w:val="24"/>
          <w:lang w:val="en-US"/>
        </w:rPr>
      </w:pPr>
      <w:r w:rsidRPr="00DD018D">
        <w:rPr>
          <w:b w:val="0"/>
          <w:sz w:val="24"/>
          <w:szCs w:val="24"/>
          <w:lang w:val="en-US"/>
        </w:rPr>
        <w:t>The structural card represents an underground relief of a surface of a roof or a sole of basic or operational layer and is expressed in isohypses (underground horizontals) in relation to sea level.</w:t>
      </w:r>
    </w:p>
    <w:p w:rsidR="00DD018D" w:rsidRPr="00C0100A" w:rsidRDefault="00DD018D" w:rsidP="00DD018D">
      <w:pPr>
        <w:pStyle w:val="6"/>
        <w:ind w:firstLine="567"/>
        <w:jc w:val="both"/>
        <w:rPr>
          <w:b w:val="0"/>
          <w:i/>
          <w:sz w:val="24"/>
          <w:szCs w:val="24"/>
          <w:lang w:val="en-US"/>
        </w:rPr>
      </w:pPr>
      <w:r w:rsidRPr="00C0100A">
        <w:rPr>
          <w:b w:val="0"/>
          <w:i/>
          <w:sz w:val="24"/>
          <w:szCs w:val="24"/>
          <w:lang w:val="en-US"/>
        </w:rPr>
        <w:t>General view</w:t>
      </w:r>
    </w:p>
    <w:p w:rsidR="00DD018D" w:rsidRPr="00DD018D" w:rsidRDefault="00DD018D" w:rsidP="00DD018D">
      <w:pPr>
        <w:pStyle w:val="6"/>
        <w:ind w:firstLine="567"/>
        <w:jc w:val="both"/>
        <w:rPr>
          <w:b w:val="0"/>
          <w:sz w:val="24"/>
          <w:szCs w:val="24"/>
          <w:lang w:val="en-US"/>
        </w:rPr>
      </w:pPr>
      <w:proofErr w:type="gramStart"/>
      <w:r w:rsidRPr="00DD018D">
        <w:rPr>
          <w:b w:val="0"/>
          <w:sz w:val="24"/>
          <w:szCs w:val="24"/>
          <w:lang w:val="en-US"/>
        </w:rPr>
        <w:t>The document which defines a design of a product and is used for further development of working drawings of assembly units and details of a product.</w:t>
      </w:r>
      <w:proofErr w:type="gramEnd"/>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Has to contain the following elements:</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 types, cuts and sections of a product, inscription and text part necessary for understanding of his constructive device, interaction of components and principle of work;</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 xml:space="preserve">- </w:t>
      </w:r>
      <w:proofErr w:type="gramStart"/>
      <w:r w:rsidRPr="00C0100A">
        <w:rPr>
          <w:rFonts w:ascii="Times New Roman" w:eastAsia="Times New Roman" w:hAnsi="Times New Roman" w:cs="Times New Roman"/>
          <w:sz w:val="24"/>
          <w:szCs w:val="24"/>
          <w:lang w:val="en-US"/>
        </w:rPr>
        <w:t>names</w:t>
      </w:r>
      <w:proofErr w:type="gramEnd"/>
      <w:r w:rsidRPr="00C0100A">
        <w:rPr>
          <w:rFonts w:ascii="Times New Roman" w:eastAsia="Times New Roman" w:hAnsi="Times New Roman" w:cs="Times New Roman"/>
          <w:sz w:val="24"/>
          <w:szCs w:val="24"/>
          <w:lang w:val="en-US"/>
        </w:rPr>
        <w:t xml:space="preserve"> and designations of components of a product;</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 xml:space="preserve">- </w:t>
      </w:r>
      <w:proofErr w:type="gramStart"/>
      <w:r w:rsidRPr="00C0100A">
        <w:rPr>
          <w:rFonts w:ascii="Times New Roman" w:eastAsia="Times New Roman" w:hAnsi="Times New Roman" w:cs="Times New Roman"/>
          <w:sz w:val="24"/>
          <w:szCs w:val="24"/>
          <w:lang w:val="en-US"/>
        </w:rPr>
        <w:t>overall</w:t>
      </w:r>
      <w:proofErr w:type="gramEnd"/>
      <w:r w:rsidRPr="00C0100A">
        <w:rPr>
          <w:rFonts w:ascii="Times New Roman" w:eastAsia="Times New Roman" w:hAnsi="Times New Roman" w:cs="Times New Roman"/>
          <w:sz w:val="24"/>
          <w:szCs w:val="24"/>
          <w:lang w:val="en-US"/>
        </w:rPr>
        <w:t>, connecting, adjusting and constructive dimensions necessary for the subsequent development of working drawings of components (assembly units) of a product.</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 xml:space="preserve">The </w:t>
      </w:r>
      <w:proofErr w:type="gramStart"/>
      <w:r w:rsidRPr="00C0100A">
        <w:rPr>
          <w:rFonts w:ascii="Times New Roman" w:eastAsia="Times New Roman" w:hAnsi="Times New Roman" w:cs="Times New Roman"/>
          <w:sz w:val="24"/>
          <w:szCs w:val="24"/>
          <w:lang w:val="en-US"/>
        </w:rPr>
        <w:t>table of components of a product, technical characteristic and technical requirements necessary for the subsequent development of working drawings are</w:t>
      </w:r>
      <w:proofErr w:type="gramEnd"/>
      <w:r w:rsidRPr="00C0100A">
        <w:rPr>
          <w:rFonts w:ascii="Times New Roman" w:eastAsia="Times New Roman" w:hAnsi="Times New Roman" w:cs="Times New Roman"/>
          <w:sz w:val="24"/>
          <w:szCs w:val="24"/>
          <w:lang w:val="en-US"/>
        </w:rPr>
        <w:t xml:space="preserve"> provided in the text part placed over the main inscription. </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Types, cuts, sections, surfaces and other elements of the drawing designate capital letters of the Russian alphabet.</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Drawings of details (on an individual task of the degree project)</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lastRenderedPageBreak/>
        <w:t>In the degree project – on the main and modernized details which are a part of a product working drawings are developed.</w:t>
      </w:r>
    </w:p>
    <w:p w:rsidR="00C0100A" w:rsidRPr="00C0100A" w:rsidRDefault="00C0100A" w:rsidP="00C0100A">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On the drawing specify the sizes, maximum deviations of the sizes and a geometrical form, a roughness of surfaces, technical requirements to material, the sizes and a form of a detail to which she has to correspond before assembly.</w:t>
      </w:r>
    </w:p>
    <w:p w:rsidR="00DD018D" w:rsidRPr="00C0100A" w:rsidRDefault="00C0100A" w:rsidP="00C0100A">
      <w:pPr>
        <w:spacing w:after="0" w:line="240" w:lineRule="auto"/>
        <w:ind w:firstLine="567"/>
        <w:jc w:val="both"/>
        <w:rPr>
          <w:rFonts w:ascii="Times New Roman" w:hAnsi="Times New Roman" w:cs="Times New Roman"/>
          <w:b/>
          <w:i/>
          <w:sz w:val="24"/>
          <w:szCs w:val="24"/>
          <w:lang w:val="en-US"/>
        </w:rPr>
      </w:pPr>
      <w:r w:rsidRPr="00C0100A">
        <w:rPr>
          <w:rFonts w:ascii="Times New Roman" w:eastAsia="Times New Roman" w:hAnsi="Times New Roman" w:cs="Times New Roman"/>
          <w:sz w:val="24"/>
          <w:szCs w:val="24"/>
          <w:lang w:val="en-US"/>
        </w:rPr>
        <w:t xml:space="preserve">In the main inscription of the drawing the name of a product has to correspond to the accepted terminology and to be whenever possible short. The name of a product is written down in singular Nominative case. </w:t>
      </w:r>
      <w:proofErr w:type="gramStart"/>
      <w:r w:rsidRPr="00C0100A">
        <w:rPr>
          <w:rFonts w:ascii="Times New Roman" w:eastAsia="Times New Roman" w:hAnsi="Times New Roman" w:cs="Times New Roman"/>
          <w:sz w:val="24"/>
          <w:szCs w:val="24"/>
          <w:lang w:val="en-US"/>
        </w:rPr>
        <w:t xml:space="preserve">In the name consisting of several words on the first place </w:t>
      </w:r>
      <w:proofErr w:type="spellStart"/>
      <w:r w:rsidRPr="00C0100A">
        <w:rPr>
          <w:rFonts w:ascii="Times New Roman" w:eastAsia="Times New Roman" w:hAnsi="Times New Roman" w:cs="Times New Roman"/>
          <w:sz w:val="24"/>
          <w:szCs w:val="24"/>
          <w:lang w:val="en-US"/>
        </w:rPr>
        <w:t>place</w:t>
      </w:r>
      <w:proofErr w:type="spellEnd"/>
      <w:r w:rsidRPr="00C0100A">
        <w:rPr>
          <w:rFonts w:ascii="Times New Roman" w:eastAsia="Times New Roman" w:hAnsi="Times New Roman" w:cs="Times New Roman"/>
          <w:sz w:val="24"/>
          <w:szCs w:val="24"/>
          <w:lang w:val="en-US"/>
        </w:rPr>
        <w:t xml:space="preserve"> a noun, for example: "Cogwheel".</w:t>
      </w:r>
      <w:proofErr w:type="gramEnd"/>
    </w:p>
    <w:p w:rsidR="00C0100A" w:rsidRPr="00C0100A" w:rsidRDefault="00C0100A" w:rsidP="00025413">
      <w:pPr>
        <w:spacing w:after="0" w:line="240" w:lineRule="auto"/>
        <w:ind w:firstLine="567"/>
        <w:rPr>
          <w:rFonts w:ascii="Times New Roman" w:eastAsia="Times New Roman" w:hAnsi="Times New Roman" w:cs="Times New Roman"/>
          <w:i/>
          <w:sz w:val="24"/>
          <w:szCs w:val="24"/>
          <w:lang w:val="en-US"/>
        </w:rPr>
      </w:pPr>
      <w:r w:rsidRPr="00C0100A">
        <w:rPr>
          <w:rFonts w:ascii="Times New Roman" w:eastAsia="Times New Roman" w:hAnsi="Times New Roman" w:cs="Times New Roman"/>
          <w:i/>
          <w:sz w:val="24"/>
          <w:szCs w:val="24"/>
          <w:lang w:val="en-US"/>
        </w:rPr>
        <w:t>Specification</w:t>
      </w:r>
    </w:p>
    <w:p w:rsidR="00C0100A" w:rsidRPr="00C0100A" w:rsidRDefault="00C0100A" w:rsidP="00025413">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The specification is called the table containing a list of all components entering the specified product. It is made out on single sheets of the A4 format and takes place in annexes to the explanatory note.</w:t>
      </w:r>
    </w:p>
    <w:p w:rsidR="00C0100A" w:rsidRPr="00C0100A" w:rsidRDefault="00C0100A" w:rsidP="00025413">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The title page of the specification is drawn in a form 1, by the subsequent sheets – in a form 2 (</w:t>
      </w:r>
      <w:proofErr w:type="gramStart"/>
      <w:r w:rsidR="009E14AD">
        <w:rPr>
          <w:rFonts w:ascii="Times New Roman" w:eastAsia="Times New Roman" w:hAnsi="Times New Roman" w:cs="Times New Roman"/>
          <w:sz w:val="24"/>
          <w:szCs w:val="24"/>
          <w:lang w:val="en-US"/>
        </w:rPr>
        <w:t xml:space="preserve">supplement </w:t>
      </w:r>
      <w:r w:rsidRPr="00C0100A">
        <w:rPr>
          <w:rFonts w:ascii="Times New Roman" w:eastAsia="Times New Roman" w:hAnsi="Times New Roman" w:cs="Times New Roman"/>
          <w:sz w:val="24"/>
          <w:szCs w:val="24"/>
          <w:lang w:val="en-US"/>
        </w:rPr>
        <w:t xml:space="preserve"> </w:t>
      </w:r>
      <w:r w:rsidR="009E14AD">
        <w:rPr>
          <w:rFonts w:ascii="Times New Roman" w:eastAsia="Times New Roman" w:hAnsi="Times New Roman" w:cs="Times New Roman"/>
          <w:sz w:val="24"/>
          <w:szCs w:val="24"/>
          <w:lang w:val="en-US"/>
        </w:rPr>
        <w:t>G</w:t>
      </w:r>
      <w:proofErr w:type="gramEnd"/>
      <w:r w:rsidRPr="00C0100A">
        <w:rPr>
          <w:rFonts w:ascii="Times New Roman" w:eastAsia="Times New Roman" w:hAnsi="Times New Roman" w:cs="Times New Roman"/>
          <w:sz w:val="24"/>
          <w:szCs w:val="24"/>
          <w:lang w:val="en-US"/>
        </w:rPr>
        <w:t>).</w:t>
      </w:r>
    </w:p>
    <w:p w:rsidR="00C0100A" w:rsidRPr="00C0100A" w:rsidRDefault="00C0100A" w:rsidP="00025413">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 xml:space="preserve">The specification generally consists of sections which have in the following sequence: documentation; complexes; assembly units; details; standard products; other products; materials; sets. </w:t>
      </w:r>
    </w:p>
    <w:p w:rsidR="00C0100A" w:rsidRPr="00C0100A" w:rsidRDefault="00C0100A" w:rsidP="00025413">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Specify formats in the column "Format" (A0, A1, A2, etc.) the documents specified in the column "Designation". If the document is executed on several sheets of various formats, then in the column "Format" put down "asterisk" with a bracket, and list all formats as their increase in the column "Note". For the documents which are written down in the section "Standard Products", "Other Products" and "Materials", the column "Format" isn't filled in.</w:t>
      </w:r>
    </w:p>
    <w:p w:rsidR="00C0100A" w:rsidRPr="00C0100A" w:rsidRDefault="00C0100A" w:rsidP="00025413">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The column "Zone" is used at breakdown of a margin of drawing on zones.</w:t>
      </w:r>
    </w:p>
    <w:p w:rsidR="00C0100A" w:rsidRPr="00C0100A" w:rsidRDefault="00C0100A" w:rsidP="00025413">
      <w:pPr>
        <w:spacing w:after="0" w:line="240" w:lineRule="auto"/>
        <w:ind w:firstLine="567"/>
        <w:jc w:val="both"/>
        <w:rPr>
          <w:rFonts w:ascii="Times New Roman" w:eastAsia="Times New Roman" w:hAnsi="Times New Roman" w:cs="Times New Roman"/>
          <w:sz w:val="24"/>
          <w:szCs w:val="24"/>
          <w:lang w:val="en-US"/>
        </w:rPr>
      </w:pPr>
      <w:r w:rsidRPr="00C0100A">
        <w:rPr>
          <w:rFonts w:ascii="Times New Roman" w:eastAsia="Times New Roman" w:hAnsi="Times New Roman" w:cs="Times New Roman"/>
          <w:sz w:val="24"/>
          <w:szCs w:val="24"/>
          <w:lang w:val="en-US"/>
        </w:rPr>
        <w:t xml:space="preserve">In the column "Poses." specify serial numbers of the components which are directly entering the specified product, the sequences of record </w:t>
      </w:r>
      <w:proofErr w:type="gramStart"/>
      <w:r w:rsidRPr="00C0100A">
        <w:rPr>
          <w:rFonts w:ascii="Times New Roman" w:eastAsia="Times New Roman" w:hAnsi="Times New Roman" w:cs="Times New Roman"/>
          <w:sz w:val="24"/>
          <w:szCs w:val="24"/>
          <w:lang w:val="en-US"/>
        </w:rPr>
        <w:t>them</w:t>
      </w:r>
      <w:proofErr w:type="gramEnd"/>
      <w:r w:rsidRPr="00C0100A">
        <w:rPr>
          <w:rFonts w:ascii="Times New Roman" w:eastAsia="Times New Roman" w:hAnsi="Times New Roman" w:cs="Times New Roman"/>
          <w:sz w:val="24"/>
          <w:szCs w:val="24"/>
          <w:lang w:val="en-US"/>
        </w:rPr>
        <w:t xml:space="preserve"> specifications. For the sections "Documentation", "Sets" the column "Poses." don't fill.</w:t>
      </w:r>
    </w:p>
    <w:p w:rsidR="00C0100A" w:rsidRPr="00C0100A" w:rsidRDefault="00C0100A" w:rsidP="00025413">
      <w:pPr>
        <w:spacing w:after="0" w:line="240" w:lineRule="auto"/>
        <w:ind w:firstLine="567"/>
        <w:jc w:val="both"/>
        <w:rPr>
          <w:rFonts w:ascii="Times New Roman" w:hAnsi="Times New Roman" w:cs="Times New Roman"/>
          <w:sz w:val="24"/>
          <w:szCs w:val="24"/>
          <w:lang w:val="en-US"/>
        </w:rPr>
      </w:pPr>
      <w:r w:rsidRPr="00C0100A">
        <w:rPr>
          <w:rFonts w:ascii="Times New Roman" w:eastAsia="Times New Roman" w:hAnsi="Times New Roman" w:cs="Times New Roman"/>
          <w:sz w:val="24"/>
          <w:szCs w:val="24"/>
          <w:lang w:val="en-US"/>
        </w:rPr>
        <w:t>Combination of the specification with the assembly drawing on condition of their placement on the sheet A4 is allowed. At the same time her have over the main inscription and fill in the same order and in the same form, as the specification executed on single sheets.</w:t>
      </w:r>
      <w:r w:rsidR="00DD018D" w:rsidRPr="00C0100A">
        <w:rPr>
          <w:rFonts w:ascii="Times New Roman" w:hAnsi="Times New Roman" w:cs="Times New Roman"/>
          <w:sz w:val="24"/>
          <w:szCs w:val="24"/>
          <w:lang w:val="en-US"/>
        </w:rPr>
        <w:t xml:space="preserve"> </w:t>
      </w:r>
    </w:p>
    <w:p w:rsidR="00C0100A" w:rsidRPr="00C0100A" w:rsidRDefault="00C0100A" w:rsidP="00025413">
      <w:pPr>
        <w:spacing w:after="0" w:line="240" w:lineRule="auto"/>
        <w:ind w:firstLine="567"/>
        <w:jc w:val="both"/>
        <w:rPr>
          <w:rFonts w:ascii="Times New Roman" w:hAnsi="Times New Roman" w:cs="Times New Roman"/>
          <w:i/>
          <w:sz w:val="24"/>
          <w:szCs w:val="24"/>
          <w:lang w:val="en-US"/>
        </w:rPr>
      </w:pPr>
      <w:r w:rsidRPr="00C0100A">
        <w:rPr>
          <w:rFonts w:ascii="Times New Roman" w:hAnsi="Times New Roman" w:cs="Times New Roman"/>
          <w:i/>
          <w:sz w:val="24"/>
          <w:szCs w:val="24"/>
          <w:lang w:val="en-US"/>
        </w:rPr>
        <w:t>Code of documents</w:t>
      </w:r>
    </w:p>
    <w:p w:rsidR="00DD018D" w:rsidRPr="00C0100A" w:rsidRDefault="00C0100A" w:rsidP="00025413">
      <w:pPr>
        <w:spacing w:after="0" w:line="240" w:lineRule="auto"/>
        <w:ind w:firstLine="567"/>
        <w:jc w:val="both"/>
        <w:rPr>
          <w:rFonts w:ascii="Times New Roman" w:hAnsi="Times New Roman" w:cs="Times New Roman"/>
          <w:sz w:val="24"/>
          <w:szCs w:val="24"/>
          <w:lang w:val="en-US"/>
        </w:rPr>
      </w:pPr>
      <w:r w:rsidRPr="00C0100A">
        <w:rPr>
          <w:rFonts w:ascii="Times New Roman" w:hAnsi="Times New Roman" w:cs="Times New Roman"/>
          <w:sz w:val="24"/>
          <w:szCs w:val="24"/>
          <w:lang w:val="en-US"/>
        </w:rPr>
        <w:t>The structure of designation of documents of a graphic part includes: code of the organization of the developer (</w:t>
      </w:r>
      <w:r>
        <w:rPr>
          <w:rFonts w:ascii="Times New Roman" w:hAnsi="Times New Roman" w:cs="Times New Roman"/>
          <w:sz w:val="24"/>
          <w:szCs w:val="24"/>
          <w:lang w:val="en-US"/>
        </w:rPr>
        <w:t>SKS</w:t>
      </w:r>
      <w:r w:rsidRPr="00C0100A">
        <w:rPr>
          <w:rFonts w:ascii="Times New Roman" w:hAnsi="Times New Roman" w:cs="Times New Roman"/>
          <w:sz w:val="24"/>
          <w:szCs w:val="24"/>
          <w:lang w:val="en-US"/>
        </w:rPr>
        <w:t xml:space="preserve">U); six-digit classification number of the equipment; two-place code of assembly unit; a two-place code of the detail relating to assembly unit; three-digit code of option; two-letter designation of a type of the drawing (the assembly drawing – </w:t>
      </w:r>
      <w:r>
        <w:rPr>
          <w:rFonts w:ascii="Times New Roman" w:hAnsi="Times New Roman" w:cs="Times New Roman"/>
          <w:sz w:val="24"/>
          <w:szCs w:val="24"/>
          <w:lang w:val="en-US"/>
        </w:rPr>
        <w:t>AD</w:t>
      </w:r>
      <w:r w:rsidRPr="00C0100A">
        <w:rPr>
          <w:rFonts w:ascii="Times New Roman" w:hAnsi="Times New Roman" w:cs="Times New Roman"/>
          <w:sz w:val="24"/>
          <w:szCs w:val="24"/>
          <w:lang w:val="en-US"/>
        </w:rPr>
        <w:t>, the mounting</w:t>
      </w:r>
      <w:r>
        <w:rPr>
          <w:rFonts w:ascii="Times New Roman" w:hAnsi="Times New Roman" w:cs="Times New Roman"/>
          <w:sz w:val="24"/>
          <w:szCs w:val="24"/>
          <w:lang w:val="en-US"/>
        </w:rPr>
        <w:t xml:space="preserve"> </w:t>
      </w:r>
      <w:r w:rsidRPr="00C0100A">
        <w:rPr>
          <w:rFonts w:ascii="Times New Roman" w:hAnsi="Times New Roman" w:cs="Times New Roman"/>
          <w:sz w:val="24"/>
          <w:szCs w:val="24"/>
          <w:lang w:val="en-US"/>
        </w:rPr>
        <w:t>drawing – M</w:t>
      </w:r>
      <w:r>
        <w:rPr>
          <w:rFonts w:ascii="Times New Roman" w:hAnsi="Times New Roman" w:cs="Times New Roman"/>
          <w:sz w:val="24"/>
          <w:szCs w:val="24"/>
          <w:lang w:val="en-US"/>
        </w:rPr>
        <w:t>D</w:t>
      </w:r>
      <w:r w:rsidRPr="00C0100A">
        <w:rPr>
          <w:rFonts w:ascii="Times New Roman" w:hAnsi="Times New Roman" w:cs="Times New Roman"/>
          <w:sz w:val="24"/>
          <w:szCs w:val="24"/>
          <w:lang w:val="en-US"/>
        </w:rPr>
        <w:t xml:space="preserve">, the general view – </w:t>
      </w:r>
      <w:r>
        <w:rPr>
          <w:rFonts w:ascii="Times New Roman" w:hAnsi="Times New Roman" w:cs="Times New Roman"/>
          <w:sz w:val="24"/>
          <w:szCs w:val="24"/>
          <w:lang w:val="en-US"/>
        </w:rPr>
        <w:t>GV</w:t>
      </w:r>
      <w:r w:rsidRPr="00C0100A">
        <w:rPr>
          <w:rFonts w:ascii="Times New Roman" w:hAnsi="Times New Roman" w:cs="Times New Roman"/>
          <w:sz w:val="24"/>
          <w:szCs w:val="24"/>
          <w:lang w:val="en-US"/>
        </w:rPr>
        <w:t>, the technological scheme – T</w:t>
      </w:r>
      <w:r>
        <w:rPr>
          <w:rFonts w:ascii="Times New Roman" w:hAnsi="Times New Roman" w:cs="Times New Roman"/>
          <w:sz w:val="24"/>
          <w:szCs w:val="24"/>
          <w:lang w:val="en-US"/>
        </w:rPr>
        <w:t>S</w:t>
      </w:r>
      <w:r w:rsidRPr="00C0100A">
        <w:rPr>
          <w:rFonts w:ascii="Times New Roman" w:hAnsi="Times New Roman" w:cs="Times New Roman"/>
          <w:sz w:val="24"/>
          <w:szCs w:val="24"/>
          <w:lang w:val="en-US"/>
        </w:rPr>
        <w:t>, the kinematic scheme – K</w:t>
      </w:r>
      <w:r>
        <w:rPr>
          <w:rFonts w:ascii="Times New Roman" w:hAnsi="Times New Roman" w:cs="Times New Roman"/>
          <w:sz w:val="24"/>
          <w:szCs w:val="24"/>
          <w:lang w:val="en-US"/>
        </w:rPr>
        <w:t>S</w:t>
      </w:r>
      <w:r w:rsidRPr="00C0100A">
        <w:rPr>
          <w:rFonts w:ascii="Times New Roman" w:hAnsi="Times New Roman" w:cs="Times New Roman"/>
          <w:sz w:val="24"/>
          <w:szCs w:val="24"/>
          <w:lang w:val="en-US"/>
        </w:rPr>
        <w:t xml:space="preserve">, the explanatory note – </w:t>
      </w:r>
      <w:r>
        <w:rPr>
          <w:rFonts w:ascii="Times New Roman" w:hAnsi="Times New Roman" w:cs="Times New Roman"/>
          <w:sz w:val="24"/>
          <w:szCs w:val="24"/>
          <w:lang w:val="en-US"/>
        </w:rPr>
        <w:t>EN</w:t>
      </w:r>
      <w:r w:rsidRPr="00C0100A">
        <w:rPr>
          <w:rFonts w:ascii="Times New Roman" w:hAnsi="Times New Roman" w:cs="Times New Roman"/>
          <w:sz w:val="24"/>
          <w:szCs w:val="24"/>
          <w:lang w:val="en-US"/>
        </w:rPr>
        <w:t>).</w:t>
      </w:r>
      <w:r w:rsidR="00DD018D" w:rsidRPr="00C0100A">
        <w:rPr>
          <w:rFonts w:ascii="Times New Roman" w:hAnsi="Times New Roman" w:cs="Times New Roman"/>
          <w:sz w:val="24"/>
          <w:szCs w:val="24"/>
          <w:lang w:val="en-US"/>
        </w:rPr>
        <w:t xml:space="preserve"> </w:t>
      </w:r>
    </w:p>
    <w:p w:rsidR="00DD018D" w:rsidRPr="00C0100A" w:rsidRDefault="00DD018D" w:rsidP="00DD018D">
      <w:pPr>
        <w:spacing w:after="0" w:line="240" w:lineRule="auto"/>
        <w:ind w:firstLine="426"/>
        <w:jc w:val="both"/>
        <w:rPr>
          <w:rFonts w:ascii="Times New Roman" w:hAnsi="Times New Roman" w:cs="Times New Roman"/>
          <w:sz w:val="24"/>
          <w:szCs w:val="24"/>
          <w:u w:val="single"/>
          <w:lang w:val="en-US"/>
        </w:rPr>
      </w:pPr>
    </w:p>
    <w:p w:rsidR="00DD018D" w:rsidRPr="00025413" w:rsidRDefault="00372F61" w:rsidP="00DD018D">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rPr>
        <w:pict>
          <v:group id="_x0000_s1156" style="position:absolute;margin-left:-4.05pt;margin-top:9.5pt;width:443.1pt;height:68.1pt;z-index:251662336" coordorigin="1134,10356" coordsize="8862,1362">
            <v:line id="_x0000_s1157" style="position:absolute" from="1134,10677" to="7006,10682"/>
            <v:line id="_x0000_s1158" style="position:absolute;flip:y" from="1134,10986" to="7963,11013"/>
            <v:line id="_x0000_s1159" style="position:absolute;flip:y" from="1134,11348" to="8929,11355"/>
            <v:line id="_x0000_s1160" style="position:absolute" from="7977,10394" to="7977,10999"/>
            <v:line id="_x0000_s1161" style="position:absolute;flip:x" from="6984,10383" to="6985,10677"/>
            <v:line id="_x0000_s1162" style="position:absolute" from="9727,10381" to="9730,11718"/>
            <v:line id="_x0000_s1163" style="position:absolute;flip:y" from="6281,10386" to="7541,10394"/>
            <v:line id="_x0000_s1164" style="position:absolute" from="7721,10386" to="8261,10386"/>
            <v:line id="_x0000_s1165" style="position:absolute" from="9388,10379" to="9996,10379"/>
            <v:line id="_x0000_s1166" style="position:absolute" from="8579,10362" to="9187,10362"/>
            <v:line id="_x0000_s1167" style="position:absolute" from="8910,10356" to="8914,11378"/>
            <v:line id="_x0000_s1168" style="position:absolute" from="1134,11675" to="9722,11679"/>
          </v:group>
        </w:pict>
      </w:r>
      <w:r w:rsidR="00DD018D" w:rsidRPr="00025413">
        <w:rPr>
          <w:rFonts w:ascii="Times New Roman" w:hAnsi="Times New Roman" w:cs="Times New Roman"/>
          <w:sz w:val="24"/>
          <w:szCs w:val="24"/>
          <w:lang w:val="en-US"/>
        </w:rPr>
        <w:t xml:space="preserve">1 </w:t>
      </w:r>
      <w:r w:rsidR="00025413" w:rsidRPr="00025413">
        <w:rPr>
          <w:rFonts w:ascii="Times New Roman" w:hAnsi="Times New Roman" w:cs="Times New Roman"/>
          <w:sz w:val="24"/>
          <w:szCs w:val="24"/>
          <w:lang w:val="en-US"/>
        </w:rPr>
        <w:t xml:space="preserve">Code of the organization of the developer </w:t>
      </w:r>
      <w:r w:rsidR="00025413">
        <w:rPr>
          <w:rFonts w:ascii="Times New Roman" w:hAnsi="Times New Roman" w:cs="Times New Roman"/>
          <w:sz w:val="24"/>
          <w:szCs w:val="24"/>
          <w:lang w:val="en-US"/>
        </w:rPr>
        <w:t xml:space="preserve">                  SKS</w:t>
      </w:r>
      <w:r w:rsidR="00025413" w:rsidRPr="00C0100A">
        <w:rPr>
          <w:rFonts w:ascii="Times New Roman" w:hAnsi="Times New Roman" w:cs="Times New Roman"/>
          <w:sz w:val="24"/>
          <w:szCs w:val="24"/>
          <w:lang w:val="en-US"/>
        </w:rPr>
        <w:t>U</w:t>
      </w:r>
      <w:r w:rsidR="00DD018D" w:rsidRPr="00025413">
        <w:rPr>
          <w:rFonts w:ascii="Times New Roman" w:hAnsi="Times New Roman" w:cs="Times New Roman"/>
          <w:sz w:val="24"/>
          <w:szCs w:val="24"/>
          <w:lang w:val="en-US"/>
        </w:rPr>
        <w:t xml:space="preserve">   </w:t>
      </w:r>
      <w:r w:rsidR="00DD018D" w:rsidRPr="00DD018D">
        <w:rPr>
          <w:rFonts w:ascii="Times New Roman" w:hAnsi="Times New Roman" w:cs="Times New Roman"/>
          <w:sz w:val="24"/>
          <w:szCs w:val="24"/>
        </w:rPr>
        <w:t>ХХХХХХ</w:t>
      </w:r>
      <w:r w:rsidR="00DD018D" w:rsidRPr="00025413">
        <w:rPr>
          <w:rFonts w:ascii="Times New Roman" w:hAnsi="Times New Roman" w:cs="Times New Roman"/>
          <w:sz w:val="24"/>
          <w:szCs w:val="24"/>
          <w:lang w:val="en-US"/>
        </w:rPr>
        <w:t xml:space="preserve">    </w:t>
      </w:r>
      <w:r w:rsidR="00DD018D" w:rsidRPr="00DD018D">
        <w:rPr>
          <w:rFonts w:ascii="Times New Roman" w:hAnsi="Times New Roman" w:cs="Times New Roman"/>
          <w:sz w:val="24"/>
          <w:szCs w:val="24"/>
        </w:rPr>
        <w:t>ХХ</w:t>
      </w:r>
      <w:r w:rsidR="00DD018D" w:rsidRPr="00025413">
        <w:rPr>
          <w:rFonts w:ascii="Times New Roman" w:hAnsi="Times New Roman" w:cs="Times New Roman"/>
          <w:sz w:val="24"/>
          <w:szCs w:val="24"/>
          <w:lang w:val="en-US"/>
        </w:rPr>
        <w:t xml:space="preserve">      </w:t>
      </w:r>
      <w:r w:rsidR="00DD018D" w:rsidRPr="00DD018D">
        <w:rPr>
          <w:rFonts w:ascii="Times New Roman" w:hAnsi="Times New Roman" w:cs="Times New Roman"/>
          <w:sz w:val="24"/>
          <w:szCs w:val="24"/>
        </w:rPr>
        <w:t>ХХХХ</w:t>
      </w:r>
    </w:p>
    <w:p w:rsidR="00DD018D" w:rsidRPr="00025413" w:rsidRDefault="00372F61" w:rsidP="00DD018D">
      <w:pPr>
        <w:tabs>
          <w:tab w:val="right" w:pos="9639"/>
        </w:tabs>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26" style="position:absolute;left:0;text-align:left;flip:x y;z-index:251660288" from="0,-.4pt" to="243pt,.4pt"/>
        </w:pict>
      </w:r>
      <w:r w:rsidR="00DD018D" w:rsidRPr="00025413">
        <w:rPr>
          <w:rFonts w:ascii="Times New Roman" w:hAnsi="Times New Roman" w:cs="Times New Roman"/>
          <w:sz w:val="24"/>
          <w:szCs w:val="24"/>
          <w:lang w:val="en-US"/>
        </w:rPr>
        <w:t xml:space="preserve">2 </w:t>
      </w:r>
      <w:r w:rsidR="00025413" w:rsidRPr="00025413">
        <w:rPr>
          <w:rFonts w:ascii="Times New Roman" w:hAnsi="Times New Roman" w:cs="Times New Roman"/>
          <w:sz w:val="24"/>
          <w:szCs w:val="24"/>
          <w:lang w:val="en-US"/>
        </w:rPr>
        <w:t>Code of specialty</w:t>
      </w:r>
      <w:r w:rsidR="00DD018D" w:rsidRPr="00025413">
        <w:rPr>
          <w:rFonts w:ascii="Times New Roman" w:hAnsi="Times New Roman" w:cs="Times New Roman"/>
          <w:sz w:val="24"/>
          <w:szCs w:val="24"/>
          <w:lang w:val="en-US"/>
        </w:rPr>
        <w:tab/>
      </w:r>
    </w:p>
    <w:p w:rsidR="00DD018D" w:rsidRPr="00025413" w:rsidRDefault="00DD018D" w:rsidP="00DD018D">
      <w:pPr>
        <w:spacing w:after="0" w:line="240" w:lineRule="auto"/>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 xml:space="preserve">3 </w:t>
      </w:r>
      <w:r w:rsidR="00025413" w:rsidRPr="00025413">
        <w:rPr>
          <w:rFonts w:ascii="Times New Roman" w:hAnsi="Times New Roman" w:cs="Times New Roman"/>
          <w:sz w:val="24"/>
          <w:szCs w:val="24"/>
          <w:lang w:val="en-US"/>
        </w:rPr>
        <w:t>Document type</w:t>
      </w:r>
    </w:p>
    <w:p w:rsidR="00DD018D" w:rsidRPr="00025413" w:rsidRDefault="00DD018D" w:rsidP="00DD018D">
      <w:pPr>
        <w:spacing w:after="0" w:line="240" w:lineRule="auto"/>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 xml:space="preserve">4 </w:t>
      </w:r>
      <w:r w:rsidR="00025413" w:rsidRPr="00025413">
        <w:rPr>
          <w:rFonts w:ascii="Times New Roman" w:hAnsi="Times New Roman" w:cs="Times New Roman"/>
          <w:sz w:val="24"/>
          <w:szCs w:val="24"/>
          <w:lang w:val="en-US"/>
        </w:rPr>
        <w:t>Variant of the task</w:t>
      </w:r>
    </w:p>
    <w:p w:rsidR="00DD018D" w:rsidRPr="00025413" w:rsidRDefault="00DD018D" w:rsidP="00DD018D">
      <w:pPr>
        <w:spacing w:after="0" w:line="240" w:lineRule="auto"/>
        <w:jc w:val="both"/>
        <w:rPr>
          <w:rFonts w:ascii="Times New Roman" w:hAnsi="Times New Roman" w:cs="Times New Roman"/>
          <w:sz w:val="24"/>
          <w:szCs w:val="24"/>
          <w:u w:val="single"/>
          <w:lang w:val="en-US"/>
        </w:rPr>
      </w:pPr>
      <w:r w:rsidRPr="00025413">
        <w:rPr>
          <w:rFonts w:ascii="Times New Roman" w:hAnsi="Times New Roman" w:cs="Times New Roman"/>
          <w:sz w:val="24"/>
          <w:szCs w:val="24"/>
          <w:lang w:val="en-US"/>
        </w:rPr>
        <w:t xml:space="preserve">5 </w:t>
      </w:r>
      <w:r w:rsidR="00025413" w:rsidRPr="00025413">
        <w:rPr>
          <w:rFonts w:ascii="Times New Roman" w:hAnsi="Times New Roman" w:cs="Times New Roman"/>
          <w:sz w:val="24"/>
          <w:szCs w:val="24"/>
          <w:lang w:val="en-US"/>
        </w:rPr>
        <w:t>Form of education</w:t>
      </w:r>
    </w:p>
    <w:p w:rsidR="00DD018D" w:rsidRPr="00025413" w:rsidRDefault="00DD018D" w:rsidP="00DD018D">
      <w:pPr>
        <w:spacing w:after="0" w:line="240" w:lineRule="auto"/>
        <w:ind w:firstLine="426"/>
        <w:jc w:val="both"/>
        <w:rPr>
          <w:rFonts w:ascii="Times New Roman" w:hAnsi="Times New Roman" w:cs="Times New Roman"/>
          <w:sz w:val="24"/>
          <w:szCs w:val="24"/>
          <w:u w:val="single"/>
          <w:lang w:val="en-US"/>
        </w:rPr>
      </w:pPr>
    </w:p>
    <w:p w:rsidR="00DD018D" w:rsidRPr="00025413" w:rsidRDefault="00025413" w:rsidP="00025413">
      <w:pPr>
        <w:spacing w:after="0" w:line="240" w:lineRule="auto"/>
        <w:ind w:firstLine="567"/>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For example</w:t>
      </w:r>
      <w:r w:rsidR="00DD018D" w:rsidRPr="00025413">
        <w:rPr>
          <w:rFonts w:ascii="Times New Roman" w:hAnsi="Times New Roman" w:cs="Times New Roman"/>
          <w:sz w:val="24"/>
          <w:szCs w:val="24"/>
          <w:lang w:val="en-US"/>
        </w:rPr>
        <w:t xml:space="preserve">: </w:t>
      </w:r>
      <w:r>
        <w:rPr>
          <w:rFonts w:ascii="Times New Roman" w:hAnsi="Times New Roman" w:cs="Times New Roman"/>
          <w:sz w:val="24"/>
          <w:szCs w:val="24"/>
          <w:lang w:val="en-US"/>
        </w:rPr>
        <w:t>SKS</w:t>
      </w:r>
      <w:r w:rsidRPr="00C0100A">
        <w:rPr>
          <w:rFonts w:ascii="Times New Roman" w:hAnsi="Times New Roman" w:cs="Times New Roman"/>
          <w:sz w:val="24"/>
          <w:szCs w:val="24"/>
          <w:lang w:val="en-US"/>
        </w:rPr>
        <w:t>U</w:t>
      </w:r>
      <w:r w:rsidR="00DD018D" w:rsidRPr="00025413">
        <w:rPr>
          <w:rFonts w:ascii="Times New Roman" w:hAnsi="Times New Roman" w:cs="Times New Roman"/>
          <w:sz w:val="24"/>
          <w:szCs w:val="24"/>
          <w:lang w:val="en-US"/>
        </w:rPr>
        <w:t xml:space="preserve"> 050708 </w:t>
      </w:r>
      <w:r>
        <w:rPr>
          <w:rFonts w:ascii="Times New Roman" w:hAnsi="Times New Roman" w:cs="Times New Roman"/>
          <w:sz w:val="24"/>
          <w:szCs w:val="24"/>
          <w:lang w:val="en-US"/>
        </w:rPr>
        <w:t>DP</w:t>
      </w:r>
      <w:r w:rsidR="00DD018D" w:rsidRPr="00025413">
        <w:rPr>
          <w:rFonts w:ascii="Times New Roman" w:hAnsi="Times New Roman" w:cs="Times New Roman"/>
          <w:sz w:val="24"/>
          <w:szCs w:val="24"/>
          <w:lang w:val="en-US"/>
        </w:rPr>
        <w:t xml:space="preserve"> 001 </w:t>
      </w:r>
      <w:r>
        <w:rPr>
          <w:rFonts w:ascii="Times New Roman" w:hAnsi="Times New Roman" w:cs="Times New Roman"/>
          <w:sz w:val="24"/>
          <w:szCs w:val="24"/>
          <w:lang w:val="en-US"/>
        </w:rPr>
        <w:t>OF</w:t>
      </w:r>
    </w:p>
    <w:p w:rsidR="00025413" w:rsidRPr="00025413" w:rsidRDefault="00025413" w:rsidP="00025413">
      <w:pPr>
        <w:spacing w:after="0" w:line="240" w:lineRule="auto"/>
        <w:ind w:firstLine="567"/>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 xml:space="preserve">First group of alphabetic references: </w:t>
      </w:r>
      <w:r>
        <w:rPr>
          <w:rFonts w:ascii="Times New Roman" w:hAnsi="Times New Roman" w:cs="Times New Roman"/>
          <w:sz w:val="24"/>
          <w:szCs w:val="24"/>
          <w:lang w:val="en-US"/>
        </w:rPr>
        <w:t>SKS</w:t>
      </w:r>
      <w:r w:rsidRPr="00C0100A">
        <w:rPr>
          <w:rFonts w:ascii="Times New Roman" w:hAnsi="Times New Roman" w:cs="Times New Roman"/>
          <w:sz w:val="24"/>
          <w:szCs w:val="24"/>
          <w:lang w:val="en-US"/>
        </w:rPr>
        <w:t>U</w:t>
      </w:r>
      <w:r w:rsidRPr="00025413">
        <w:rPr>
          <w:rFonts w:ascii="Times New Roman" w:hAnsi="Times New Roman" w:cs="Times New Roman"/>
          <w:sz w:val="24"/>
          <w:szCs w:val="24"/>
          <w:lang w:val="en-US"/>
        </w:rPr>
        <w:t xml:space="preserve"> – a code of the organization</w:t>
      </w:r>
      <w:r>
        <w:rPr>
          <w:rFonts w:ascii="Times New Roman" w:hAnsi="Times New Roman" w:cs="Times New Roman"/>
          <w:sz w:val="24"/>
          <w:szCs w:val="24"/>
          <w:lang w:val="en-US"/>
        </w:rPr>
        <w:t xml:space="preserve"> </w:t>
      </w:r>
      <w:r w:rsidRPr="00025413">
        <w:rPr>
          <w:rFonts w:ascii="Times New Roman" w:hAnsi="Times New Roman" w:cs="Times New Roman"/>
          <w:sz w:val="24"/>
          <w:szCs w:val="24"/>
          <w:lang w:val="en-US"/>
        </w:rPr>
        <w:t>developer.</w:t>
      </w:r>
    </w:p>
    <w:p w:rsidR="00025413" w:rsidRPr="00025413" w:rsidRDefault="00025413" w:rsidP="00025413">
      <w:pPr>
        <w:spacing w:after="0" w:line="240" w:lineRule="auto"/>
        <w:ind w:firstLine="567"/>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The second group of six figures 050708 – designates the code of specialty</w:t>
      </w:r>
    </w:p>
    <w:p w:rsidR="00025413" w:rsidRPr="00025413" w:rsidRDefault="00025413" w:rsidP="00025413">
      <w:pPr>
        <w:spacing w:after="0" w:line="240" w:lineRule="auto"/>
        <w:ind w:firstLine="567"/>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The third group of two letters DP – a type of the document – the degree project</w:t>
      </w:r>
    </w:p>
    <w:p w:rsidR="00025413" w:rsidRPr="00025413" w:rsidRDefault="00025413" w:rsidP="00025413">
      <w:pPr>
        <w:spacing w:after="0" w:line="240" w:lineRule="auto"/>
        <w:ind w:firstLine="567"/>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The fourth group of three figures 001 – variant of the task</w:t>
      </w:r>
    </w:p>
    <w:p w:rsidR="00025413" w:rsidRDefault="00025413" w:rsidP="00025413">
      <w:pPr>
        <w:spacing w:after="0" w:line="240" w:lineRule="auto"/>
        <w:ind w:firstLine="567"/>
        <w:jc w:val="both"/>
        <w:rPr>
          <w:rFonts w:ascii="Times New Roman" w:hAnsi="Times New Roman" w:cs="Times New Roman"/>
          <w:sz w:val="24"/>
          <w:szCs w:val="24"/>
          <w:lang w:val="en-US"/>
        </w:rPr>
      </w:pPr>
      <w:r w:rsidRPr="00025413">
        <w:rPr>
          <w:rFonts w:ascii="Times New Roman" w:hAnsi="Times New Roman" w:cs="Times New Roman"/>
          <w:sz w:val="24"/>
          <w:szCs w:val="24"/>
          <w:lang w:val="en-US"/>
        </w:rPr>
        <w:t>The fifth group of two letters - designates form of education.</w:t>
      </w:r>
    </w:p>
    <w:p w:rsidR="00025413" w:rsidRPr="00025413" w:rsidRDefault="00025413" w:rsidP="00025413">
      <w:pPr>
        <w:spacing w:after="0" w:line="240" w:lineRule="auto"/>
        <w:ind w:firstLine="567"/>
        <w:jc w:val="both"/>
        <w:rPr>
          <w:rFonts w:ascii="Times New Roman" w:hAnsi="Times New Roman" w:cs="Times New Roman"/>
          <w:sz w:val="24"/>
          <w:szCs w:val="24"/>
          <w:u w:val="single"/>
          <w:lang w:val="en-US"/>
        </w:rPr>
      </w:pPr>
      <w:r w:rsidRPr="00025413">
        <w:rPr>
          <w:rFonts w:ascii="Times New Roman" w:hAnsi="Times New Roman" w:cs="Times New Roman"/>
          <w:sz w:val="24"/>
          <w:szCs w:val="24"/>
          <w:u w:val="single"/>
          <w:lang w:val="en-US"/>
        </w:rPr>
        <w:t>Example: OF – full-time courses.</w:t>
      </w:r>
    </w:p>
    <w:p w:rsidR="00025413" w:rsidRPr="00025413" w:rsidRDefault="00025413" w:rsidP="00025413">
      <w:pPr>
        <w:spacing w:after="0" w:line="240" w:lineRule="auto"/>
        <w:ind w:firstLine="567"/>
        <w:jc w:val="both"/>
        <w:rPr>
          <w:rFonts w:ascii="Times New Roman" w:hAnsi="Times New Roman" w:cs="Times New Roman"/>
          <w:sz w:val="24"/>
          <w:szCs w:val="24"/>
          <w:u w:val="single"/>
          <w:lang w:val="en-US"/>
        </w:rPr>
      </w:pPr>
      <w:proofErr w:type="gramStart"/>
      <w:r>
        <w:rPr>
          <w:rFonts w:ascii="Times New Roman" w:hAnsi="Times New Roman" w:cs="Times New Roman"/>
          <w:sz w:val="24"/>
          <w:szCs w:val="24"/>
          <w:u w:val="single"/>
          <w:lang w:val="en-US"/>
        </w:rPr>
        <w:t>ES</w:t>
      </w:r>
      <w:r w:rsidRPr="00025413">
        <w:rPr>
          <w:rFonts w:ascii="Times New Roman" w:hAnsi="Times New Roman" w:cs="Times New Roman"/>
          <w:sz w:val="24"/>
          <w:szCs w:val="24"/>
          <w:u w:val="single"/>
          <w:lang w:val="en-US"/>
        </w:rPr>
        <w:t xml:space="preserve"> – extramural studies.</w:t>
      </w:r>
      <w:proofErr w:type="gramEnd"/>
    </w:p>
    <w:p w:rsidR="00025413" w:rsidRPr="00025413" w:rsidRDefault="00025413" w:rsidP="00025413">
      <w:pPr>
        <w:spacing w:after="0" w:line="240" w:lineRule="auto"/>
        <w:ind w:firstLine="567"/>
        <w:jc w:val="both"/>
        <w:rPr>
          <w:rFonts w:ascii="Times New Roman" w:hAnsi="Times New Roman" w:cs="Times New Roman"/>
          <w:sz w:val="24"/>
          <w:szCs w:val="24"/>
          <w:u w:val="single"/>
          <w:lang w:val="en-US"/>
        </w:rPr>
      </w:pPr>
      <w:proofErr w:type="gramStart"/>
      <w:r>
        <w:rPr>
          <w:rFonts w:ascii="Times New Roman" w:hAnsi="Times New Roman" w:cs="Times New Roman"/>
          <w:sz w:val="24"/>
          <w:szCs w:val="24"/>
          <w:u w:val="single"/>
          <w:lang w:val="en-US"/>
        </w:rPr>
        <w:lastRenderedPageBreak/>
        <w:t>EE</w:t>
      </w:r>
      <w:r w:rsidRPr="00025413">
        <w:rPr>
          <w:rFonts w:ascii="Times New Roman" w:hAnsi="Times New Roman" w:cs="Times New Roman"/>
          <w:sz w:val="24"/>
          <w:szCs w:val="24"/>
          <w:u w:val="single"/>
          <w:lang w:val="en-US"/>
        </w:rPr>
        <w:t xml:space="preserve"> – evening form of education.</w:t>
      </w:r>
      <w:proofErr w:type="gramEnd"/>
    </w:p>
    <w:p w:rsidR="00025413" w:rsidRPr="00025413" w:rsidRDefault="00025413" w:rsidP="00025413">
      <w:pPr>
        <w:spacing w:after="0" w:line="240" w:lineRule="auto"/>
        <w:ind w:firstLine="567"/>
        <w:jc w:val="both"/>
        <w:rPr>
          <w:rFonts w:ascii="Times New Roman" w:hAnsi="Times New Roman" w:cs="Times New Roman"/>
          <w:sz w:val="24"/>
          <w:szCs w:val="24"/>
          <w:u w:val="single"/>
          <w:lang w:val="en-US"/>
        </w:rPr>
      </w:pPr>
      <w:proofErr w:type="gramStart"/>
      <w:r>
        <w:rPr>
          <w:rFonts w:ascii="Times New Roman" w:hAnsi="Times New Roman" w:cs="Times New Roman"/>
          <w:sz w:val="24"/>
          <w:szCs w:val="24"/>
          <w:u w:val="single"/>
          <w:lang w:val="en-US"/>
        </w:rPr>
        <w:t>AE</w:t>
      </w:r>
      <w:r w:rsidRPr="00025413">
        <w:rPr>
          <w:rFonts w:ascii="Times New Roman" w:hAnsi="Times New Roman" w:cs="Times New Roman"/>
          <w:sz w:val="24"/>
          <w:szCs w:val="24"/>
          <w:u w:val="single"/>
          <w:lang w:val="en-US"/>
        </w:rPr>
        <w:t xml:space="preserve"> – the accelerated form of education.</w:t>
      </w:r>
      <w:proofErr w:type="gramEnd"/>
    </w:p>
    <w:p w:rsidR="00DD018D" w:rsidRPr="00025413" w:rsidRDefault="00025413" w:rsidP="00025413">
      <w:pPr>
        <w:spacing w:after="0" w:line="240" w:lineRule="auto"/>
        <w:ind w:firstLine="567"/>
        <w:jc w:val="both"/>
        <w:rPr>
          <w:rFonts w:ascii="Times New Roman" w:hAnsi="Times New Roman" w:cs="Times New Roman"/>
          <w:sz w:val="24"/>
          <w:szCs w:val="24"/>
          <w:u w:val="single"/>
          <w:lang w:val="en-US"/>
        </w:rPr>
      </w:pPr>
      <w:proofErr w:type="gramStart"/>
      <w:r>
        <w:rPr>
          <w:rFonts w:ascii="Times New Roman" w:hAnsi="Times New Roman" w:cs="Times New Roman"/>
          <w:sz w:val="24"/>
          <w:szCs w:val="24"/>
          <w:u w:val="single"/>
          <w:lang w:val="en-US"/>
        </w:rPr>
        <w:t>RE</w:t>
      </w:r>
      <w:r w:rsidRPr="00025413">
        <w:rPr>
          <w:rFonts w:ascii="Times New Roman" w:hAnsi="Times New Roman" w:cs="Times New Roman"/>
          <w:sz w:val="24"/>
          <w:szCs w:val="24"/>
          <w:u w:val="single"/>
          <w:lang w:val="en-US"/>
        </w:rPr>
        <w:t xml:space="preserve"> – the reduced form of education.</w:t>
      </w:r>
      <w:proofErr w:type="gramEnd"/>
    </w:p>
    <w:p w:rsidR="00025413" w:rsidRDefault="00025413" w:rsidP="00DD018D">
      <w:pPr>
        <w:pStyle w:val="1"/>
        <w:ind w:firstLine="426"/>
        <w:jc w:val="center"/>
        <w:rPr>
          <w:b/>
          <w:szCs w:val="24"/>
          <w:lang w:val="en-US"/>
        </w:rPr>
      </w:pPr>
      <w:bookmarkStart w:id="2" w:name="_Toc70759766"/>
      <w:bookmarkStart w:id="3" w:name="_Toc258009880"/>
    </w:p>
    <w:bookmarkEnd w:id="2"/>
    <w:bookmarkEnd w:id="3"/>
    <w:p w:rsidR="003D2BC7" w:rsidRPr="003D2BC7" w:rsidRDefault="003D2BC7" w:rsidP="00A64567">
      <w:pPr>
        <w:pStyle w:val="a3"/>
        <w:ind w:firstLine="567"/>
        <w:jc w:val="center"/>
        <w:rPr>
          <w:b/>
          <w:sz w:val="24"/>
          <w:szCs w:val="24"/>
          <w:lang w:val="en-US"/>
        </w:rPr>
      </w:pPr>
      <w:r w:rsidRPr="003D2BC7">
        <w:rPr>
          <w:b/>
          <w:sz w:val="24"/>
          <w:szCs w:val="24"/>
          <w:lang w:val="en-US"/>
        </w:rPr>
        <w:t>4 Organization of work on the degree project</w:t>
      </w:r>
    </w:p>
    <w:p w:rsidR="003D2BC7" w:rsidRPr="003D2BC7" w:rsidRDefault="003D2BC7" w:rsidP="003D2BC7">
      <w:pPr>
        <w:pStyle w:val="a3"/>
        <w:ind w:firstLine="426"/>
        <w:rPr>
          <w:b/>
          <w:sz w:val="24"/>
          <w:szCs w:val="24"/>
          <w:lang w:val="en-US"/>
        </w:rPr>
      </w:pPr>
    </w:p>
    <w:p w:rsidR="003D2BC7" w:rsidRPr="003D2BC7" w:rsidRDefault="003D2BC7" w:rsidP="003D2BC7">
      <w:pPr>
        <w:pStyle w:val="a3"/>
        <w:ind w:firstLine="567"/>
        <w:rPr>
          <w:sz w:val="24"/>
          <w:szCs w:val="24"/>
          <w:lang w:val="en-US"/>
        </w:rPr>
      </w:pPr>
      <w:r w:rsidRPr="003D2BC7">
        <w:rPr>
          <w:sz w:val="24"/>
          <w:szCs w:val="24"/>
          <w:lang w:val="en-US"/>
        </w:rPr>
        <w:t xml:space="preserve">Starting accomplishment of the degree project, the student together with the head shall develop the schedule in which terms of accomplishment of separate stages of work are specified, to approve it with the head and to submit for approval to the head of the department. Accomplishment of stages of work is controlled by the head of the degree project. </w:t>
      </w:r>
      <w:proofErr w:type="gramStart"/>
      <w:r w:rsidRPr="003D2BC7">
        <w:rPr>
          <w:sz w:val="24"/>
          <w:szCs w:val="24"/>
          <w:lang w:val="en-US"/>
        </w:rPr>
        <w:t>For failure to carry out of the schedule the student can be not allowed to protection.</w:t>
      </w:r>
      <w:proofErr w:type="gramEnd"/>
    </w:p>
    <w:p w:rsidR="003D2BC7" w:rsidRPr="003D2BC7" w:rsidRDefault="003D2BC7" w:rsidP="003D2BC7">
      <w:pPr>
        <w:pStyle w:val="a3"/>
        <w:ind w:firstLine="567"/>
        <w:rPr>
          <w:sz w:val="24"/>
          <w:szCs w:val="24"/>
          <w:lang w:val="en-US"/>
        </w:rPr>
      </w:pPr>
      <w:r w:rsidRPr="003D2BC7">
        <w:rPr>
          <w:sz w:val="24"/>
          <w:szCs w:val="24"/>
          <w:lang w:val="en-US"/>
        </w:rPr>
        <w:t>At the scheduled time the student reports to the head and the head of the department who fix degree of readiness of the project.</w:t>
      </w:r>
    </w:p>
    <w:p w:rsidR="003D2BC7" w:rsidRPr="003D2BC7" w:rsidRDefault="003D2BC7" w:rsidP="003D2BC7">
      <w:pPr>
        <w:pStyle w:val="a3"/>
        <w:ind w:firstLine="567"/>
        <w:rPr>
          <w:sz w:val="24"/>
          <w:szCs w:val="24"/>
          <w:lang w:val="en-US"/>
        </w:rPr>
      </w:pPr>
      <w:r w:rsidRPr="003D2BC7">
        <w:rPr>
          <w:sz w:val="24"/>
          <w:szCs w:val="24"/>
          <w:lang w:val="en-US"/>
        </w:rPr>
        <w:t>During designing the student has an opportunity to consult at department with the head, consultants (section 2.16.1, 3.1 and 3.2) and the compliance supervisor of the degree project. They shan't give to the student of ready decisions, and channelize only general and help to find the correct way to the solution of objectives. The student - the author of the degree project is responsible for the made decisions and correctness of all developments.</w:t>
      </w:r>
    </w:p>
    <w:p w:rsidR="003D2BC7" w:rsidRPr="003D2BC7" w:rsidRDefault="003D2BC7" w:rsidP="003D2BC7">
      <w:pPr>
        <w:pStyle w:val="a3"/>
        <w:ind w:firstLine="567"/>
        <w:rPr>
          <w:sz w:val="24"/>
          <w:szCs w:val="24"/>
          <w:lang w:val="en-US"/>
        </w:rPr>
      </w:pPr>
      <w:r w:rsidRPr="003D2BC7">
        <w:rPr>
          <w:sz w:val="24"/>
          <w:szCs w:val="24"/>
          <w:lang w:val="en-US"/>
        </w:rPr>
        <w:t>For work the student is recommended to get a separate notebook (draft copy) in which all sections of the degree project are arranged. In parallel, in process of accomplishment of settlement works, a graphical part is carried out. The written sections of "draft copy" and sheets of graphical material executed in thin lines are represented on check to the head, consultants and the compliance supervisor. After elimination of notes the student arranges "fair" option of PZ and a graphical part, according to the requirements stated above.</w:t>
      </w:r>
    </w:p>
    <w:p w:rsidR="003D2BC7" w:rsidRPr="003D2BC7" w:rsidRDefault="003D2BC7" w:rsidP="003D2BC7">
      <w:pPr>
        <w:pStyle w:val="a3"/>
        <w:ind w:firstLine="567"/>
        <w:rPr>
          <w:sz w:val="24"/>
          <w:szCs w:val="24"/>
          <w:lang w:val="en-US"/>
        </w:rPr>
      </w:pPr>
      <w:r w:rsidRPr="003D2BC7">
        <w:rPr>
          <w:sz w:val="24"/>
          <w:szCs w:val="24"/>
          <w:lang w:val="en-US"/>
        </w:rPr>
        <w:t xml:space="preserve">The finished degree project signed by the student and consultants it </w:t>
      </w:r>
      <w:proofErr w:type="gramStart"/>
      <w:r w:rsidRPr="003D2BC7">
        <w:rPr>
          <w:sz w:val="24"/>
          <w:szCs w:val="24"/>
          <w:lang w:val="en-US"/>
        </w:rPr>
        <w:t>are</w:t>
      </w:r>
      <w:proofErr w:type="gramEnd"/>
      <w:r w:rsidRPr="003D2BC7">
        <w:rPr>
          <w:sz w:val="24"/>
          <w:szCs w:val="24"/>
          <w:lang w:val="en-US"/>
        </w:rPr>
        <w:t xml:space="preserve"> represented to the head and the compliance supervisor.</w:t>
      </w:r>
    </w:p>
    <w:p w:rsidR="003D2BC7" w:rsidRPr="003D2BC7" w:rsidRDefault="003D2BC7" w:rsidP="003D2BC7">
      <w:pPr>
        <w:pStyle w:val="a3"/>
        <w:ind w:firstLine="567"/>
        <w:rPr>
          <w:sz w:val="24"/>
          <w:szCs w:val="24"/>
          <w:lang w:val="en-US"/>
        </w:rPr>
      </w:pPr>
      <w:r w:rsidRPr="003D2BC7">
        <w:rPr>
          <w:sz w:val="24"/>
          <w:szCs w:val="24"/>
          <w:lang w:val="en-US"/>
        </w:rPr>
        <w:t>After viewing and approval of the degree project in general the head signs and together with a written feedback represents to the head of the department. The head of the department based on these materials resolves an issue of the admission of the student to protection, making at the same time the corresponding entry on the degree project.</w:t>
      </w:r>
    </w:p>
    <w:p w:rsidR="00DD018D" w:rsidRPr="00DD018D" w:rsidRDefault="003D2BC7" w:rsidP="003D2BC7">
      <w:pPr>
        <w:pStyle w:val="a3"/>
        <w:ind w:firstLine="567"/>
        <w:rPr>
          <w:sz w:val="24"/>
          <w:szCs w:val="24"/>
          <w:lang w:val="kk-KZ"/>
        </w:rPr>
      </w:pPr>
      <w:r w:rsidRPr="003D2BC7">
        <w:rPr>
          <w:sz w:val="24"/>
          <w:szCs w:val="24"/>
          <w:lang w:val="en-US"/>
        </w:rPr>
        <w:t>The degree project on specifying of the head of the department goes for reviewing to specialists of university and leading enterprises. Appointment of reviewers is arranged by the relevant order of the rector of university</w:t>
      </w:r>
      <w:r w:rsidR="00DD018D" w:rsidRPr="003D2BC7">
        <w:rPr>
          <w:sz w:val="24"/>
          <w:szCs w:val="24"/>
          <w:lang w:val="en-US"/>
        </w:rPr>
        <w:t>.</w:t>
      </w:r>
      <w:bookmarkStart w:id="4" w:name="_Toc70759767"/>
    </w:p>
    <w:p w:rsidR="00DD018D" w:rsidRPr="00DD018D" w:rsidRDefault="00DD018D" w:rsidP="00DD018D">
      <w:pPr>
        <w:pStyle w:val="a3"/>
        <w:ind w:firstLine="426"/>
        <w:rPr>
          <w:sz w:val="24"/>
          <w:szCs w:val="24"/>
          <w:lang w:val="kk-KZ"/>
        </w:rPr>
      </w:pPr>
    </w:p>
    <w:bookmarkEnd w:id="4"/>
    <w:p w:rsidR="00A64567" w:rsidRPr="00A64567" w:rsidRDefault="00A64567" w:rsidP="00A64567">
      <w:pPr>
        <w:spacing w:after="0" w:line="240" w:lineRule="auto"/>
        <w:ind w:firstLine="426"/>
        <w:jc w:val="center"/>
        <w:rPr>
          <w:rFonts w:ascii="Times New Roman" w:eastAsia="Times New Roman" w:hAnsi="Times New Roman" w:cs="Times New Roman"/>
          <w:b/>
          <w:sz w:val="24"/>
          <w:szCs w:val="24"/>
          <w:lang w:val="en-US"/>
        </w:rPr>
      </w:pPr>
      <w:r w:rsidRPr="00A64567">
        <w:rPr>
          <w:rFonts w:ascii="Times New Roman" w:eastAsia="Times New Roman" w:hAnsi="Times New Roman" w:cs="Times New Roman"/>
          <w:b/>
          <w:sz w:val="24"/>
          <w:szCs w:val="24"/>
          <w:lang w:val="en-US"/>
        </w:rPr>
        <w:t>5 Order of protection of the degree project</w:t>
      </w:r>
    </w:p>
    <w:p w:rsidR="00A64567" w:rsidRPr="00A64567" w:rsidRDefault="00A64567" w:rsidP="00A64567">
      <w:pPr>
        <w:spacing w:after="0" w:line="240" w:lineRule="auto"/>
        <w:ind w:firstLine="426"/>
        <w:jc w:val="both"/>
        <w:rPr>
          <w:rFonts w:ascii="Times New Roman" w:eastAsia="Times New Roman" w:hAnsi="Times New Roman" w:cs="Times New Roman"/>
          <w:b/>
          <w:sz w:val="24"/>
          <w:szCs w:val="24"/>
          <w:lang w:val="en-US"/>
        </w:rPr>
      </w:pPr>
    </w:p>
    <w:p w:rsidR="00A64567" w:rsidRPr="00A64567" w:rsidRDefault="00A64567" w:rsidP="00A64567">
      <w:pPr>
        <w:spacing w:after="0" w:line="240" w:lineRule="auto"/>
        <w:ind w:firstLine="426"/>
        <w:jc w:val="both"/>
        <w:rPr>
          <w:rFonts w:ascii="Times New Roman" w:eastAsia="Times New Roman" w:hAnsi="Times New Roman" w:cs="Times New Roman"/>
          <w:sz w:val="24"/>
          <w:szCs w:val="24"/>
          <w:lang w:val="en-US"/>
        </w:rPr>
      </w:pPr>
      <w:r w:rsidRPr="00A64567">
        <w:rPr>
          <w:rFonts w:ascii="Times New Roman" w:eastAsia="Times New Roman" w:hAnsi="Times New Roman" w:cs="Times New Roman"/>
          <w:sz w:val="24"/>
          <w:szCs w:val="24"/>
          <w:lang w:val="en-US"/>
        </w:rPr>
        <w:t>Three days before protection the degree project, the head's feedback, the review and demonstration drawings are given to the secretary SAC.</w:t>
      </w:r>
    </w:p>
    <w:p w:rsidR="00A64567" w:rsidRPr="00A64567" w:rsidRDefault="00A64567" w:rsidP="00A64567">
      <w:pPr>
        <w:spacing w:after="0" w:line="240" w:lineRule="auto"/>
        <w:ind w:firstLine="426"/>
        <w:jc w:val="both"/>
        <w:rPr>
          <w:rFonts w:ascii="Times New Roman" w:eastAsia="Times New Roman" w:hAnsi="Times New Roman" w:cs="Times New Roman"/>
          <w:sz w:val="24"/>
          <w:szCs w:val="24"/>
          <w:lang w:val="en-US"/>
        </w:rPr>
      </w:pPr>
      <w:r w:rsidRPr="00A64567">
        <w:rPr>
          <w:rFonts w:ascii="Times New Roman" w:eastAsia="Times New Roman" w:hAnsi="Times New Roman" w:cs="Times New Roman"/>
          <w:sz w:val="24"/>
          <w:szCs w:val="24"/>
          <w:lang w:val="en-US"/>
        </w:rPr>
        <w:t>Protection of the degree project consists in the 15-minute report of the student on contents of the project and answers to questions of the members of the commission connected with a project subject.</w:t>
      </w:r>
    </w:p>
    <w:p w:rsidR="00DD018D" w:rsidRPr="00A64567" w:rsidRDefault="00A64567" w:rsidP="00A64567">
      <w:pPr>
        <w:spacing w:after="0" w:line="240" w:lineRule="auto"/>
        <w:ind w:firstLine="426"/>
        <w:jc w:val="both"/>
        <w:rPr>
          <w:rFonts w:ascii="Times New Roman" w:hAnsi="Times New Roman" w:cs="Times New Roman"/>
          <w:sz w:val="24"/>
          <w:szCs w:val="24"/>
          <w:lang w:val="en-US"/>
        </w:rPr>
      </w:pPr>
      <w:r w:rsidRPr="00A64567">
        <w:rPr>
          <w:rFonts w:ascii="Times New Roman" w:eastAsia="Times New Roman" w:hAnsi="Times New Roman" w:cs="Times New Roman"/>
          <w:sz w:val="24"/>
          <w:szCs w:val="24"/>
          <w:lang w:val="en-US"/>
        </w:rPr>
        <w:t>In the report the student shall state accurately and briefly the purpose and tasks of the degree project that is executed personally by the student, than the developed project from existing what are executed calculations differs and results, the expected economic effect of implementation of project developments, the offered actions for safety and ecological compatibility of the project are received</w:t>
      </w:r>
      <w:r w:rsidR="00DD018D" w:rsidRPr="00A64567">
        <w:rPr>
          <w:rFonts w:ascii="Times New Roman" w:hAnsi="Times New Roman" w:cs="Times New Roman"/>
          <w:sz w:val="24"/>
          <w:szCs w:val="24"/>
          <w:lang w:val="en-US"/>
        </w:rPr>
        <w:t>.</w:t>
      </w:r>
    </w:p>
    <w:p w:rsidR="00DD018D" w:rsidRPr="00DD018D" w:rsidRDefault="00DD018D" w:rsidP="00DD018D">
      <w:pPr>
        <w:spacing w:after="0" w:line="240" w:lineRule="auto"/>
        <w:ind w:firstLine="426"/>
        <w:jc w:val="center"/>
        <w:rPr>
          <w:rFonts w:ascii="Times New Roman" w:hAnsi="Times New Roman" w:cs="Times New Roman"/>
          <w:b/>
          <w:caps/>
          <w:sz w:val="24"/>
          <w:szCs w:val="24"/>
          <w:lang w:val="kk-KZ"/>
        </w:rPr>
      </w:pPr>
    </w:p>
    <w:p w:rsidR="00DD018D" w:rsidRPr="00DD018D" w:rsidRDefault="00DD018D" w:rsidP="00DD018D">
      <w:pPr>
        <w:spacing w:after="0" w:line="240" w:lineRule="auto"/>
        <w:ind w:firstLine="426"/>
        <w:jc w:val="center"/>
        <w:rPr>
          <w:rFonts w:ascii="Times New Roman" w:hAnsi="Times New Roman" w:cs="Times New Roman"/>
          <w:b/>
          <w:caps/>
          <w:sz w:val="24"/>
          <w:szCs w:val="24"/>
          <w:lang w:val="kk-KZ"/>
        </w:rPr>
      </w:pPr>
    </w:p>
    <w:p w:rsidR="006434B2" w:rsidRPr="006434B2" w:rsidRDefault="006434B2" w:rsidP="006434B2">
      <w:pPr>
        <w:spacing w:after="0" w:line="240" w:lineRule="auto"/>
        <w:ind w:firstLine="567"/>
        <w:jc w:val="center"/>
        <w:rPr>
          <w:rFonts w:ascii="Times New Roman" w:eastAsia="Times New Roman" w:hAnsi="Times New Roman" w:cs="Times New Roman"/>
          <w:b/>
          <w:sz w:val="24"/>
          <w:szCs w:val="24"/>
          <w:lang w:val="en-US"/>
        </w:rPr>
      </w:pPr>
      <w:r w:rsidRPr="006434B2">
        <w:rPr>
          <w:rFonts w:ascii="Times New Roman" w:eastAsia="Times New Roman" w:hAnsi="Times New Roman" w:cs="Times New Roman"/>
          <w:b/>
          <w:sz w:val="24"/>
          <w:szCs w:val="24"/>
          <w:lang w:val="en-US"/>
        </w:rPr>
        <w:t>6 Recommendations to accomplishment of separate sections</w:t>
      </w:r>
    </w:p>
    <w:p w:rsidR="006434B2" w:rsidRPr="006434B2" w:rsidRDefault="006434B2" w:rsidP="006434B2">
      <w:pPr>
        <w:spacing w:after="0" w:line="240" w:lineRule="auto"/>
        <w:ind w:firstLine="426"/>
        <w:jc w:val="center"/>
        <w:rPr>
          <w:rFonts w:ascii="Times New Roman" w:eastAsia="Times New Roman" w:hAnsi="Times New Roman" w:cs="Times New Roman"/>
          <w:b/>
          <w:sz w:val="24"/>
          <w:szCs w:val="24"/>
          <w:lang w:val="en-US"/>
        </w:rPr>
      </w:pPr>
      <w:proofErr w:type="gramStart"/>
      <w:r w:rsidRPr="006434B2">
        <w:rPr>
          <w:rFonts w:ascii="Times New Roman" w:eastAsia="Times New Roman" w:hAnsi="Times New Roman" w:cs="Times New Roman"/>
          <w:b/>
          <w:sz w:val="24"/>
          <w:szCs w:val="24"/>
          <w:lang w:val="en-US"/>
        </w:rPr>
        <w:t>the</w:t>
      </w:r>
      <w:proofErr w:type="gramEnd"/>
      <w:r w:rsidRPr="006434B2">
        <w:rPr>
          <w:rFonts w:ascii="Times New Roman" w:eastAsia="Times New Roman" w:hAnsi="Times New Roman" w:cs="Times New Roman"/>
          <w:b/>
          <w:sz w:val="24"/>
          <w:szCs w:val="24"/>
          <w:lang w:val="en-US"/>
        </w:rPr>
        <w:t xml:space="preserve"> degree project in the "Development and </w:t>
      </w:r>
      <w:r w:rsidR="00F56A31" w:rsidRPr="00F56A31">
        <w:rPr>
          <w:rFonts w:ascii="Times New Roman" w:eastAsia="Times New Roman" w:hAnsi="Times New Roman" w:cs="Times New Roman"/>
          <w:b/>
          <w:sz w:val="24"/>
          <w:szCs w:val="24"/>
          <w:lang w:val="en-US"/>
        </w:rPr>
        <w:t>exploitation</w:t>
      </w:r>
      <w:r w:rsidR="00F56A31">
        <w:rPr>
          <w:rFonts w:ascii="Times New Roman" w:eastAsia="Times New Roman" w:hAnsi="Times New Roman" w:cs="Times New Roman"/>
          <w:b/>
          <w:sz w:val="24"/>
          <w:szCs w:val="24"/>
          <w:lang w:val="kk-KZ"/>
        </w:rPr>
        <w:t xml:space="preserve"> </w:t>
      </w:r>
      <w:r w:rsidR="00F56A31" w:rsidRPr="006434B2">
        <w:rPr>
          <w:rFonts w:ascii="Times New Roman" w:eastAsia="Times New Roman" w:hAnsi="Times New Roman" w:cs="Times New Roman"/>
          <w:b/>
          <w:sz w:val="24"/>
          <w:szCs w:val="24"/>
          <w:lang w:val="en-US"/>
        </w:rPr>
        <w:t>of oil and gas fields</w:t>
      </w:r>
      <w:r w:rsidRPr="006434B2">
        <w:rPr>
          <w:rFonts w:ascii="Times New Roman" w:eastAsia="Times New Roman" w:hAnsi="Times New Roman" w:cs="Times New Roman"/>
          <w:b/>
          <w:sz w:val="24"/>
          <w:szCs w:val="24"/>
          <w:lang w:val="en-US"/>
        </w:rPr>
        <w:t>" direction</w:t>
      </w:r>
    </w:p>
    <w:p w:rsidR="006434B2" w:rsidRPr="006434B2" w:rsidRDefault="006434B2" w:rsidP="006434B2">
      <w:pPr>
        <w:spacing w:after="0" w:line="240" w:lineRule="auto"/>
        <w:ind w:firstLine="426"/>
        <w:jc w:val="both"/>
        <w:rPr>
          <w:rFonts w:ascii="Times New Roman" w:eastAsia="Times New Roman" w:hAnsi="Times New Roman" w:cs="Times New Roman"/>
          <w:b/>
          <w:sz w:val="24"/>
          <w:szCs w:val="24"/>
          <w:lang w:val="en-US"/>
        </w:rPr>
      </w:pPr>
    </w:p>
    <w:p w:rsidR="006434B2" w:rsidRPr="006434B2" w:rsidRDefault="006434B2" w:rsidP="006434B2">
      <w:pPr>
        <w:spacing w:after="0" w:line="240" w:lineRule="auto"/>
        <w:ind w:firstLine="567"/>
        <w:jc w:val="both"/>
        <w:rPr>
          <w:rFonts w:ascii="Times New Roman" w:eastAsia="Times New Roman" w:hAnsi="Times New Roman" w:cs="Times New Roman"/>
          <w:b/>
          <w:i/>
          <w:sz w:val="24"/>
          <w:szCs w:val="24"/>
          <w:lang w:val="en-US"/>
        </w:rPr>
      </w:pPr>
      <w:r w:rsidRPr="006434B2">
        <w:rPr>
          <w:rFonts w:ascii="Times New Roman" w:eastAsia="Times New Roman" w:hAnsi="Times New Roman" w:cs="Times New Roman"/>
          <w:b/>
          <w:i/>
          <w:sz w:val="24"/>
          <w:szCs w:val="24"/>
          <w:lang w:val="en-US"/>
        </w:rPr>
        <w:t>Standard references</w:t>
      </w:r>
    </w:p>
    <w:p w:rsidR="006434B2" w:rsidRPr="006434B2" w:rsidRDefault="006434B2" w:rsidP="006434B2">
      <w:pPr>
        <w:spacing w:after="0" w:line="240" w:lineRule="auto"/>
        <w:ind w:firstLine="567"/>
        <w:jc w:val="both"/>
        <w:rPr>
          <w:rFonts w:ascii="Times New Roman" w:eastAsia="Times New Roman" w:hAnsi="Times New Roman" w:cs="Times New Roman"/>
          <w:sz w:val="24"/>
          <w:szCs w:val="24"/>
          <w:lang w:val="en-US"/>
        </w:rPr>
      </w:pPr>
      <w:r w:rsidRPr="006434B2">
        <w:rPr>
          <w:rFonts w:ascii="Times New Roman" w:eastAsia="Times New Roman" w:hAnsi="Times New Roman" w:cs="Times New Roman"/>
          <w:sz w:val="24"/>
          <w:szCs w:val="24"/>
          <w:lang w:val="en-US"/>
        </w:rPr>
        <w:lastRenderedPageBreak/>
        <w:t>The structural element "Standard References" contains a list of standards on which in the text of the explanatory note the reference is given.</w:t>
      </w:r>
    </w:p>
    <w:p w:rsidR="006434B2" w:rsidRPr="006434B2" w:rsidRDefault="006434B2" w:rsidP="006434B2">
      <w:pPr>
        <w:spacing w:after="0" w:line="240" w:lineRule="auto"/>
        <w:ind w:firstLine="567"/>
        <w:jc w:val="both"/>
        <w:rPr>
          <w:rFonts w:ascii="Times New Roman" w:eastAsia="Times New Roman" w:hAnsi="Times New Roman" w:cs="Times New Roman"/>
          <w:sz w:val="24"/>
          <w:szCs w:val="24"/>
          <w:lang w:val="en-US"/>
        </w:rPr>
      </w:pPr>
      <w:r w:rsidRPr="006434B2">
        <w:rPr>
          <w:rFonts w:ascii="Times New Roman" w:eastAsia="Times New Roman" w:hAnsi="Times New Roman" w:cs="Times New Roman"/>
          <w:sz w:val="24"/>
          <w:szCs w:val="24"/>
          <w:lang w:val="en-US"/>
        </w:rPr>
        <w:t>The list of reference standards is begun with words: "In this project references to the following standards are used".</w:t>
      </w:r>
    </w:p>
    <w:p w:rsidR="00DD018D" w:rsidRPr="006434B2" w:rsidRDefault="006434B2" w:rsidP="006434B2">
      <w:pPr>
        <w:spacing w:after="0" w:line="240" w:lineRule="auto"/>
        <w:ind w:firstLine="567"/>
        <w:jc w:val="both"/>
        <w:rPr>
          <w:rFonts w:ascii="Times New Roman" w:hAnsi="Times New Roman" w:cs="Times New Roman"/>
          <w:sz w:val="24"/>
          <w:szCs w:val="24"/>
          <w:lang w:val="en-US"/>
        </w:rPr>
      </w:pPr>
      <w:r w:rsidRPr="006434B2">
        <w:rPr>
          <w:rFonts w:ascii="Times New Roman" w:eastAsia="Times New Roman" w:hAnsi="Times New Roman" w:cs="Times New Roman"/>
          <w:sz w:val="24"/>
          <w:szCs w:val="24"/>
          <w:lang w:val="en-US"/>
        </w:rPr>
        <w:t>Include designations of standards and their name in ascending order of registration numbers of designations in the list</w:t>
      </w:r>
      <w:r w:rsidR="00DD018D" w:rsidRPr="006434B2">
        <w:rPr>
          <w:rFonts w:ascii="Times New Roman" w:hAnsi="Times New Roman" w:cs="Times New Roman"/>
          <w:sz w:val="24"/>
          <w:szCs w:val="24"/>
          <w:lang w:val="en-US"/>
        </w:rPr>
        <w:t>.</w:t>
      </w:r>
    </w:p>
    <w:p w:rsidR="00DD018D" w:rsidRPr="00DD018D" w:rsidRDefault="00DD018D" w:rsidP="00DD018D">
      <w:pPr>
        <w:spacing w:after="0" w:line="240" w:lineRule="auto"/>
        <w:ind w:firstLine="426"/>
        <w:rPr>
          <w:rFonts w:ascii="Times New Roman" w:hAnsi="Times New Roman" w:cs="Times New Roman"/>
          <w:sz w:val="24"/>
          <w:szCs w:val="24"/>
          <w:lang w:val="kk-KZ"/>
        </w:rPr>
      </w:pPr>
    </w:p>
    <w:p w:rsidR="006434B2" w:rsidRPr="006434B2" w:rsidRDefault="006434B2" w:rsidP="00EE2955">
      <w:pPr>
        <w:spacing w:after="0" w:line="240" w:lineRule="auto"/>
        <w:ind w:firstLine="567"/>
        <w:jc w:val="both"/>
        <w:rPr>
          <w:rFonts w:ascii="Times New Roman" w:hAnsi="Times New Roman" w:cs="Times New Roman"/>
          <w:b/>
          <w:i/>
          <w:sz w:val="24"/>
          <w:szCs w:val="24"/>
          <w:lang w:val="en-US"/>
        </w:rPr>
      </w:pPr>
      <w:r w:rsidRPr="006434B2">
        <w:rPr>
          <w:rFonts w:ascii="Times New Roman" w:hAnsi="Times New Roman" w:cs="Times New Roman"/>
          <w:b/>
          <w:i/>
          <w:sz w:val="24"/>
          <w:szCs w:val="24"/>
          <w:lang w:val="en-US"/>
        </w:rPr>
        <w:t>Definitions</w:t>
      </w:r>
    </w:p>
    <w:p w:rsidR="006434B2" w:rsidRPr="006434B2" w:rsidRDefault="006434B2" w:rsidP="00EE2955">
      <w:pPr>
        <w:spacing w:after="0" w:line="240" w:lineRule="auto"/>
        <w:ind w:firstLine="567"/>
        <w:jc w:val="both"/>
        <w:rPr>
          <w:rFonts w:ascii="Times New Roman" w:hAnsi="Times New Roman" w:cs="Times New Roman"/>
          <w:sz w:val="24"/>
          <w:szCs w:val="24"/>
          <w:lang w:val="en-US"/>
        </w:rPr>
      </w:pPr>
      <w:r w:rsidRPr="006434B2">
        <w:rPr>
          <w:rFonts w:ascii="Times New Roman" w:hAnsi="Times New Roman" w:cs="Times New Roman"/>
          <w:sz w:val="24"/>
          <w:szCs w:val="24"/>
          <w:lang w:val="en-US"/>
        </w:rPr>
        <w:t xml:space="preserve">The structural Definitions element contains the definitions necessary for specification or establishment of the terms used in the degree project. </w:t>
      </w:r>
    </w:p>
    <w:p w:rsidR="006434B2" w:rsidRPr="006434B2" w:rsidRDefault="006434B2" w:rsidP="00EE2955">
      <w:pPr>
        <w:spacing w:after="0" w:line="240" w:lineRule="auto"/>
        <w:ind w:firstLine="567"/>
        <w:jc w:val="both"/>
        <w:rPr>
          <w:rFonts w:ascii="Times New Roman" w:hAnsi="Times New Roman" w:cs="Times New Roman"/>
          <w:sz w:val="24"/>
          <w:szCs w:val="24"/>
          <w:lang w:val="en-US"/>
        </w:rPr>
      </w:pPr>
      <w:r w:rsidRPr="006434B2">
        <w:rPr>
          <w:rFonts w:ascii="Times New Roman" w:hAnsi="Times New Roman" w:cs="Times New Roman"/>
          <w:sz w:val="24"/>
          <w:szCs w:val="24"/>
          <w:lang w:val="en-US"/>
        </w:rPr>
        <w:t>The list of definitions is begun with words: "In the present project apply the following terms with the corresponding definitions".</w:t>
      </w:r>
    </w:p>
    <w:p w:rsidR="006434B2" w:rsidRPr="006434B2" w:rsidRDefault="006434B2" w:rsidP="00EE2955">
      <w:pPr>
        <w:spacing w:after="0" w:line="240" w:lineRule="auto"/>
        <w:ind w:firstLine="567"/>
        <w:jc w:val="both"/>
        <w:rPr>
          <w:rFonts w:ascii="Times New Roman" w:hAnsi="Times New Roman" w:cs="Times New Roman"/>
          <w:b/>
          <w:i/>
          <w:sz w:val="24"/>
          <w:szCs w:val="24"/>
          <w:lang w:val="en-US"/>
        </w:rPr>
      </w:pPr>
    </w:p>
    <w:p w:rsidR="006434B2" w:rsidRPr="006434B2" w:rsidRDefault="006434B2" w:rsidP="00EE2955">
      <w:pPr>
        <w:spacing w:after="0" w:line="240" w:lineRule="auto"/>
        <w:ind w:firstLine="567"/>
        <w:jc w:val="both"/>
        <w:rPr>
          <w:rFonts w:ascii="Times New Roman" w:hAnsi="Times New Roman" w:cs="Times New Roman"/>
          <w:b/>
          <w:i/>
          <w:sz w:val="24"/>
          <w:szCs w:val="24"/>
          <w:lang w:val="en-US"/>
        </w:rPr>
      </w:pPr>
      <w:r w:rsidRPr="006434B2">
        <w:rPr>
          <w:rFonts w:ascii="Times New Roman" w:hAnsi="Times New Roman" w:cs="Times New Roman"/>
          <w:b/>
          <w:i/>
          <w:sz w:val="24"/>
          <w:szCs w:val="24"/>
          <w:lang w:val="en-US"/>
        </w:rPr>
        <w:t>Designations and reductions</w:t>
      </w:r>
    </w:p>
    <w:p w:rsidR="006434B2" w:rsidRPr="006434B2" w:rsidRDefault="006434B2" w:rsidP="00EE2955">
      <w:pPr>
        <w:spacing w:after="0" w:line="240" w:lineRule="auto"/>
        <w:ind w:firstLine="567"/>
        <w:jc w:val="both"/>
        <w:rPr>
          <w:rFonts w:ascii="Times New Roman" w:hAnsi="Times New Roman" w:cs="Times New Roman"/>
          <w:sz w:val="24"/>
          <w:szCs w:val="24"/>
          <w:lang w:val="en-US"/>
        </w:rPr>
      </w:pPr>
      <w:r w:rsidRPr="006434B2">
        <w:rPr>
          <w:rFonts w:ascii="Times New Roman" w:hAnsi="Times New Roman" w:cs="Times New Roman"/>
          <w:sz w:val="24"/>
          <w:szCs w:val="24"/>
          <w:lang w:val="en-US"/>
        </w:rPr>
        <w:t>The structural element "Designations and Reductions" contains a list of the designations and reductions applied in the degree project.</w:t>
      </w:r>
    </w:p>
    <w:p w:rsidR="00DD018D" w:rsidRPr="006434B2" w:rsidRDefault="006434B2" w:rsidP="00EE2955">
      <w:pPr>
        <w:spacing w:after="0" w:line="240" w:lineRule="auto"/>
        <w:ind w:firstLine="567"/>
        <w:jc w:val="both"/>
        <w:rPr>
          <w:rFonts w:ascii="Times New Roman" w:hAnsi="Times New Roman" w:cs="Times New Roman"/>
          <w:sz w:val="24"/>
          <w:szCs w:val="24"/>
          <w:lang w:val="en-US"/>
        </w:rPr>
      </w:pPr>
      <w:r w:rsidRPr="006434B2">
        <w:rPr>
          <w:rFonts w:ascii="Times New Roman" w:hAnsi="Times New Roman" w:cs="Times New Roman"/>
          <w:sz w:val="24"/>
          <w:szCs w:val="24"/>
          <w:lang w:val="en-US"/>
        </w:rPr>
        <w:t>Record of designations and reductions carry out as reduction them in the text of the project or in alphabetical order with necessary interpretation and explanations.</w:t>
      </w:r>
    </w:p>
    <w:p w:rsidR="00DD018D" w:rsidRPr="006434B2" w:rsidRDefault="00DD018D" w:rsidP="00EE2955">
      <w:pPr>
        <w:spacing w:after="0" w:line="240" w:lineRule="auto"/>
        <w:ind w:firstLine="567"/>
        <w:jc w:val="both"/>
        <w:rPr>
          <w:rFonts w:ascii="Times New Roman" w:hAnsi="Times New Roman" w:cs="Times New Roman"/>
          <w:b/>
          <w:i/>
          <w:sz w:val="24"/>
          <w:szCs w:val="24"/>
          <w:lang w:val="en-US"/>
        </w:rPr>
      </w:pPr>
    </w:p>
    <w:p w:rsidR="006434B2" w:rsidRPr="00843EB5" w:rsidRDefault="006434B2" w:rsidP="00EE2955">
      <w:pPr>
        <w:spacing w:after="0" w:line="240" w:lineRule="auto"/>
        <w:ind w:firstLine="567"/>
        <w:jc w:val="both"/>
        <w:rPr>
          <w:rFonts w:ascii="Times New Roman" w:hAnsi="Times New Roman" w:cs="Times New Roman"/>
          <w:b/>
          <w:i/>
          <w:sz w:val="24"/>
          <w:szCs w:val="24"/>
          <w:lang w:val="en-US"/>
        </w:rPr>
      </w:pPr>
      <w:proofErr w:type="gramStart"/>
      <w:r w:rsidRPr="00843EB5">
        <w:rPr>
          <w:rFonts w:ascii="Times New Roman" w:hAnsi="Times New Roman" w:cs="Times New Roman"/>
          <w:b/>
          <w:i/>
          <w:sz w:val="24"/>
          <w:szCs w:val="24"/>
          <w:lang w:val="en-US"/>
        </w:rPr>
        <w:t>Introduction (2-3 p.)</w:t>
      </w:r>
      <w:proofErr w:type="gramEnd"/>
    </w:p>
    <w:p w:rsidR="00DD018D" w:rsidRPr="006434B2" w:rsidRDefault="006434B2" w:rsidP="00EE2955">
      <w:pPr>
        <w:spacing w:after="0" w:line="240" w:lineRule="auto"/>
        <w:ind w:firstLine="567"/>
        <w:jc w:val="both"/>
        <w:rPr>
          <w:rFonts w:ascii="Times New Roman" w:hAnsi="Times New Roman" w:cs="Times New Roman"/>
          <w:sz w:val="24"/>
          <w:szCs w:val="24"/>
          <w:lang w:val="en-US"/>
        </w:rPr>
      </w:pPr>
      <w:r w:rsidRPr="006434B2">
        <w:rPr>
          <w:rFonts w:ascii="Times New Roman" w:hAnsi="Times New Roman" w:cs="Times New Roman"/>
          <w:sz w:val="24"/>
          <w:szCs w:val="24"/>
          <w:lang w:val="en-US"/>
        </w:rPr>
        <w:t>The general condition of an industry (sub industry) in which production, trade preparation, storage and oil transportation and gas, and also the main perspective directions in the field is performed is described. Shortcomings and bottlenecks of a condition of modern production are analyzed, the role of a designed project in overcoming these bottlenecks is shown and, thus, need of the solution of the set project task is proved.</w:t>
      </w:r>
    </w:p>
    <w:p w:rsidR="00DD018D" w:rsidRPr="006434B2" w:rsidRDefault="00DD018D" w:rsidP="00EE2955">
      <w:pPr>
        <w:spacing w:after="0" w:line="240" w:lineRule="auto"/>
        <w:ind w:firstLine="567"/>
        <w:rPr>
          <w:rFonts w:ascii="Times New Roman" w:hAnsi="Times New Roman" w:cs="Times New Roman"/>
          <w:sz w:val="24"/>
          <w:szCs w:val="24"/>
          <w:highlight w:val="yellow"/>
          <w:lang w:val="en-US"/>
        </w:rPr>
      </w:pP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 xml:space="preserve">6.1 </w:t>
      </w:r>
      <w:r>
        <w:rPr>
          <w:rFonts w:ascii="Times New Roman" w:hAnsi="Times New Roman" w:cs="Times New Roman"/>
          <w:b/>
          <w:i/>
          <w:sz w:val="24"/>
          <w:szCs w:val="24"/>
          <w:lang w:val="en-US"/>
        </w:rPr>
        <w:t>G</w:t>
      </w:r>
      <w:r w:rsidRPr="00F83F5C">
        <w:rPr>
          <w:rFonts w:ascii="Times New Roman" w:hAnsi="Times New Roman" w:cs="Times New Roman"/>
          <w:b/>
          <w:i/>
          <w:sz w:val="24"/>
          <w:szCs w:val="24"/>
          <w:lang w:val="kk-KZ"/>
        </w:rPr>
        <w:t xml:space="preserve">eological part (7-10 </w:t>
      </w:r>
      <w:r>
        <w:rPr>
          <w:rFonts w:ascii="Times New Roman" w:hAnsi="Times New Roman" w:cs="Times New Roman"/>
          <w:b/>
          <w:i/>
          <w:sz w:val="24"/>
          <w:szCs w:val="24"/>
          <w:lang w:val="en-US"/>
        </w:rPr>
        <w:t>p.</w:t>
      </w:r>
      <w:r w:rsidRPr="00F83F5C">
        <w:rPr>
          <w:rFonts w:ascii="Times New Roman" w:hAnsi="Times New Roman" w:cs="Times New Roman"/>
          <w:b/>
          <w:i/>
          <w:sz w:val="24"/>
          <w:szCs w:val="24"/>
          <w:lang w:val="kk-KZ"/>
        </w:rPr>
        <w:t>)</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 xml:space="preserve">The main material gather on an externship in geological department of the entity. The following subsections are covered in this section DP: </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Geographical arrangement</w:t>
      </w:r>
    </w:p>
    <w:p w:rsidR="00F83F5C"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 xml:space="preserve">In this subsection except a geographical sketch the survey map of the area with an ukzaniye of the neighboring fields shall be provided.  </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History of development of the field</w:t>
      </w:r>
    </w:p>
    <w:p w:rsidR="00F83F5C"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 xml:space="preserve">In this subsection the history is described from the moment of discovery of the field so far, with indication of project documents for mining and the organizations – subsoil users.  </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Geological physical characteristic of productive layers</w:t>
      </w:r>
    </w:p>
    <w:p w:rsidR="00F83F5C"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This subsection includes the short description of a section of the field and includes a geological section. The characteristic of productive layers and the object chosen for the analysis shall be in more detail described.</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 xml:space="preserve">6.2 A technological part (10-15 </w:t>
      </w:r>
      <w:r>
        <w:rPr>
          <w:rFonts w:ascii="Times New Roman" w:hAnsi="Times New Roman" w:cs="Times New Roman"/>
          <w:b/>
          <w:i/>
          <w:sz w:val="24"/>
          <w:szCs w:val="24"/>
          <w:lang w:val="en-US"/>
        </w:rPr>
        <w:t>p.</w:t>
      </w:r>
      <w:r w:rsidRPr="00F83F5C">
        <w:rPr>
          <w:rFonts w:ascii="Times New Roman" w:hAnsi="Times New Roman" w:cs="Times New Roman"/>
          <w:b/>
          <w:i/>
          <w:sz w:val="24"/>
          <w:szCs w:val="24"/>
          <w:lang w:val="kk-KZ"/>
        </w:rPr>
        <w:t>)</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System of mining</w:t>
      </w:r>
    </w:p>
    <w:p w:rsidR="00F83F5C"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Understand a form of the organization of movement of oil in layers to production wells as system of development of oil fields and deposits.</w:t>
      </w:r>
    </w:p>
    <w:p w:rsidR="00DD018D"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In this subsection the order of input of operational objects of the multisheeted field in development is described; grids of placement of wells on objects, speed and an order of their input in work; methods of regulation of balance and use of sheeted energy.</w:t>
      </w:r>
    </w:p>
    <w:p w:rsidR="00DD018D" w:rsidRPr="00DD018D" w:rsidRDefault="00DD018D" w:rsidP="00EE2955">
      <w:pPr>
        <w:spacing w:after="0" w:line="240" w:lineRule="auto"/>
        <w:ind w:firstLine="567"/>
        <w:jc w:val="both"/>
        <w:rPr>
          <w:rFonts w:ascii="Times New Roman" w:hAnsi="Times New Roman" w:cs="Times New Roman"/>
          <w:sz w:val="24"/>
          <w:szCs w:val="24"/>
          <w:lang w:val="kk-KZ"/>
        </w:rPr>
      </w:pP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Mining mode</w:t>
      </w:r>
    </w:p>
    <w:p w:rsidR="00F83F5C"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 xml:space="preserve">In this subsection all modes of mining shall be described, in this subsection it is necessary to make a choice of one of the development modes for the specific field and to prove this choice.  </w:t>
      </w: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Methods of increase in oil recovery</w:t>
      </w:r>
    </w:p>
    <w:p w:rsidR="00DD018D"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lastRenderedPageBreak/>
        <w:t>One of the most important indicators of development of an oil field is the amount of application of methods of increase in oil recovery which economically effektivnovozdeystvut on fluids of hydrocarbons. Now there is a large number of methods of increase in oil recovery which unite in the following groups more often: physical, physical and chemical and chemical methods. In this subsection it is necessary to describe methods of increase in oil recovery, and also to offer a specific method of increase in oil recovery for the chosen field.</w:t>
      </w:r>
    </w:p>
    <w:p w:rsidR="00DD018D" w:rsidRPr="00DD018D" w:rsidRDefault="00DD018D" w:rsidP="00EE2955">
      <w:pPr>
        <w:spacing w:after="0" w:line="240" w:lineRule="auto"/>
        <w:ind w:firstLine="567"/>
        <w:jc w:val="both"/>
        <w:rPr>
          <w:rFonts w:ascii="Times New Roman" w:hAnsi="Times New Roman" w:cs="Times New Roman"/>
          <w:sz w:val="24"/>
          <w:szCs w:val="24"/>
          <w:lang w:val="kk-KZ"/>
        </w:rPr>
      </w:pPr>
    </w:p>
    <w:p w:rsidR="00F83F5C" w:rsidRPr="00F83F5C" w:rsidRDefault="00F83F5C" w:rsidP="00EE2955">
      <w:pPr>
        <w:spacing w:after="0" w:line="240" w:lineRule="auto"/>
        <w:ind w:firstLine="567"/>
        <w:jc w:val="both"/>
        <w:rPr>
          <w:rFonts w:ascii="Times New Roman" w:hAnsi="Times New Roman" w:cs="Times New Roman"/>
          <w:b/>
          <w:i/>
          <w:sz w:val="24"/>
          <w:szCs w:val="24"/>
          <w:lang w:val="kk-KZ"/>
        </w:rPr>
      </w:pPr>
      <w:r w:rsidRPr="00F83F5C">
        <w:rPr>
          <w:rFonts w:ascii="Times New Roman" w:hAnsi="Times New Roman" w:cs="Times New Roman"/>
          <w:b/>
          <w:i/>
          <w:sz w:val="24"/>
          <w:szCs w:val="24"/>
          <w:lang w:val="kk-KZ"/>
        </w:rPr>
        <w:t>Research on inflow of an oil and gas well. Calculation of coefficient of productivity</w:t>
      </w:r>
    </w:p>
    <w:p w:rsidR="00F83F5C"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Well survey - one of the main sources, receipts of the reliable information used not only for establishment of optimum operating modes of wells and the equipment, but такжедля fixed and universal (within the field) development control. Many methods of well survey are known, but only hydrodynamic methods are considered below.</w:t>
      </w:r>
    </w:p>
    <w:p w:rsidR="00DD018D" w:rsidRPr="00F83F5C" w:rsidRDefault="00F83F5C" w:rsidP="00EE2955">
      <w:pPr>
        <w:spacing w:after="0" w:line="240" w:lineRule="auto"/>
        <w:ind w:firstLine="567"/>
        <w:jc w:val="both"/>
        <w:rPr>
          <w:rFonts w:ascii="Times New Roman" w:hAnsi="Times New Roman" w:cs="Times New Roman"/>
          <w:sz w:val="24"/>
          <w:szCs w:val="24"/>
          <w:lang w:val="kk-KZ"/>
        </w:rPr>
      </w:pPr>
      <w:r w:rsidRPr="00F83F5C">
        <w:rPr>
          <w:rFonts w:ascii="Times New Roman" w:hAnsi="Times New Roman" w:cs="Times New Roman"/>
          <w:sz w:val="24"/>
          <w:szCs w:val="24"/>
          <w:lang w:val="kk-KZ"/>
        </w:rPr>
        <w:t>Calculation of an output for an oil well is made on a formula:</w:t>
      </w:r>
    </w:p>
    <w:p w:rsidR="00DD018D" w:rsidRPr="00843EB5" w:rsidRDefault="00372F61" w:rsidP="00EE2955">
      <w:pPr>
        <w:spacing w:after="0" w:line="240" w:lineRule="auto"/>
        <w:ind w:firstLine="567"/>
        <w:jc w:val="right"/>
        <w:rPr>
          <w:rFonts w:ascii="Times New Roman" w:hAnsi="Times New Roman" w:cs="Times New Roman"/>
          <w:sz w:val="24"/>
          <w:szCs w:val="24"/>
          <w:lang w:val="en-US"/>
        </w:rPr>
      </w:pPr>
      <w:r w:rsidRPr="00DD018D">
        <w:rPr>
          <w:rFonts w:ascii="Times New Roman" w:hAnsi="Times New Roman" w:cs="Times New Roman"/>
          <w:sz w:val="24"/>
          <w:szCs w:val="24"/>
          <w:lang w:val="en-US"/>
        </w:rPr>
        <w:fldChar w:fldCharType="begin"/>
      </w:r>
      <w:r w:rsidR="00DD018D" w:rsidRPr="00DD018D">
        <w:rPr>
          <w:rFonts w:ascii="Times New Roman" w:hAnsi="Times New Roman" w:cs="Times New Roman"/>
          <w:sz w:val="24"/>
          <w:szCs w:val="24"/>
          <w:lang w:val="en-US"/>
        </w:rPr>
        <w:instrText>QUOTE</w:instrText>
      </w:r>
      <w:r w:rsidRPr="00372F61">
        <w:rPr>
          <w:rFonts w:ascii="Times New Roman" w:hAnsi="Times New Roman" w:cs="Times New Roman"/>
          <w:position w:val="-11"/>
          <w:sz w:val="24"/>
          <w:szCs w:val="24"/>
        </w:rPr>
        <w:pict>
          <v:shape id="_x0000_i1031" type="#_x0000_t75" style="width:93.45pt;height:19.7pt" equationxml="&lt;">
            <v:imagedata r:id="rId11" o:title="" chromakey="white"/>
          </v:shape>
        </w:pict>
      </w:r>
      <w:r w:rsidRPr="00DD018D">
        <w:rPr>
          <w:rFonts w:ascii="Times New Roman" w:hAnsi="Times New Roman" w:cs="Times New Roman"/>
          <w:sz w:val="24"/>
          <w:szCs w:val="24"/>
          <w:lang w:val="en-US"/>
        </w:rPr>
        <w:fldChar w:fldCharType="separate"/>
      </w:r>
      <w:r w:rsidRPr="00372F61">
        <w:rPr>
          <w:rFonts w:ascii="Times New Roman" w:hAnsi="Times New Roman" w:cs="Times New Roman"/>
          <w:position w:val="-11"/>
          <w:sz w:val="24"/>
          <w:szCs w:val="24"/>
        </w:rPr>
        <w:pict>
          <v:shape id="_x0000_i1032" type="#_x0000_t75" style="width:135.45pt;height:27.45pt" equationxml="&lt;">
            <v:imagedata r:id="rId11" o:title="" chromakey="white"/>
          </v:shape>
        </w:pict>
      </w:r>
      <w:r w:rsidRPr="00DD018D">
        <w:rPr>
          <w:rFonts w:ascii="Times New Roman" w:hAnsi="Times New Roman" w:cs="Times New Roman"/>
          <w:sz w:val="24"/>
          <w:szCs w:val="24"/>
          <w:lang w:val="en-US"/>
        </w:rPr>
        <w:fldChar w:fldCharType="end"/>
      </w:r>
      <w:r w:rsidR="00DD018D" w:rsidRPr="00F83F5C">
        <w:rPr>
          <w:rFonts w:ascii="Times New Roman" w:hAnsi="Times New Roman" w:cs="Times New Roman"/>
          <w:sz w:val="24"/>
          <w:szCs w:val="24"/>
          <w:lang w:val="en-US"/>
        </w:rPr>
        <w:t xml:space="preserve"> </w:t>
      </w:r>
      <w:r w:rsidR="00DD018D" w:rsidRPr="00843EB5">
        <w:rPr>
          <w:rFonts w:ascii="Times New Roman" w:hAnsi="Times New Roman" w:cs="Times New Roman"/>
          <w:sz w:val="24"/>
          <w:szCs w:val="24"/>
          <w:lang w:val="en-US"/>
        </w:rPr>
        <w:t>(1.1)</w:t>
      </w:r>
    </w:p>
    <w:p w:rsidR="00DD018D" w:rsidRPr="00843EB5" w:rsidRDefault="00DD018D" w:rsidP="00EE2955">
      <w:pPr>
        <w:spacing w:after="0" w:line="240" w:lineRule="auto"/>
        <w:ind w:firstLine="567"/>
        <w:rPr>
          <w:rFonts w:ascii="Times New Roman" w:hAnsi="Times New Roman" w:cs="Times New Roman"/>
          <w:sz w:val="24"/>
          <w:szCs w:val="24"/>
          <w:lang w:val="en-US"/>
        </w:rPr>
      </w:pPr>
    </w:p>
    <w:p w:rsidR="00DD018D" w:rsidRPr="00F83F5C" w:rsidRDefault="00F83F5C" w:rsidP="00EE2955">
      <w:pPr>
        <w:spacing w:after="0" w:line="240" w:lineRule="auto"/>
        <w:ind w:firstLine="567"/>
        <w:rPr>
          <w:rFonts w:ascii="Times New Roman" w:hAnsi="Times New Roman" w:cs="Times New Roman"/>
          <w:sz w:val="24"/>
          <w:szCs w:val="24"/>
          <w:lang w:val="en-US"/>
        </w:rPr>
      </w:pPr>
      <w:proofErr w:type="gramStart"/>
      <w:r>
        <w:rPr>
          <w:rFonts w:ascii="Times New Roman" w:hAnsi="Times New Roman" w:cs="Times New Roman"/>
          <w:sz w:val="24"/>
          <w:szCs w:val="24"/>
          <w:lang w:val="en-US"/>
        </w:rPr>
        <w:t>where</w:t>
      </w:r>
      <w:proofErr w:type="gramEnd"/>
      <w:r w:rsidR="00DD018D" w:rsidRPr="00DD018D">
        <w:rPr>
          <w:rFonts w:ascii="Times New Roman" w:hAnsi="Times New Roman" w:cs="Times New Roman"/>
          <w:sz w:val="24"/>
          <w:szCs w:val="24"/>
          <w:lang w:val="kk-KZ"/>
        </w:rPr>
        <w:t xml:space="preserve">: </w:t>
      </w:r>
      <w:r w:rsidR="00372F61" w:rsidRPr="00DD018D">
        <w:rPr>
          <w:rFonts w:ascii="Times New Roman" w:hAnsi="Times New Roman" w:cs="Times New Roman"/>
          <w:sz w:val="24"/>
          <w:szCs w:val="24"/>
          <w:lang w:val="kk-KZ"/>
        </w:rPr>
        <w:fldChar w:fldCharType="begin"/>
      </w:r>
      <w:r w:rsidR="00DD018D" w:rsidRPr="00DD018D">
        <w:rPr>
          <w:rFonts w:ascii="Times New Roman" w:hAnsi="Times New Roman" w:cs="Times New Roman"/>
          <w:sz w:val="24"/>
          <w:szCs w:val="24"/>
          <w:lang w:val="kk-KZ"/>
        </w:rPr>
        <w:instrText xml:space="preserve"> QUOTE </w:instrText>
      </w:r>
      <w:r w:rsidR="00372F61" w:rsidRPr="00372F61">
        <w:rPr>
          <w:rFonts w:ascii="Times New Roman" w:hAnsi="Times New Roman" w:cs="Times New Roman"/>
          <w:position w:val="-9"/>
          <w:sz w:val="24"/>
          <w:szCs w:val="24"/>
        </w:rPr>
        <w:pict>
          <v:shape id="_x0000_i1033" type="#_x0000_t75" style="width:15.45pt;height:15.45pt" equationxml="&lt;">
            <v:imagedata r:id="rId12" o:title="" chromakey="white"/>
          </v:shape>
        </w:pict>
      </w:r>
      <w:r w:rsidR="00372F61" w:rsidRPr="00DD018D">
        <w:rPr>
          <w:rFonts w:ascii="Times New Roman" w:hAnsi="Times New Roman" w:cs="Times New Roman"/>
          <w:sz w:val="24"/>
          <w:szCs w:val="24"/>
          <w:lang w:val="kk-KZ"/>
        </w:rPr>
        <w:fldChar w:fldCharType="separate"/>
      </w:r>
      <w:r w:rsidR="00372F61" w:rsidRPr="00372F61">
        <w:rPr>
          <w:rFonts w:ascii="Times New Roman" w:hAnsi="Times New Roman" w:cs="Times New Roman"/>
          <w:position w:val="-9"/>
          <w:sz w:val="24"/>
          <w:szCs w:val="24"/>
        </w:rPr>
        <w:pict>
          <v:shape id="_x0000_i1034" type="#_x0000_t75" style="width:15.45pt;height:15.45pt" equationxml="&lt;">
            <v:imagedata r:id="rId12" o:title="" chromakey="white"/>
          </v:shape>
        </w:pict>
      </w:r>
      <w:r w:rsidR="00372F61" w:rsidRPr="00DD018D">
        <w:rPr>
          <w:rFonts w:ascii="Times New Roman" w:hAnsi="Times New Roman" w:cs="Times New Roman"/>
          <w:sz w:val="24"/>
          <w:szCs w:val="24"/>
          <w:lang w:val="kk-KZ"/>
        </w:rPr>
        <w:fldChar w:fldCharType="end"/>
      </w:r>
      <w:r w:rsidR="00DD018D" w:rsidRPr="00DD018D">
        <w:rPr>
          <w:rFonts w:ascii="Times New Roman" w:hAnsi="Times New Roman" w:cs="Times New Roman"/>
          <w:sz w:val="24"/>
          <w:szCs w:val="24"/>
          <w:lang w:val="kk-KZ"/>
        </w:rPr>
        <w:t xml:space="preserve">- </w:t>
      </w:r>
      <w:r w:rsidRPr="00F83F5C">
        <w:rPr>
          <w:rFonts w:ascii="Times New Roman" w:hAnsi="Times New Roman" w:cs="Times New Roman"/>
          <w:sz w:val="24"/>
          <w:szCs w:val="24"/>
          <w:lang w:val="kk-KZ"/>
        </w:rPr>
        <w:t>reservoir pressure</w:t>
      </w:r>
      <w:r w:rsidR="00DD018D" w:rsidRPr="00DD018D">
        <w:rPr>
          <w:rFonts w:ascii="Times New Roman" w:hAnsi="Times New Roman" w:cs="Times New Roman"/>
          <w:sz w:val="24"/>
          <w:szCs w:val="24"/>
          <w:lang w:val="kk-KZ"/>
        </w:rPr>
        <w:t xml:space="preserve">, </w:t>
      </w:r>
      <w:proofErr w:type="spellStart"/>
      <w:r>
        <w:rPr>
          <w:rFonts w:ascii="Times New Roman" w:hAnsi="Times New Roman" w:cs="Times New Roman"/>
          <w:sz w:val="24"/>
          <w:szCs w:val="24"/>
          <w:lang w:val="en-US"/>
        </w:rPr>
        <w:t>MPa</w:t>
      </w:r>
      <w:proofErr w:type="spellEnd"/>
    </w:p>
    <w:p w:rsidR="00DD018D" w:rsidRPr="00F83F5C" w:rsidRDefault="00372F61" w:rsidP="00EE2955">
      <w:pPr>
        <w:spacing w:after="0" w:line="240" w:lineRule="auto"/>
        <w:ind w:firstLine="567"/>
        <w:rPr>
          <w:rFonts w:ascii="Times New Roman" w:hAnsi="Times New Roman" w:cs="Times New Roman"/>
          <w:sz w:val="24"/>
          <w:szCs w:val="24"/>
          <w:lang w:val="en-US"/>
        </w:rPr>
      </w:pPr>
      <w:r w:rsidRPr="00DD018D">
        <w:rPr>
          <w:rFonts w:ascii="Times New Roman" w:hAnsi="Times New Roman" w:cs="Times New Roman"/>
          <w:sz w:val="24"/>
          <w:szCs w:val="24"/>
          <w:lang w:val="kk-KZ"/>
        </w:rPr>
        <w:fldChar w:fldCharType="begin"/>
      </w:r>
      <w:r w:rsidR="00DD018D" w:rsidRPr="00DD018D">
        <w:rPr>
          <w:rFonts w:ascii="Times New Roman" w:hAnsi="Times New Roman" w:cs="Times New Roman"/>
          <w:sz w:val="24"/>
          <w:szCs w:val="24"/>
          <w:lang w:val="kk-KZ"/>
        </w:rPr>
        <w:instrText xml:space="preserve"> QUOTE </w:instrText>
      </w:r>
      <w:r w:rsidRPr="00372F61">
        <w:rPr>
          <w:rFonts w:ascii="Times New Roman" w:hAnsi="Times New Roman" w:cs="Times New Roman"/>
          <w:position w:val="-9"/>
          <w:sz w:val="24"/>
          <w:szCs w:val="24"/>
        </w:rPr>
        <w:pict>
          <v:shape id="_x0000_i1035" type="#_x0000_t75" style="width:16.3pt;height:15.45pt" equationxml="&lt;">
            <v:imagedata r:id="rId13" o:title="" chromakey="white"/>
          </v:shape>
        </w:pict>
      </w:r>
      <w:r w:rsidRPr="00DD018D">
        <w:rPr>
          <w:rFonts w:ascii="Times New Roman" w:hAnsi="Times New Roman" w:cs="Times New Roman"/>
          <w:sz w:val="24"/>
          <w:szCs w:val="24"/>
          <w:lang w:val="kk-KZ"/>
        </w:rPr>
        <w:fldChar w:fldCharType="separate"/>
      </w:r>
      <w:r w:rsidRPr="00372F61">
        <w:rPr>
          <w:rFonts w:ascii="Times New Roman" w:hAnsi="Times New Roman" w:cs="Times New Roman"/>
          <w:position w:val="-9"/>
          <w:sz w:val="24"/>
          <w:szCs w:val="24"/>
        </w:rPr>
        <w:pict>
          <v:shape id="_x0000_i1036" type="#_x0000_t75" style="width:16.3pt;height:15.45pt" equationxml="&lt;">
            <v:imagedata r:id="rId13" o:title="" chromakey="white"/>
          </v:shape>
        </w:pict>
      </w:r>
      <w:r w:rsidRPr="00DD018D">
        <w:rPr>
          <w:rFonts w:ascii="Times New Roman" w:hAnsi="Times New Roman" w:cs="Times New Roman"/>
          <w:sz w:val="24"/>
          <w:szCs w:val="24"/>
          <w:lang w:val="kk-KZ"/>
        </w:rPr>
        <w:fldChar w:fldCharType="end"/>
      </w:r>
      <w:r w:rsidR="00DD018D" w:rsidRPr="00DD018D">
        <w:rPr>
          <w:rFonts w:ascii="Times New Roman" w:hAnsi="Times New Roman" w:cs="Times New Roman"/>
          <w:sz w:val="24"/>
          <w:szCs w:val="24"/>
          <w:lang w:val="kk-KZ"/>
        </w:rPr>
        <w:t xml:space="preserve">- </w:t>
      </w:r>
      <w:r w:rsidR="00F83F5C" w:rsidRPr="00F83F5C">
        <w:rPr>
          <w:rFonts w:ascii="Times New Roman" w:hAnsi="Times New Roman" w:cs="Times New Roman"/>
          <w:sz w:val="24"/>
          <w:szCs w:val="24"/>
          <w:lang w:val="kk-KZ"/>
        </w:rPr>
        <w:t>bottom-hole pressure</w:t>
      </w:r>
      <w:r w:rsidR="00DD018D" w:rsidRPr="00DD018D">
        <w:rPr>
          <w:rFonts w:ascii="Times New Roman" w:hAnsi="Times New Roman" w:cs="Times New Roman"/>
          <w:sz w:val="24"/>
          <w:szCs w:val="24"/>
          <w:lang w:val="kk-KZ"/>
        </w:rPr>
        <w:t xml:space="preserve">, </w:t>
      </w:r>
      <w:proofErr w:type="spellStart"/>
      <w:r w:rsidR="00F83F5C">
        <w:rPr>
          <w:rFonts w:ascii="Times New Roman" w:hAnsi="Times New Roman" w:cs="Times New Roman"/>
          <w:sz w:val="24"/>
          <w:szCs w:val="24"/>
          <w:lang w:val="en-US"/>
        </w:rPr>
        <w:t>MPa</w:t>
      </w:r>
      <w:proofErr w:type="spellEnd"/>
    </w:p>
    <w:p w:rsidR="00DD018D" w:rsidRPr="00DD018D" w:rsidRDefault="00372F61" w:rsidP="00EE2955">
      <w:pPr>
        <w:spacing w:after="0" w:line="240" w:lineRule="auto"/>
        <w:ind w:firstLine="567"/>
        <w:jc w:val="both"/>
        <w:rPr>
          <w:rFonts w:ascii="Times New Roman" w:hAnsi="Times New Roman" w:cs="Times New Roman"/>
          <w:sz w:val="24"/>
          <w:szCs w:val="24"/>
          <w:lang w:val="kk-KZ"/>
        </w:rPr>
      </w:pPr>
      <w:r w:rsidRPr="00DD018D">
        <w:rPr>
          <w:rFonts w:ascii="Times New Roman" w:hAnsi="Times New Roman" w:cs="Times New Roman"/>
          <w:sz w:val="24"/>
          <w:szCs w:val="24"/>
          <w:lang w:val="kk-KZ"/>
        </w:rPr>
        <w:fldChar w:fldCharType="begin"/>
      </w:r>
      <w:r w:rsidR="00DD018D" w:rsidRPr="00DD018D">
        <w:rPr>
          <w:rFonts w:ascii="Times New Roman" w:hAnsi="Times New Roman" w:cs="Times New Roman"/>
          <w:sz w:val="24"/>
          <w:szCs w:val="24"/>
          <w:lang w:val="kk-KZ"/>
        </w:rPr>
        <w:instrText xml:space="preserve"> QUOTE </w:instrText>
      </w:r>
      <w:r w:rsidRPr="00372F61">
        <w:rPr>
          <w:rFonts w:ascii="Times New Roman" w:hAnsi="Times New Roman" w:cs="Times New Roman"/>
          <w:position w:val="-5"/>
          <w:sz w:val="24"/>
          <w:szCs w:val="24"/>
        </w:rPr>
        <w:pict>
          <v:shape id="_x0000_i1037" type="#_x0000_t75" style="width:6.85pt;height:12.85pt" equationxml="&lt;">
            <v:imagedata r:id="rId14" o:title="" chromakey="white"/>
          </v:shape>
        </w:pict>
      </w:r>
      <w:r w:rsidRPr="00DD018D">
        <w:rPr>
          <w:rFonts w:ascii="Times New Roman" w:hAnsi="Times New Roman" w:cs="Times New Roman"/>
          <w:sz w:val="24"/>
          <w:szCs w:val="24"/>
          <w:lang w:val="kk-KZ"/>
        </w:rPr>
        <w:fldChar w:fldCharType="separate"/>
      </w:r>
      <w:r w:rsidRPr="00372F61">
        <w:rPr>
          <w:rFonts w:ascii="Times New Roman" w:hAnsi="Times New Roman" w:cs="Times New Roman"/>
          <w:position w:val="-5"/>
          <w:sz w:val="24"/>
          <w:szCs w:val="24"/>
        </w:rPr>
        <w:pict>
          <v:shape id="_x0000_i1038" type="#_x0000_t75" style="width:7.7pt;height:15.45pt" equationxml="&lt;">
            <v:imagedata r:id="rId14" o:title="" chromakey="white"/>
          </v:shape>
        </w:pict>
      </w:r>
      <w:r w:rsidRPr="00DD018D">
        <w:rPr>
          <w:rFonts w:ascii="Times New Roman" w:hAnsi="Times New Roman" w:cs="Times New Roman"/>
          <w:sz w:val="24"/>
          <w:szCs w:val="24"/>
          <w:lang w:val="kk-KZ"/>
        </w:rPr>
        <w:fldChar w:fldCharType="end"/>
      </w:r>
      <w:r w:rsidR="00DD018D" w:rsidRPr="00DD018D">
        <w:rPr>
          <w:rFonts w:ascii="Times New Roman" w:hAnsi="Times New Roman" w:cs="Times New Roman"/>
          <w:sz w:val="24"/>
          <w:szCs w:val="24"/>
          <w:lang w:val="kk-KZ"/>
        </w:rPr>
        <w:t xml:space="preserve"> – </w:t>
      </w:r>
      <w:r w:rsidR="00F83F5C" w:rsidRPr="00F83F5C">
        <w:rPr>
          <w:rFonts w:ascii="Times New Roman" w:hAnsi="Times New Roman" w:cs="Times New Roman"/>
          <w:sz w:val="24"/>
          <w:szCs w:val="24"/>
          <w:lang w:val="kk-KZ"/>
        </w:rPr>
        <w:t>the coefficient characterizing losses on friction and dimensional, the return dimensions of coefficient of productivity (day</w:t>
      </w:r>
      <w:r w:rsidR="00F83F5C">
        <w:rPr>
          <w:rFonts w:ascii="Times New Roman" w:hAnsi="Times New Roman" w:cs="Times New Roman"/>
          <w:sz w:val="24"/>
          <w:szCs w:val="24"/>
          <w:lang w:val="en-US"/>
        </w:rPr>
        <w:t xml:space="preserve"> </w:t>
      </w:r>
      <w:r w:rsidR="00F83F5C" w:rsidRPr="00DD018D">
        <w:rPr>
          <w:rFonts w:ascii="Times New Roman" w:hAnsi="Times New Roman" w:cs="Times New Roman"/>
          <w:sz w:val="24"/>
          <w:szCs w:val="24"/>
          <w:lang w:val="kk-KZ"/>
        </w:rPr>
        <w:t>·</w:t>
      </w:r>
      <w:r w:rsidR="00F83F5C">
        <w:rPr>
          <w:rFonts w:ascii="Times New Roman" w:hAnsi="Times New Roman" w:cs="Times New Roman"/>
          <w:sz w:val="24"/>
          <w:szCs w:val="24"/>
          <w:lang w:val="en-US"/>
        </w:rPr>
        <w:t xml:space="preserve"> </w:t>
      </w:r>
      <w:r w:rsidR="00F83F5C" w:rsidRPr="00F83F5C">
        <w:rPr>
          <w:rFonts w:ascii="Times New Roman" w:hAnsi="Times New Roman" w:cs="Times New Roman"/>
          <w:sz w:val="24"/>
          <w:szCs w:val="24"/>
          <w:lang w:val="kk-KZ"/>
        </w:rPr>
        <w:t>MPa) / t</w:t>
      </w:r>
      <w:r w:rsidR="00DD018D" w:rsidRPr="00DD018D">
        <w:rPr>
          <w:rFonts w:ascii="Times New Roman" w:hAnsi="Times New Roman" w:cs="Times New Roman"/>
          <w:sz w:val="24"/>
          <w:szCs w:val="24"/>
          <w:lang w:val="kk-KZ"/>
        </w:rPr>
        <w:t xml:space="preserve">; </w:t>
      </w:r>
    </w:p>
    <w:p w:rsidR="00DD018D" w:rsidRPr="00DD018D" w:rsidRDefault="00372F61" w:rsidP="00EE2955">
      <w:pPr>
        <w:spacing w:after="0" w:line="240" w:lineRule="auto"/>
        <w:ind w:firstLine="567"/>
        <w:rPr>
          <w:rFonts w:ascii="Times New Roman" w:hAnsi="Times New Roman" w:cs="Times New Roman"/>
          <w:sz w:val="24"/>
          <w:szCs w:val="24"/>
          <w:lang w:val="kk-KZ"/>
        </w:rPr>
      </w:pPr>
      <w:r w:rsidRPr="00DD018D">
        <w:rPr>
          <w:rFonts w:ascii="Times New Roman" w:hAnsi="Times New Roman" w:cs="Times New Roman"/>
          <w:sz w:val="24"/>
          <w:szCs w:val="24"/>
          <w:lang w:val="kk-KZ"/>
        </w:rPr>
        <w:fldChar w:fldCharType="begin"/>
      </w:r>
      <w:r w:rsidR="00DD018D" w:rsidRPr="00DD018D">
        <w:rPr>
          <w:rFonts w:ascii="Times New Roman" w:hAnsi="Times New Roman" w:cs="Times New Roman"/>
          <w:sz w:val="24"/>
          <w:szCs w:val="24"/>
          <w:lang w:val="kk-KZ"/>
        </w:rPr>
        <w:instrText xml:space="preserve"> QUOTE </w:instrText>
      </w:r>
      <w:r w:rsidRPr="00372F61">
        <w:rPr>
          <w:rFonts w:ascii="Times New Roman" w:hAnsi="Times New Roman" w:cs="Times New Roman"/>
          <w:position w:val="-5"/>
          <w:sz w:val="24"/>
          <w:szCs w:val="24"/>
        </w:rPr>
        <w:pict>
          <v:shape id="_x0000_i1039" type="#_x0000_t75" style="width:6.85pt;height:12.85pt" equationxml="&lt;">
            <v:imagedata r:id="rId15" o:title="" chromakey="white"/>
          </v:shape>
        </w:pict>
      </w:r>
      <w:r w:rsidRPr="00DD018D">
        <w:rPr>
          <w:rFonts w:ascii="Times New Roman" w:hAnsi="Times New Roman" w:cs="Times New Roman"/>
          <w:sz w:val="24"/>
          <w:szCs w:val="24"/>
          <w:lang w:val="kk-KZ"/>
        </w:rPr>
        <w:fldChar w:fldCharType="separate"/>
      </w:r>
      <w:r w:rsidRPr="00372F61">
        <w:rPr>
          <w:rFonts w:ascii="Times New Roman" w:hAnsi="Times New Roman" w:cs="Times New Roman"/>
          <w:position w:val="-5"/>
          <w:sz w:val="24"/>
          <w:szCs w:val="24"/>
        </w:rPr>
        <w:pict>
          <v:shape id="_x0000_i1040" type="#_x0000_t75" style="width:7.7pt;height:15.45pt" equationxml="&lt;">
            <v:imagedata r:id="rId15" o:title="" chromakey="white"/>
          </v:shape>
        </w:pict>
      </w:r>
      <w:r w:rsidRPr="00DD018D">
        <w:rPr>
          <w:rFonts w:ascii="Times New Roman" w:hAnsi="Times New Roman" w:cs="Times New Roman"/>
          <w:sz w:val="24"/>
          <w:szCs w:val="24"/>
          <w:lang w:val="kk-KZ"/>
        </w:rPr>
        <w:fldChar w:fldCharType="end"/>
      </w:r>
      <w:r w:rsidR="00DD018D" w:rsidRPr="00DD018D">
        <w:rPr>
          <w:rFonts w:ascii="Times New Roman" w:hAnsi="Times New Roman" w:cs="Times New Roman"/>
          <w:sz w:val="24"/>
          <w:szCs w:val="24"/>
          <w:lang w:val="kk-KZ"/>
        </w:rPr>
        <w:t xml:space="preserve">- </w:t>
      </w:r>
      <w:r w:rsidR="00F83F5C" w:rsidRPr="00F83F5C">
        <w:rPr>
          <w:rFonts w:ascii="Times New Roman" w:hAnsi="Times New Roman" w:cs="Times New Roman"/>
          <w:sz w:val="24"/>
          <w:szCs w:val="24"/>
          <w:lang w:val="kk-KZ"/>
        </w:rPr>
        <w:t xml:space="preserve">the coefficient characterizing inertial losses and dimensional </w:t>
      </w:r>
      <w:r w:rsidR="00DD018D" w:rsidRPr="00DD018D">
        <w:rPr>
          <w:rFonts w:ascii="Times New Roman" w:hAnsi="Times New Roman" w:cs="Times New Roman"/>
          <w:sz w:val="24"/>
          <w:szCs w:val="24"/>
          <w:lang w:val="kk-KZ"/>
        </w:rPr>
        <w:t>(</w:t>
      </w:r>
      <w:r w:rsidR="00F83F5C" w:rsidRPr="00F83F5C">
        <w:rPr>
          <w:rFonts w:ascii="Times New Roman" w:hAnsi="Times New Roman" w:cs="Times New Roman"/>
          <w:sz w:val="24"/>
          <w:szCs w:val="24"/>
          <w:lang w:val="kk-KZ"/>
        </w:rPr>
        <w:t>MPa</w:t>
      </w:r>
      <w:r w:rsidR="00F83F5C" w:rsidRPr="00DD018D">
        <w:rPr>
          <w:rFonts w:ascii="Times New Roman" w:hAnsi="Times New Roman" w:cs="Times New Roman"/>
          <w:sz w:val="24"/>
          <w:szCs w:val="24"/>
          <w:lang w:val="kk-KZ"/>
        </w:rPr>
        <w:t xml:space="preserve"> </w:t>
      </w:r>
      <w:r w:rsidR="00DD018D" w:rsidRPr="00DD018D">
        <w:rPr>
          <w:rFonts w:ascii="Times New Roman" w:hAnsi="Times New Roman" w:cs="Times New Roman"/>
          <w:sz w:val="24"/>
          <w:szCs w:val="24"/>
          <w:lang w:val="kk-KZ"/>
        </w:rPr>
        <w:t xml:space="preserve">· </w:t>
      </w:r>
      <w:r w:rsidR="00F83F5C">
        <w:rPr>
          <w:rFonts w:ascii="Times New Roman" w:hAnsi="Times New Roman" w:cs="Times New Roman"/>
          <w:sz w:val="24"/>
          <w:szCs w:val="24"/>
          <w:lang w:val="en-US"/>
        </w:rPr>
        <w:t>day</w:t>
      </w:r>
      <w:r w:rsidR="00DD018D" w:rsidRPr="00DD018D">
        <w:rPr>
          <w:rFonts w:ascii="Times New Roman" w:hAnsi="Times New Roman" w:cs="Times New Roman"/>
          <w:sz w:val="24"/>
          <w:szCs w:val="24"/>
          <w:vertAlign w:val="superscript"/>
          <w:lang w:val="kk-KZ"/>
        </w:rPr>
        <w:t>2</w:t>
      </w:r>
      <w:r w:rsidR="00DD018D" w:rsidRPr="00DD018D">
        <w:rPr>
          <w:rFonts w:ascii="Times New Roman" w:hAnsi="Times New Roman" w:cs="Times New Roman"/>
          <w:sz w:val="24"/>
          <w:szCs w:val="24"/>
          <w:lang w:val="kk-KZ"/>
        </w:rPr>
        <w:t>)/</w:t>
      </w:r>
      <w:r w:rsidR="00F83F5C">
        <w:rPr>
          <w:rFonts w:ascii="Times New Roman" w:hAnsi="Times New Roman" w:cs="Times New Roman"/>
          <w:sz w:val="24"/>
          <w:szCs w:val="24"/>
          <w:lang w:val="en-US"/>
        </w:rPr>
        <w:t>t</w:t>
      </w:r>
      <w:r w:rsidR="00DD018D" w:rsidRPr="00DD018D">
        <w:rPr>
          <w:rFonts w:ascii="Times New Roman" w:hAnsi="Times New Roman" w:cs="Times New Roman"/>
          <w:sz w:val="24"/>
          <w:szCs w:val="24"/>
          <w:vertAlign w:val="superscript"/>
          <w:lang w:val="kk-KZ"/>
        </w:rPr>
        <w:t>2</w:t>
      </w:r>
      <w:r w:rsidR="00DD018D" w:rsidRPr="00DD018D">
        <w:rPr>
          <w:rFonts w:ascii="Times New Roman" w:hAnsi="Times New Roman" w:cs="Times New Roman"/>
          <w:sz w:val="24"/>
          <w:szCs w:val="24"/>
          <w:lang w:val="kk-KZ"/>
        </w:rPr>
        <w:t xml:space="preserve">.  </w:t>
      </w:r>
    </w:p>
    <w:p w:rsidR="00DD018D" w:rsidRPr="00DD018D" w:rsidRDefault="00DD018D" w:rsidP="00EE2955">
      <w:pPr>
        <w:spacing w:after="0" w:line="240" w:lineRule="auto"/>
        <w:ind w:firstLine="567"/>
        <w:rPr>
          <w:rFonts w:ascii="Times New Roman" w:hAnsi="Times New Roman" w:cs="Times New Roman"/>
          <w:sz w:val="24"/>
          <w:szCs w:val="24"/>
          <w:lang w:val="kk-KZ"/>
        </w:rPr>
      </w:pPr>
    </w:p>
    <w:p w:rsidR="00DD018D" w:rsidRPr="00DD018D" w:rsidRDefault="00F83F5C" w:rsidP="00EE2955">
      <w:pPr>
        <w:spacing w:after="0" w:line="240" w:lineRule="auto"/>
        <w:ind w:firstLine="567"/>
        <w:rPr>
          <w:rFonts w:ascii="Times New Roman" w:hAnsi="Times New Roman" w:cs="Times New Roman"/>
          <w:sz w:val="24"/>
          <w:szCs w:val="24"/>
          <w:lang w:val="kk-KZ"/>
        </w:rPr>
      </w:pPr>
      <w:r w:rsidRPr="00F83F5C">
        <w:rPr>
          <w:rFonts w:ascii="Times New Roman" w:hAnsi="Times New Roman" w:cs="Times New Roman"/>
          <w:sz w:val="24"/>
          <w:szCs w:val="24"/>
          <w:lang w:val="kk-KZ"/>
        </w:rPr>
        <w:t>Research on inflow of a gas well</w:t>
      </w:r>
    </w:p>
    <w:p w:rsidR="00DD018D" w:rsidRPr="00DD018D" w:rsidRDefault="00372F61" w:rsidP="00EE2955">
      <w:pPr>
        <w:spacing w:after="0" w:line="240" w:lineRule="auto"/>
        <w:ind w:firstLine="567"/>
        <w:jc w:val="center"/>
        <w:rPr>
          <w:rFonts w:ascii="Times New Roman" w:hAnsi="Times New Roman" w:cs="Times New Roman"/>
          <w:sz w:val="24"/>
          <w:szCs w:val="24"/>
          <w:lang w:val="kk-KZ"/>
        </w:rPr>
      </w:pPr>
      <w:r w:rsidRPr="00DD018D">
        <w:rPr>
          <w:rFonts w:ascii="Times New Roman" w:hAnsi="Times New Roman" w:cs="Times New Roman"/>
          <w:sz w:val="24"/>
          <w:szCs w:val="24"/>
          <w:lang w:val="kk-KZ"/>
        </w:rPr>
        <w:fldChar w:fldCharType="begin"/>
      </w:r>
      <w:r w:rsidR="00DD018D" w:rsidRPr="00DD018D">
        <w:rPr>
          <w:rFonts w:ascii="Times New Roman" w:hAnsi="Times New Roman" w:cs="Times New Roman"/>
          <w:sz w:val="24"/>
          <w:szCs w:val="24"/>
          <w:lang w:val="kk-KZ"/>
        </w:rPr>
        <w:instrText xml:space="preserve"> QUOTE </w:instrText>
      </w:r>
      <w:r w:rsidRPr="00372F61">
        <w:rPr>
          <w:rFonts w:ascii="Times New Roman" w:hAnsi="Times New Roman" w:cs="Times New Roman"/>
          <w:position w:val="-9"/>
          <w:sz w:val="24"/>
          <w:szCs w:val="24"/>
        </w:rPr>
        <w:pict>
          <v:shape id="_x0000_i1041" type="#_x0000_t75" style="width:97.7pt;height:15.45pt" equationxml="&lt;">
            <v:imagedata r:id="rId16" o:title="" chromakey="white"/>
          </v:shape>
        </w:pict>
      </w:r>
      <w:r w:rsidRPr="00DD018D">
        <w:rPr>
          <w:rFonts w:ascii="Times New Roman" w:hAnsi="Times New Roman" w:cs="Times New Roman"/>
          <w:sz w:val="24"/>
          <w:szCs w:val="24"/>
          <w:lang w:val="kk-KZ"/>
        </w:rPr>
        <w:fldChar w:fldCharType="separate"/>
      </w:r>
      <w:r w:rsidRPr="00372F61">
        <w:rPr>
          <w:rFonts w:ascii="Times New Roman" w:hAnsi="Times New Roman" w:cs="Times New Roman"/>
          <w:position w:val="-9"/>
          <w:sz w:val="24"/>
          <w:szCs w:val="24"/>
        </w:rPr>
        <w:pict>
          <v:shape id="_x0000_i1042" type="#_x0000_t75" style="width:97.7pt;height:15.45pt" equationxml="&lt;">
            <v:imagedata r:id="rId16" o:title="" chromakey="white"/>
          </v:shape>
        </w:pict>
      </w:r>
      <w:r w:rsidRPr="00DD018D">
        <w:rPr>
          <w:rFonts w:ascii="Times New Roman" w:hAnsi="Times New Roman" w:cs="Times New Roman"/>
          <w:sz w:val="24"/>
          <w:szCs w:val="24"/>
          <w:lang w:val="kk-KZ"/>
        </w:rPr>
        <w:fldChar w:fldCharType="end"/>
      </w:r>
      <w:r w:rsidR="00DD018D" w:rsidRPr="00DD018D">
        <w:rPr>
          <w:rFonts w:ascii="Times New Roman" w:hAnsi="Times New Roman" w:cs="Times New Roman"/>
          <w:sz w:val="24"/>
          <w:szCs w:val="24"/>
          <w:lang w:val="kk-KZ"/>
        </w:rPr>
        <w:t>(1.2)</w:t>
      </w:r>
    </w:p>
    <w:p w:rsidR="00DD018D" w:rsidRPr="00DD018D" w:rsidRDefault="00DD018D" w:rsidP="00EE2955">
      <w:pPr>
        <w:spacing w:after="0" w:line="240" w:lineRule="auto"/>
        <w:ind w:firstLine="567"/>
        <w:rPr>
          <w:rFonts w:ascii="Times New Roman" w:hAnsi="Times New Roman" w:cs="Times New Roman"/>
          <w:sz w:val="24"/>
          <w:szCs w:val="24"/>
          <w:lang w:val="kk-KZ"/>
        </w:rPr>
      </w:pPr>
    </w:p>
    <w:p w:rsidR="00DD018D" w:rsidRPr="00DD018D" w:rsidRDefault="00F83F5C" w:rsidP="00EE2955">
      <w:pPr>
        <w:spacing w:after="0" w:line="240" w:lineRule="auto"/>
        <w:ind w:firstLine="567"/>
        <w:rPr>
          <w:rFonts w:ascii="Times New Roman" w:hAnsi="Times New Roman" w:cs="Times New Roman"/>
          <w:sz w:val="24"/>
          <w:szCs w:val="24"/>
          <w:lang w:val="kk-KZ"/>
        </w:rPr>
      </w:pPr>
      <w:proofErr w:type="gramStart"/>
      <w:r>
        <w:rPr>
          <w:rFonts w:ascii="Times New Roman" w:hAnsi="Times New Roman" w:cs="Times New Roman"/>
          <w:sz w:val="24"/>
          <w:szCs w:val="24"/>
          <w:lang w:val="en-US"/>
        </w:rPr>
        <w:t>where</w:t>
      </w:r>
      <w:proofErr w:type="gramEnd"/>
      <w:r w:rsidR="00DD018D" w:rsidRPr="00DD018D">
        <w:rPr>
          <w:rFonts w:ascii="Times New Roman" w:hAnsi="Times New Roman" w:cs="Times New Roman"/>
          <w:sz w:val="24"/>
          <w:szCs w:val="24"/>
          <w:lang w:val="kk-KZ"/>
        </w:rPr>
        <w:t xml:space="preserve">: </w:t>
      </w:r>
      <w:r w:rsidR="00372F61" w:rsidRPr="00DD018D">
        <w:rPr>
          <w:rFonts w:ascii="Times New Roman" w:hAnsi="Times New Roman" w:cs="Times New Roman"/>
          <w:sz w:val="24"/>
          <w:szCs w:val="24"/>
        </w:rPr>
        <w:fldChar w:fldCharType="begin"/>
      </w:r>
      <w:r w:rsidR="00DD018D" w:rsidRPr="00F83F5C">
        <w:rPr>
          <w:rFonts w:ascii="Times New Roman" w:hAnsi="Times New Roman" w:cs="Times New Roman"/>
          <w:sz w:val="24"/>
          <w:szCs w:val="24"/>
          <w:lang w:val="en-US"/>
        </w:rPr>
        <w:instrText xml:space="preserve"> QUOTE </w:instrText>
      </w:r>
      <w:r w:rsidR="00372F61" w:rsidRPr="00372F61">
        <w:rPr>
          <w:rFonts w:ascii="Times New Roman" w:hAnsi="Times New Roman" w:cs="Times New Roman"/>
          <w:position w:val="-5"/>
          <w:sz w:val="24"/>
          <w:szCs w:val="24"/>
        </w:rPr>
        <w:pict>
          <v:shape id="_x0000_i1043" type="#_x0000_t75" style="width:7.7pt;height:12.85pt" equationxml="&lt;">
            <v:imagedata r:id="rId17" o:title="" chromakey="white"/>
          </v:shape>
        </w:pict>
      </w:r>
      <w:r w:rsidR="00372F61" w:rsidRPr="00DD018D">
        <w:rPr>
          <w:rFonts w:ascii="Times New Roman" w:hAnsi="Times New Roman" w:cs="Times New Roman"/>
          <w:sz w:val="24"/>
          <w:szCs w:val="24"/>
        </w:rPr>
        <w:fldChar w:fldCharType="separate"/>
      </w:r>
      <w:r w:rsidR="00372F61" w:rsidRPr="00372F61">
        <w:rPr>
          <w:rFonts w:ascii="Times New Roman" w:hAnsi="Times New Roman" w:cs="Times New Roman"/>
          <w:position w:val="-5"/>
          <w:sz w:val="24"/>
          <w:szCs w:val="24"/>
        </w:rPr>
        <w:pict>
          <v:shape id="_x0000_i1044" type="#_x0000_t75" style="width:7.7pt;height:12.85pt" equationxml="&lt;">
            <v:imagedata r:id="rId17" o:title="" chromakey="white"/>
          </v:shape>
        </w:pict>
      </w:r>
      <w:r w:rsidR="00372F61" w:rsidRPr="00DD018D">
        <w:rPr>
          <w:rFonts w:ascii="Times New Roman" w:hAnsi="Times New Roman" w:cs="Times New Roman"/>
          <w:sz w:val="24"/>
          <w:szCs w:val="24"/>
        </w:rPr>
        <w:fldChar w:fldCharType="end"/>
      </w:r>
      <w:r w:rsidR="00DD018D" w:rsidRPr="00F83F5C">
        <w:rPr>
          <w:rFonts w:ascii="Times New Roman" w:hAnsi="Times New Roman" w:cs="Times New Roman"/>
          <w:sz w:val="24"/>
          <w:szCs w:val="24"/>
          <w:lang w:val="en-US"/>
        </w:rPr>
        <w:t xml:space="preserve"> – </w:t>
      </w:r>
      <w:r w:rsidRPr="00F83F5C">
        <w:rPr>
          <w:rFonts w:ascii="Times New Roman" w:hAnsi="Times New Roman" w:cs="Times New Roman"/>
          <w:sz w:val="24"/>
          <w:szCs w:val="24"/>
          <w:lang w:val="kk-KZ"/>
        </w:rPr>
        <w:t>gas output</w:t>
      </w:r>
      <w:r w:rsidR="00DD018D" w:rsidRPr="00DD018D">
        <w:rPr>
          <w:rFonts w:ascii="Times New Roman" w:hAnsi="Times New Roman" w:cs="Times New Roman"/>
          <w:sz w:val="24"/>
          <w:szCs w:val="24"/>
          <w:lang w:val="kk-KZ"/>
        </w:rPr>
        <w:t xml:space="preserve">, </w:t>
      </w:r>
      <w:r>
        <w:rPr>
          <w:rFonts w:ascii="Times New Roman" w:hAnsi="Times New Roman" w:cs="Times New Roman"/>
          <w:sz w:val="24"/>
          <w:szCs w:val="24"/>
          <w:lang w:val="en-US"/>
        </w:rPr>
        <w:t>m</w:t>
      </w:r>
      <w:r w:rsidR="00DD018D" w:rsidRPr="00DD018D">
        <w:rPr>
          <w:rFonts w:ascii="Times New Roman" w:hAnsi="Times New Roman" w:cs="Times New Roman"/>
          <w:sz w:val="24"/>
          <w:szCs w:val="24"/>
          <w:vertAlign w:val="superscript"/>
          <w:lang w:val="kk-KZ"/>
        </w:rPr>
        <w:t>3</w:t>
      </w:r>
      <w:r w:rsidR="00DD018D" w:rsidRPr="00DD018D">
        <w:rPr>
          <w:rFonts w:ascii="Times New Roman" w:hAnsi="Times New Roman" w:cs="Times New Roman"/>
          <w:sz w:val="24"/>
          <w:szCs w:val="24"/>
          <w:lang w:val="kk-KZ"/>
        </w:rPr>
        <w:t>/</w:t>
      </w:r>
      <w:r>
        <w:rPr>
          <w:rFonts w:ascii="Times New Roman" w:hAnsi="Times New Roman" w:cs="Times New Roman"/>
          <w:sz w:val="24"/>
          <w:szCs w:val="24"/>
          <w:lang w:val="en-US"/>
        </w:rPr>
        <w:t>day</w:t>
      </w:r>
      <w:r w:rsidR="00DD018D" w:rsidRPr="00DD018D">
        <w:rPr>
          <w:rFonts w:ascii="Times New Roman" w:hAnsi="Times New Roman" w:cs="Times New Roman"/>
          <w:sz w:val="24"/>
          <w:szCs w:val="24"/>
          <w:lang w:val="kk-KZ"/>
        </w:rPr>
        <w:t>.</w:t>
      </w:r>
    </w:p>
    <w:p w:rsidR="00DD018D" w:rsidRPr="00DD018D" w:rsidRDefault="00372F61" w:rsidP="00EE2955">
      <w:pPr>
        <w:spacing w:after="0" w:line="240" w:lineRule="auto"/>
        <w:ind w:firstLine="567"/>
        <w:rPr>
          <w:rFonts w:ascii="Times New Roman" w:hAnsi="Times New Roman" w:cs="Times New Roman"/>
          <w:sz w:val="24"/>
          <w:szCs w:val="24"/>
          <w:lang w:val="kk-KZ"/>
        </w:rPr>
      </w:pPr>
      <w:r w:rsidRPr="00372F61">
        <w:rPr>
          <w:rFonts w:ascii="Times New Roman" w:hAnsi="Times New Roman" w:cs="Times New Roman"/>
          <w:sz w:val="24"/>
          <w:szCs w:val="24"/>
        </w:rPr>
        <w:pict>
          <v:shape id="_x0000_i1045" type="#_x0000_t75" style="width:120pt;height:16.3pt" equationxml="&lt;">
            <v:imagedata r:id="rId18" o:title="" chromakey="white"/>
          </v:shape>
        </w:pict>
      </w:r>
    </w:p>
    <w:p w:rsidR="00DD018D" w:rsidRPr="00DD018D" w:rsidRDefault="00DD018D" w:rsidP="00EE2955">
      <w:pPr>
        <w:spacing w:after="0" w:line="240" w:lineRule="auto"/>
        <w:ind w:firstLine="567"/>
        <w:rPr>
          <w:rFonts w:ascii="Times New Roman" w:hAnsi="Times New Roman" w:cs="Times New Roman"/>
          <w:sz w:val="24"/>
          <w:szCs w:val="24"/>
          <w:lang w:val="kk-KZ"/>
        </w:rPr>
      </w:pPr>
    </w:p>
    <w:p w:rsidR="00EE2955" w:rsidRPr="00EE2955" w:rsidRDefault="00EE2955" w:rsidP="00EE2955">
      <w:pPr>
        <w:spacing w:after="0" w:line="240" w:lineRule="auto"/>
        <w:ind w:firstLine="567"/>
        <w:jc w:val="both"/>
        <w:rPr>
          <w:rFonts w:ascii="Times New Roman" w:eastAsia="Times New Roman" w:hAnsi="Times New Roman" w:cs="Times New Roman"/>
          <w:b/>
          <w:bCs/>
          <w:i/>
          <w:iCs/>
          <w:sz w:val="24"/>
          <w:szCs w:val="24"/>
          <w:lang w:val="en-US"/>
        </w:rPr>
      </w:pPr>
      <w:r w:rsidRPr="00EE2955">
        <w:rPr>
          <w:rFonts w:ascii="Times New Roman" w:eastAsia="Times New Roman" w:hAnsi="Times New Roman" w:cs="Times New Roman"/>
          <w:b/>
          <w:bCs/>
          <w:i/>
          <w:iCs/>
          <w:sz w:val="24"/>
          <w:szCs w:val="24"/>
          <w:lang w:val="en-US"/>
        </w:rPr>
        <w:t>Individual task</w:t>
      </w:r>
    </w:p>
    <w:p w:rsidR="00EE2955" w:rsidRPr="00EE2955" w:rsidRDefault="00EE2955" w:rsidP="00EE2955">
      <w:pPr>
        <w:spacing w:after="0" w:line="240" w:lineRule="auto"/>
        <w:ind w:firstLine="567"/>
        <w:jc w:val="both"/>
        <w:rPr>
          <w:rFonts w:ascii="Times New Roman" w:eastAsia="Times New Roman" w:hAnsi="Times New Roman" w:cs="Times New Roman"/>
          <w:bCs/>
          <w:iCs/>
          <w:sz w:val="24"/>
          <w:szCs w:val="24"/>
          <w:lang w:val="en-US"/>
        </w:rPr>
      </w:pPr>
      <w:proofErr w:type="gramStart"/>
      <w:r w:rsidRPr="00EE2955">
        <w:rPr>
          <w:rFonts w:ascii="Times New Roman" w:eastAsia="Times New Roman" w:hAnsi="Times New Roman" w:cs="Times New Roman"/>
          <w:bCs/>
          <w:iCs/>
          <w:sz w:val="24"/>
          <w:szCs w:val="24"/>
          <w:lang w:val="en-US"/>
        </w:rPr>
        <w:t>The purpose of the DP individual task - to impart to the student skills to independent research and developmental work.</w:t>
      </w:r>
      <w:proofErr w:type="gramEnd"/>
    </w:p>
    <w:p w:rsidR="00EE2955" w:rsidRPr="00EE2955" w:rsidRDefault="00EE2955" w:rsidP="00EE2955">
      <w:pPr>
        <w:spacing w:after="0" w:line="240" w:lineRule="auto"/>
        <w:ind w:firstLine="567"/>
        <w:jc w:val="both"/>
        <w:rPr>
          <w:rFonts w:ascii="Times New Roman" w:eastAsia="Times New Roman" w:hAnsi="Times New Roman" w:cs="Times New Roman"/>
          <w:bCs/>
          <w:iCs/>
          <w:sz w:val="24"/>
          <w:szCs w:val="24"/>
          <w:lang w:val="en-US"/>
        </w:rPr>
      </w:pPr>
      <w:r w:rsidRPr="00EE2955">
        <w:rPr>
          <w:rFonts w:ascii="Times New Roman" w:eastAsia="Times New Roman" w:hAnsi="Times New Roman" w:cs="Times New Roman"/>
          <w:bCs/>
          <w:iCs/>
          <w:sz w:val="24"/>
          <w:szCs w:val="24"/>
          <w:lang w:val="en-US"/>
        </w:rPr>
        <w:t>The individual task is issued to the student by the head of DP before the externship for collection of the actual material. Structure of an individual task generally following:</w:t>
      </w:r>
    </w:p>
    <w:p w:rsidR="00EE2955" w:rsidRPr="00EE2955" w:rsidRDefault="00EE2955" w:rsidP="00EE2955">
      <w:pPr>
        <w:spacing w:after="0" w:line="240" w:lineRule="auto"/>
        <w:ind w:firstLine="567"/>
        <w:jc w:val="both"/>
        <w:rPr>
          <w:rFonts w:ascii="Times New Roman" w:eastAsia="Times New Roman" w:hAnsi="Times New Roman" w:cs="Times New Roman"/>
          <w:bCs/>
          <w:iCs/>
          <w:sz w:val="24"/>
          <w:szCs w:val="24"/>
          <w:lang w:val="en-US"/>
        </w:rPr>
      </w:pPr>
      <w:r w:rsidRPr="00EE2955">
        <w:rPr>
          <w:rFonts w:ascii="Times New Roman" w:eastAsia="Times New Roman" w:hAnsi="Times New Roman" w:cs="Times New Roman"/>
          <w:bCs/>
          <w:iCs/>
          <w:sz w:val="24"/>
          <w:szCs w:val="24"/>
          <w:lang w:val="en-US"/>
        </w:rPr>
        <w:t xml:space="preserve">- </w:t>
      </w:r>
      <w:proofErr w:type="gramStart"/>
      <w:r w:rsidRPr="00EE2955">
        <w:rPr>
          <w:rFonts w:ascii="Times New Roman" w:eastAsia="Times New Roman" w:hAnsi="Times New Roman" w:cs="Times New Roman"/>
          <w:bCs/>
          <w:iCs/>
          <w:sz w:val="24"/>
          <w:szCs w:val="24"/>
          <w:lang w:val="en-US"/>
        </w:rPr>
        <w:t>reasons</w:t>
      </w:r>
      <w:proofErr w:type="gramEnd"/>
      <w:r w:rsidRPr="00EE2955">
        <w:rPr>
          <w:rFonts w:ascii="Times New Roman" w:eastAsia="Times New Roman" w:hAnsi="Times New Roman" w:cs="Times New Roman"/>
          <w:bCs/>
          <w:iCs/>
          <w:sz w:val="24"/>
          <w:szCs w:val="24"/>
          <w:lang w:val="en-US"/>
        </w:rPr>
        <w:t xml:space="preserve"> for the choice of the main object, literary and patent overview;</w:t>
      </w:r>
    </w:p>
    <w:p w:rsidR="00EE2955" w:rsidRPr="00EE2955" w:rsidRDefault="00EE2955" w:rsidP="00EE2955">
      <w:pPr>
        <w:spacing w:after="0" w:line="240" w:lineRule="auto"/>
        <w:ind w:firstLine="567"/>
        <w:jc w:val="both"/>
        <w:rPr>
          <w:rFonts w:ascii="Times New Roman" w:eastAsia="Times New Roman" w:hAnsi="Times New Roman" w:cs="Times New Roman"/>
          <w:bCs/>
          <w:iCs/>
          <w:sz w:val="24"/>
          <w:szCs w:val="24"/>
          <w:lang w:val="en-US"/>
        </w:rPr>
      </w:pPr>
      <w:r w:rsidRPr="00EE2955">
        <w:rPr>
          <w:rFonts w:ascii="Times New Roman" w:eastAsia="Times New Roman" w:hAnsi="Times New Roman" w:cs="Times New Roman"/>
          <w:bCs/>
          <w:iCs/>
          <w:sz w:val="24"/>
          <w:szCs w:val="24"/>
          <w:lang w:val="en-US"/>
        </w:rPr>
        <w:t xml:space="preserve">- </w:t>
      </w:r>
      <w:proofErr w:type="gramStart"/>
      <w:r w:rsidRPr="00EE2955">
        <w:rPr>
          <w:rFonts w:ascii="Times New Roman" w:eastAsia="Times New Roman" w:hAnsi="Times New Roman" w:cs="Times New Roman"/>
          <w:bCs/>
          <w:iCs/>
          <w:sz w:val="24"/>
          <w:szCs w:val="24"/>
          <w:lang w:val="en-US"/>
        </w:rPr>
        <w:t>description</w:t>
      </w:r>
      <w:proofErr w:type="gramEnd"/>
      <w:r w:rsidRPr="00EE2955">
        <w:rPr>
          <w:rFonts w:ascii="Times New Roman" w:eastAsia="Times New Roman" w:hAnsi="Times New Roman" w:cs="Times New Roman"/>
          <w:bCs/>
          <w:iCs/>
          <w:sz w:val="24"/>
          <w:szCs w:val="24"/>
          <w:lang w:val="en-US"/>
        </w:rPr>
        <w:t xml:space="preserve"> of the main object;</w:t>
      </w:r>
    </w:p>
    <w:p w:rsidR="00EE2955" w:rsidRPr="00EE2955" w:rsidRDefault="00EE2955" w:rsidP="00EE2955">
      <w:pPr>
        <w:spacing w:after="0" w:line="240" w:lineRule="auto"/>
        <w:ind w:firstLine="567"/>
        <w:jc w:val="both"/>
        <w:rPr>
          <w:rFonts w:ascii="Times New Roman" w:eastAsia="Times New Roman" w:hAnsi="Times New Roman" w:cs="Times New Roman"/>
          <w:bCs/>
          <w:iCs/>
          <w:sz w:val="24"/>
          <w:szCs w:val="24"/>
          <w:lang w:val="en-US"/>
        </w:rPr>
      </w:pPr>
      <w:r w:rsidRPr="00EE2955">
        <w:rPr>
          <w:rFonts w:ascii="Times New Roman" w:eastAsia="Times New Roman" w:hAnsi="Times New Roman" w:cs="Times New Roman"/>
          <w:bCs/>
          <w:iCs/>
          <w:sz w:val="24"/>
          <w:szCs w:val="24"/>
          <w:lang w:val="en-US"/>
        </w:rPr>
        <w:t xml:space="preserve">- </w:t>
      </w:r>
      <w:proofErr w:type="gramStart"/>
      <w:r w:rsidRPr="00EE2955">
        <w:rPr>
          <w:rFonts w:ascii="Times New Roman" w:eastAsia="Times New Roman" w:hAnsi="Times New Roman" w:cs="Times New Roman"/>
          <w:bCs/>
          <w:iCs/>
          <w:sz w:val="24"/>
          <w:szCs w:val="24"/>
          <w:lang w:val="en-US"/>
        </w:rPr>
        <w:t>the</w:t>
      </w:r>
      <w:proofErr w:type="gramEnd"/>
      <w:r w:rsidRPr="00EE2955">
        <w:rPr>
          <w:rFonts w:ascii="Times New Roman" w:eastAsia="Times New Roman" w:hAnsi="Times New Roman" w:cs="Times New Roman"/>
          <w:bCs/>
          <w:iCs/>
          <w:sz w:val="24"/>
          <w:szCs w:val="24"/>
          <w:lang w:val="en-US"/>
        </w:rPr>
        <w:t xml:space="preserve"> comparative analysis of the actual material on the basic and researched equipment (technical means) or engineering procedure; </w:t>
      </w:r>
    </w:p>
    <w:p w:rsidR="00EE2955" w:rsidRPr="00EE2955" w:rsidRDefault="00EE2955" w:rsidP="00EE2955">
      <w:pPr>
        <w:spacing w:after="0" w:line="240" w:lineRule="auto"/>
        <w:ind w:firstLine="567"/>
        <w:jc w:val="both"/>
        <w:rPr>
          <w:rFonts w:ascii="Times New Roman" w:eastAsia="Times New Roman" w:hAnsi="Times New Roman" w:cs="Times New Roman"/>
          <w:bCs/>
          <w:iCs/>
          <w:sz w:val="24"/>
          <w:szCs w:val="24"/>
          <w:lang w:val="en-US"/>
        </w:rPr>
      </w:pPr>
      <w:r w:rsidRPr="00EE2955">
        <w:rPr>
          <w:rFonts w:ascii="Times New Roman" w:eastAsia="Times New Roman" w:hAnsi="Times New Roman" w:cs="Times New Roman"/>
          <w:bCs/>
          <w:iCs/>
          <w:sz w:val="24"/>
          <w:szCs w:val="24"/>
          <w:lang w:val="en-US"/>
        </w:rPr>
        <w:t xml:space="preserve">- </w:t>
      </w:r>
      <w:proofErr w:type="gramStart"/>
      <w:r w:rsidRPr="00EE2955">
        <w:rPr>
          <w:rFonts w:ascii="Times New Roman" w:eastAsia="Times New Roman" w:hAnsi="Times New Roman" w:cs="Times New Roman"/>
          <w:bCs/>
          <w:iCs/>
          <w:sz w:val="24"/>
          <w:szCs w:val="24"/>
          <w:lang w:val="en-US"/>
        </w:rPr>
        <w:t>design</w:t>
      </w:r>
      <w:proofErr w:type="gramEnd"/>
      <w:r w:rsidRPr="00EE2955">
        <w:rPr>
          <w:rFonts w:ascii="Times New Roman" w:eastAsia="Times New Roman" w:hAnsi="Times New Roman" w:cs="Times New Roman"/>
          <w:bCs/>
          <w:iCs/>
          <w:sz w:val="24"/>
          <w:szCs w:val="24"/>
          <w:lang w:val="en-US"/>
        </w:rPr>
        <w:t xml:space="preserve"> documentation and graphical material by results of a research;</w:t>
      </w:r>
    </w:p>
    <w:p w:rsidR="00DD018D" w:rsidRPr="00843EB5" w:rsidRDefault="00EE2955" w:rsidP="00EE2955">
      <w:pPr>
        <w:spacing w:after="0" w:line="240" w:lineRule="auto"/>
        <w:ind w:firstLine="567"/>
        <w:jc w:val="both"/>
        <w:rPr>
          <w:rFonts w:ascii="Times New Roman" w:hAnsi="Times New Roman" w:cs="Times New Roman"/>
          <w:sz w:val="24"/>
          <w:szCs w:val="24"/>
          <w:lang w:val="en-US"/>
        </w:rPr>
      </w:pPr>
      <w:r w:rsidRPr="00843EB5">
        <w:rPr>
          <w:rFonts w:ascii="Times New Roman" w:eastAsia="Times New Roman" w:hAnsi="Times New Roman" w:cs="Times New Roman"/>
          <w:bCs/>
          <w:iCs/>
          <w:sz w:val="24"/>
          <w:szCs w:val="24"/>
          <w:lang w:val="en-US"/>
        </w:rPr>
        <w:t xml:space="preserve">- </w:t>
      </w:r>
      <w:proofErr w:type="gramStart"/>
      <w:r w:rsidRPr="00843EB5">
        <w:rPr>
          <w:rFonts w:ascii="Times New Roman" w:eastAsia="Times New Roman" w:hAnsi="Times New Roman" w:cs="Times New Roman"/>
          <w:bCs/>
          <w:iCs/>
          <w:sz w:val="24"/>
          <w:szCs w:val="24"/>
          <w:lang w:val="en-US"/>
        </w:rPr>
        <w:t>conclusions</w:t>
      </w:r>
      <w:proofErr w:type="gramEnd"/>
      <w:r w:rsidRPr="00843EB5">
        <w:rPr>
          <w:rFonts w:ascii="Times New Roman" w:eastAsia="Times New Roman" w:hAnsi="Times New Roman" w:cs="Times New Roman"/>
          <w:bCs/>
          <w:iCs/>
          <w:sz w:val="24"/>
          <w:szCs w:val="24"/>
          <w:lang w:val="en-US"/>
        </w:rPr>
        <w:t>.</w:t>
      </w:r>
    </w:p>
    <w:p w:rsidR="00DD018D" w:rsidRPr="00843EB5" w:rsidRDefault="00DD018D" w:rsidP="00DD018D">
      <w:pPr>
        <w:spacing w:after="0" w:line="240" w:lineRule="auto"/>
        <w:ind w:firstLine="567"/>
        <w:jc w:val="both"/>
        <w:rPr>
          <w:rFonts w:ascii="Times New Roman" w:hAnsi="Times New Roman" w:cs="Times New Roman"/>
          <w:sz w:val="24"/>
          <w:szCs w:val="24"/>
          <w:lang w:val="en-US"/>
        </w:rPr>
      </w:pPr>
    </w:p>
    <w:p w:rsidR="00EE2955" w:rsidRPr="00EE2955" w:rsidRDefault="00EE2955" w:rsidP="00EE2955">
      <w:pPr>
        <w:tabs>
          <w:tab w:val="left" w:pos="709"/>
        </w:tabs>
        <w:spacing w:after="0" w:line="240" w:lineRule="auto"/>
        <w:ind w:firstLine="567"/>
        <w:jc w:val="both"/>
        <w:rPr>
          <w:rFonts w:ascii="Times New Roman" w:hAnsi="Times New Roman" w:cs="Times New Roman"/>
          <w:b/>
          <w:i/>
          <w:sz w:val="24"/>
          <w:szCs w:val="24"/>
          <w:lang w:val="en-US"/>
        </w:rPr>
      </w:pPr>
      <w:r w:rsidRPr="00EE2955">
        <w:rPr>
          <w:rFonts w:ascii="Times New Roman" w:hAnsi="Times New Roman" w:cs="Times New Roman"/>
          <w:b/>
          <w:i/>
          <w:sz w:val="24"/>
          <w:szCs w:val="24"/>
          <w:lang w:val="en-US"/>
        </w:rPr>
        <w:t>Literary and patent overview, reasons for the choice of the main object, (</w:t>
      </w:r>
      <w:r>
        <w:rPr>
          <w:rFonts w:ascii="Times New Roman" w:hAnsi="Times New Roman" w:cs="Times New Roman"/>
          <w:b/>
          <w:i/>
          <w:sz w:val="24"/>
          <w:szCs w:val="24"/>
          <w:lang w:val="en-US"/>
        </w:rPr>
        <w:t>SS</w:t>
      </w:r>
      <w:r w:rsidRPr="00EE2955">
        <w:rPr>
          <w:rFonts w:ascii="Times New Roman" w:hAnsi="Times New Roman" w:cs="Times New Roman"/>
          <w:b/>
          <w:i/>
          <w:sz w:val="24"/>
          <w:szCs w:val="24"/>
          <w:lang w:val="en-US"/>
        </w:rPr>
        <w:t>R</w:t>
      </w:r>
      <w:r>
        <w:rPr>
          <w:rFonts w:ascii="Times New Roman" w:hAnsi="Times New Roman" w:cs="Times New Roman"/>
          <w:b/>
          <w:i/>
          <w:sz w:val="24"/>
          <w:szCs w:val="24"/>
          <w:lang w:val="en-US"/>
        </w:rPr>
        <w:t>W</w:t>
      </w:r>
      <w:r w:rsidRPr="00EE2955">
        <w:rPr>
          <w:rFonts w:ascii="Times New Roman" w:hAnsi="Times New Roman" w:cs="Times New Roman"/>
          <w:b/>
          <w:i/>
          <w:sz w:val="24"/>
          <w:szCs w:val="24"/>
          <w:lang w:val="en-US"/>
        </w:rPr>
        <w:t>) (7-10 p.)</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main object (the device, the machine, installation, etc.) which is subject to detailed design development in comparison with the existing designs analogs shall be designed taking into account essential changes in its device and work which can lead to considerable improvement of its technical and economic characteristics or to receipt of other positive effect (improvement of service conditions, decrease in harmful emissions, etc.).</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This task can be solved by one of the next ways:</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 xml:space="preserve">a) </w:t>
      </w:r>
      <w:proofErr w:type="gramStart"/>
      <w:r w:rsidRPr="00EE2955">
        <w:rPr>
          <w:rFonts w:ascii="Times New Roman" w:hAnsi="Times New Roman" w:cs="Times New Roman"/>
          <w:sz w:val="24"/>
          <w:szCs w:val="24"/>
          <w:lang w:val="en-US"/>
        </w:rPr>
        <w:t>complete</w:t>
      </w:r>
      <w:proofErr w:type="gramEnd"/>
      <w:r w:rsidRPr="00EE2955">
        <w:rPr>
          <w:rFonts w:ascii="Times New Roman" w:hAnsi="Times New Roman" w:cs="Times New Roman"/>
          <w:sz w:val="24"/>
          <w:szCs w:val="24"/>
          <w:lang w:val="en-US"/>
        </w:rPr>
        <w:t xml:space="preserve"> change of hardware registration of engineering procedure on the basis of more modern technology;</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 xml:space="preserve">b) partial upgrade of an object on any indicators: replacement of one type of the device by another, more effective; enhancement of nodes and details of the device, change of their configuration, mechanization of the main and </w:t>
      </w:r>
      <w:proofErr w:type="spellStart"/>
      <w:r w:rsidRPr="00EE2955">
        <w:rPr>
          <w:rFonts w:ascii="Times New Roman" w:hAnsi="Times New Roman" w:cs="Times New Roman"/>
          <w:sz w:val="24"/>
          <w:szCs w:val="24"/>
          <w:lang w:val="en-US"/>
        </w:rPr>
        <w:t>auxillary</w:t>
      </w:r>
      <w:proofErr w:type="spellEnd"/>
      <w:r w:rsidRPr="00EE2955">
        <w:rPr>
          <w:rFonts w:ascii="Times New Roman" w:hAnsi="Times New Roman" w:cs="Times New Roman"/>
          <w:sz w:val="24"/>
          <w:szCs w:val="24"/>
          <w:lang w:val="en-US"/>
        </w:rPr>
        <w:t xml:space="preserve"> operations, etc.</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lastRenderedPageBreak/>
        <w:t>Anyway, development of new constructive decisions is impossible without careful and deep patent and licensed search which is carried out regarding identification of the most effective and competitive devices, held for use in the same engineering procedure, as a designed project, for the subsequent choice of an optimal variant from chosen during search.</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statement of reasons should be given in the following order:</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EE2955">
        <w:rPr>
          <w:rFonts w:ascii="Times New Roman" w:hAnsi="Times New Roman" w:cs="Times New Roman"/>
          <w:sz w:val="24"/>
          <w:szCs w:val="24"/>
          <w:lang w:val="en-US"/>
        </w:rPr>
        <w:t xml:space="preserve"> </w:t>
      </w:r>
      <w:proofErr w:type="gramStart"/>
      <w:r w:rsidRPr="00EE2955">
        <w:rPr>
          <w:rFonts w:ascii="Times New Roman" w:hAnsi="Times New Roman" w:cs="Times New Roman"/>
          <w:sz w:val="24"/>
          <w:szCs w:val="24"/>
          <w:lang w:val="en-US"/>
        </w:rPr>
        <w:t>detailed</w:t>
      </w:r>
      <w:proofErr w:type="gramEnd"/>
      <w:r w:rsidRPr="00EE2955">
        <w:rPr>
          <w:rFonts w:ascii="Times New Roman" w:hAnsi="Times New Roman" w:cs="Times New Roman"/>
          <w:sz w:val="24"/>
          <w:szCs w:val="24"/>
          <w:lang w:val="en-US"/>
        </w:rPr>
        <w:t xml:space="preserve"> description of service conditions;</w:t>
      </w:r>
    </w:p>
    <w:p w:rsidR="00EE2955"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sidRPr="00EE2955">
        <w:rPr>
          <w:rFonts w:ascii="Times New Roman" w:hAnsi="Times New Roman" w:cs="Times New Roman"/>
          <w:sz w:val="24"/>
          <w:szCs w:val="24"/>
          <w:lang w:val="en-US"/>
        </w:rPr>
        <w:t>the</w:t>
      </w:r>
      <w:proofErr w:type="gramEnd"/>
      <w:r w:rsidRPr="00EE2955">
        <w:rPr>
          <w:rFonts w:ascii="Times New Roman" w:hAnsi="Times New Roman" w:cs="Times New Roman"/>
          <w:sz w:val="24"/>
          <w:szCs w:val="24"/>
          <w:lang w:val="en-US"/>
        </w:rPr>
        <w:t xml:space="preserve"> list of requirements to which the main object shall answer;</w:t>
      </w:r>
    </w:p>
    <w:p w:rsidR="00DD018D" w:rsidRPr="00EE2955" w:rsidRDefault="00EE2955" w:rsidP="00EE2955">
      <w:pPr>
        <w:tabs>
          <w:tab w:val="left" w:pos="709"/>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sidRPr="00EE2955">
        <w:rPr>
          <w:rFonts w:ascii="Times New Roman" w:hAnsi="Times New Roman" w:cs="Times New Roman"/>
          <w:sz w:val="24"/>
          <w:szCs w:val="24"/>
          <w:lang w:val="en-US"/>
        </w:rPr>
        <w:t>the</w:t>
      </w:r>
      <w:proofErr w:type="gramEnd"/>
      <w:r w:rsidRPr="00EE2955">
        <w:rPr>
          <w:rFonts w:ascii="Times New Roman" w:hAnsi="Times New Roman" w:cs="Times New Roman"/>
          <w:sz w:val="24"/>
          <w:szCs w:val="24"/>
          <w:lang w:val="en-US"/>
        </w:rPr>
        <w:t xml:space="preserve"> patent and literary overview on the existing designs of devices used for accomplishment of similar technological transactions.</w:t>
      </w:r>
    </w:p>
    <w:p w:rsidR="00EE2955" w:rsidRPr="00EE2955" w:rsidRDefault="00EE2955" w:rsidP="00EE2955">
      <w:pPr>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Except regular scientific and technical literature by preparation of the overview abstract magazines on branches of science and patent funds are used. Results of the executed overview are used when filling the certificate of search (table 6.1), the created technical solutions this about the work of the analysis of novelty and efficiency (table 6.2) and this about the carried-out analysis of applicability in development of the known progressive decisions (table 6.3):</w:t>
      </w:r>
    </w:p>
    <w:p w:rsidR="00EE2955" w:rsidRDefault="00EE2955" w:rsidP="00EE2955">
      <w:pPr>
        <w:pStyle w:val="af4"/>
        <w:numPr>
          <w:ilvl w:val="0"/>
          <w:numId w:val="39"/>
        </w:numPr>
        <w:tabs>
          <w:tab w:val="left" w:pos="709"/>
        </w:tabs>
        <w:spacing w:after="0" w:line="240" w:lineRule="auto"/>
        <w:ind w:left="0"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shortcomings inherent in the existing equipment;</w:t>
      </w:r>
    </w:p>
    <w:p w:rsidR="00EE2955" w:rsidRDefault="00EE2955" w:rsidP="00EE2955">
      <w:pPr>
        <w:pStyle w:val="af4"/>
        <w:numPr>
          <w:ilvl w:val="0"/>
          <w:numId w:val="39"/>
        </w:numPr>
        <w:tabs>
          <w:tab w:val="left" w:pos="709"/>
        </w:tabs>
        <w:spacing w:after="0" w:line="240" w:lineRule="auto"/>
        <w:ind w:left="0"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analysis of the reasons leading to the specified shortcomings;</w:t>
      </w:r>
    </w:p>
    <w:p w:rsidR="00EE2955" w:rsidRDefault="00EE2955" w:rsidP="00EE2955">
      <w:pPr>
        <w:pStyle w:val="af4"/>
        <w:numPr>
          <w:ilvl w:val="0"/>
          <w:numId w:val="39"/>
        </w:numPr>
        <w:tabs>
          <w:tab w:val="left" w:pos="709"/>
        </w:tabs>
        <w:spacing w:after="0" w:line="240" w:lineRule="auto"/>
        <w:ind w:left="0"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comparison (by results of the patent and literary overview) the known constructive decisions on the main technical and economic indicators (performance, quality of the developed products, simplicity of a design, convenience of operation, reliability, power consumption, weight, dimensions, cost, etc.);</w:t>
      </w:r>
    </w:p>
    <w:p w:rsidR="00EE2955" w:rsidRDefault="00EE2955" w:rsidP="00EE2955">
      <w:pPr>
        <w:pStyle w:val="af4"/>
        <w:numPr>
          <w:ilvl w:val="0"/>
          <w:numId w:val="39"/>
        </w:numPr>
        <w:tabs>
          <w:tab w:val="left" w:pos="709"/>
        </w:tabs>
        <w:spacing w:after="0" w:line="240" w:lineRule="auto"/>
        <w:ind w:left="0"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constructive solution of a novelty aspect proposed by the author of the project with technical reasons;</w:t>
      </w:r>
    </w:p>
    <w:p w:rsidR="00DD018D" w:rsidRPr="00EE2955" w:rsidRDefault="00EE2955" w:rsidP="00EE2955">
      <w:pPr>
        <w:pStyle w:val="af4"/>
        <w:numPr>
          <w:ilvl w:val="0"/>
          <w:numId w:val="39"/>
        </w:numPr>
        <w:tabs>
          <w:tab w:val="left" w:pos="709"/>
        </w:tabs>
        <w:spacing w:after="0" w:line="240" w:lineRule="auto"/>
        <w:ind w:left="0" w:firstLine="567"/>
        <w:jc w:val="both"/>
        <w:rPr>
          <w:rFonts w:ascii="Times New Roman" w:hAnsi="Times New Roman" w:cs="Times New Roman"/>
          <w:sz w:val="24"/>
          <w:szCs w:val="24"/>
          <w:lang w:val="en-US"/>
        </w:rPr>
      </w:pPr>
      <w:proofErr w:type="gramStart"/>
      <w:r w:rsidRPr="00EE2955">
        <w:rPr>
          <w:rFonts w:ascii="Times New Roman" w:hAnsi="Times New Roman" w:cs="Times New Roman"/>
          <w:sz w:val="24"/>
          <w:szCs w:val="24"/>
          <w:lang w:val="en-US"/>
        </w:rPr>
        <w:t>the</w:t>
      </w:r>
      <w:proofErr w:type="gramEnd"/>
      <w:r w:rsidRPr="00EE2955">
        <w:rPr>
          <w:rFonts w:ascii="Times New Roman" w:hAnsi="Times New Roman" w:cs="Times New Roman"/>
          <w:sz w:val="24"/>
          <w:szCs w:val="24"/>
          <w:lang w:val="en-US"/>
        </w:rPr>
        <w:t xml:space="preserve"> expected positive effects (economic, technological, ecological, etc.) from the proposed constructive solution</w:t>
      </w:r>
      <w:r w:rsidR="00DD018D" w:rsidRPr="00EE2955">
        <w:rPr>
          <w:rFonts w:ascii="Times New Roman" w:hAnsi="Times New Roman" w:cs="Times New Roman"/>
          <w:sz w:val="24"/>
          <w:szCs w:val="24"/>
          <w:lang w:val="en-US"/>
        </w:rPr>
        <w:t xml:space="preserve">. </w:t>
      </w:r>
    </w:p>
    <w:p w:rsidR="00DD018D" w:rsidRPr="00EE2955" w:rsidRDefault="00DD018D" w:rsidP="00DD018D">
      <w:pPr>
        <w:spacing w:after="0" w:line="240" w:lineRule="auto"/>
        <w:ind w:firstLine="426"/>
        <w:jc w:val="both"/>
        <w:rPr>
          <w:rFonts w:ascii="Times New Roman" w:hAnsi="Times New Roman" w:cs="Times New Roman"/>
          <w:sz w:val="24"/>
          <w:szCs w:val="24"/>
          <w:lang w:val="en-US"/>
        </w:rPr>
      </w:pPr>
    </w:p>
    <w:p w:rsidR="00EE2955" w:rsidRPr="00EE2955" w:rsidRDefault="00EE2955" w:rsidP="00EE2955">
      <w:pPr>
        <w:spacing w:after="0" w:line="240" w:lineRule="auto"/>
        <w:ind w:firstLine="426"/>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Certificate of search (fragment)</w:t>
      </w:r>
    </w:p>
    <w:p w:rsidR="00DD018D" w:rsidRPr="00EE2955" w:rsidRDefault="00EE2955" w:rsidP="00EE2955">
      <w:pPr>
        <w:spacing w:after="0" w:line="240" w:lineRule="auto"/>
        <w:ind w:firstLine="426"/>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Task for carrying out patent researches (number, date)</w:t>
      </w:r>
      <w:r>
        <w:rPr>
          <w:rFonts w:ascii="Times New Roman" w:hAnsi="Times New Roman" w:cs="Times New Roman"/>
          <w:sz w:val="24"/>
          <w:szCs w:val="24"/>
          <w:lang w:val="en-US"/>
        </w:rPr>
        <w:t xml:space="preserve"> </w:t>
      </w:r>
      <w:r w:rsidR="00DD018D" w:rsidRPr="00EE2955">
        <w:rPr>
          <w:rFonts w:ascii="Times New Roman" w:hAnsi="Times New Roman" w:cs="Times New Roman"/>
          <w:sz w:val="24"/>
          <w:szCs w:val="24"/>
          <w:lang w:val="en-US"/>
        </w:rPr>
        <w:t xml:space="preserve">____________ </w:t>
      </w:r>
      <w:r w:rsidRPr="00EE2955">
        <w:rPr>
          <w:rFonts w:ascii="Times New Roman" w:hAnsi="Times New Roman" w:cs="Times New Roman"/>
          <w:sz w:val="24"/>
          <w:szCs w:val="24"/>
          <w:lang w:val="en-US"/>
        </w:rPr>
        <w:t xml:space="preserve">code of a subject </w:t>
      </w:r>
      <w:r w:rsidR="00DD018D" w:rsidRPr="00EE2955">
        <w:rPr>
          <w:rFonts w:ascii="Times New Roman" w:hAnsi="Times New Roman" w:cs="Times New Roman"/>
          <w:sz w:val="24"/>
          <w:szCs w:val="24"/>
          <w:lang w:val="en-US"/>
        </w:rPr>
        <w:t xml:space="preserve">__________________ </w:t>
      </w:r>
      <w:r w:rsidRPr="00EE2955">
        <w:rPr>
          <w:rFonts w:ascii="Times New Roman" w:hAnsi="Times New Roman" w:cs="Times New Roman"/>
          <w:sz w:val="24"/>
          <w:szCs w:val="24"/>
          <w:lang w:val="en-US"/>
        </w:rPr>
        <w:t xml:space="preserve">stage code </w:t>
      </w:r>
      <w:r w:rsidR="00DD018D" w:rsidRPr="00EE2955">
        <w:rPr>
          <w:rFonts w:ascii="Times New Roman" w:hAnsi="Times New Roman" w:cs="Times New Roman"/>
          <w:sz w:val="24"/>
          <w:szCs w:val="24"/>
          <w:lang w:val="en-US"/>
        </w:rPr>
        <w:t xml:space="preserve">______________________________  </w:t>
      </w:r>
    </w:p>
    <w:p w:rsidR="00DD018D" w:rsidRPr="00EE2955" w:rsidRDefault="00DD018D" w:rsidP="00DD018D">
      <w:pPr>
        <w:spacing w:after="0" w:line="240" w:lineRule="auto"/>
        <w:ind w:firstLine="426"/>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ab/>
        <w:t>(</w:t>
      </w:r>
      <w:proofErr w:type="gramStart"/>
      <w:r w:rsidR="00EE2955" w:rsidRPr="00EE2955">
        <w:rPr>
          <w:rFonts w:ascii="Times New Roman" w:hAnsi="Times New Roman" w:cs="Times New Roman"/>
          <w:sz w:val="24"/>
          <w:szCs w:val="24"/>
          <w:lang w:val="en-US"/>
        </w:rPr>
        <w:t>development</w:t>
      </w:r>
      <w:proofErr w:type="gramEnd"/>
      <w:r w:rsidR="00EE2955" w:rsidRPr="00EE2955">
        <w:rPr>
          <w:rFonts w:ascii="Times New Roman" w:hAnsi="Times New Roman" w:cs="Times New Roman"/>
          <w:sz w:val="24"/>
          <w:szCs w:val="24"/>
          <w:lang w:val="en-US"/>
        </w:rPr>
        <w:t xml:space="preserve"> of </w:t>
      </w:r>
      <w:r w:rsidR="00EE2955">
        <w:rPr>
          <w:rFonts w:ascii="Times New Roman" w:hAnsi="Times New Roman" w:cs="Times New Roman"/>
          <w:sz w:val="24"/>
          <w:szCs w:val="24"/>
          <w:lang w:val="en-US"/>
        </w:rPr>
        <w:t xml:space="preserve"> </w:t>
      </w:r>
      <w:r w:rsidR="00EE2955" w:rsidRPr="00EE2955">
        <w:rPr>
          <w:rFonts w:ascii="Times New Roman" w:hAnsi="Times New Roman" w:cs="Times New Roman"/>
          <w:sz w:val="24"/>
          <w:szCs w:val="24"/>
          <w:lang w:val="en-US"/>
        </w:rPr>
        <w:t xml:space="preserve">TZ on </w:t>
      </w:r>
      <w:r w:rsidR="00EE2955">
        <w:rPr>
          <w:rFonts w:ascii="Times New Roman" w:hAnsi="Times New Roman" w:cs="Times New Roman"/>
          <w:sz w:val="24"/>
          <w:szCs w:val="24"/>
          <w:lang w:val="en-US"/>
        </w:rPr>
        <w:t>SRW</w:t>
      </w:r>
      <w:r w:rsidRPr="00EE2955">
        <w:rPr>
          <w:rFonts w:ascii="Times New Roman" w:hAnsi="Times New Roman" w:cs="Times New Roman"/>
          <w:sz w:val="24"/>
          <w:szCs w:val="24"/>
          <w:lang w:val="en-US"/>
        </w:rPr>
        <w:t>)</w:t>
      </w:r>
    </w:p>
    <w:p w:rsidR="00DD018D" w:rsidRPr="00EE2955" w:rsidRDefault="00EE2955" w:rsidP="00DD018D">
      <w:pPr>
        <w:spacing w:after="0" w:line="240" w:lineRule="auto"/>
        <w:ind w:firstLine="426"/>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 xml:space="preserve">Date and number of regulations of search </w:t>
      </w:r>
      <w:r w:rsidR="00DD018D" w:rsidRPr="00EE2955">
        <w:rPr>
          <w:rFonts w:ascii="Times New Roman" w:hAnsi="Times New Roman" w:cs="Times New Roman"/>
          <w:sz w:val="24"/>
          <w:szCs w:val="24"/>
          <w:lang w:val="en-US"/>
        </w:rPr>
        <w:t>___________________________</w:t>
      </w:r>
    </w:p>
    <w:p w:rsidR="00DD018D" w:rsidRPr="00EE2955" w:rsidRDefault="00EE2955" w:rsidP="00DD018D">
      <w:pPr>
        <w:spacing w:after="0" w:line="240" w:lineRule="auto"/>
        <w:ind w:firstLine="426"/>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 xml:space="preserve">Beginning of search </w:t>
      </w:r>
      <w:r w:rsidR="00DD018D" w:rsidRPr="00EE2955">
        <w:rPr>
          <w:rFonts w:ascii="Times New Roman" w:hAnsi="Times New Roman" w:cs="Times New Roman"/>
          <w:sz w:val="24"/>
          <w:szCs w:val="24"/>
          <w:lang w:val="en-US"/>
        </w:rPr>
        <w:t>___________________</w:t>
      </w:r>
      <w:r w:rsidRPr="00EE2955">
        <w:rPr>
          <w:lang w:val="en-US"/>
        </w:rPr>
        <w:t xml:space="preserve"> </w:t>
      </w:r>
      <w:r w:rsidRPr="00EE2955">
        <w:rPr>
          <w:rFonts w:ascii="Times New Roman" w:hAnsi="Times New Roman" w:cs="Times New Roman"/>
          <w:sz w:val="24"/>
          <w:szCs w:val="24"/>
          <w:lang w:val="en-US"/>
        </w:rPr>
        <w:t xml:space="preserve">end of search </w:t>
      </w:r>
      <w:r w:rsidR="00DD018D" w:rsidRPr="00EE2955">
        <w:rPr>
          <w:rFonts w:ascii="Times New Roman" w:hAnsi="Times New Roman" w:cs="Times New Roman"/>
          <w:sz w:val="24"/>
          <w:szCs w:val="24"/>
          <w:lang w:val="en-US"/>
        </w:rPr>
        <w:t>_____________</w:t>
      </w:r>
    </w:p>
    <w:p w:rsidR="00DD018D" w:rsidRPr="00EE2955" w:rsidRDefault="00DD018D" w:rsidP="00DD018D">
      <w:pPr>
        <w:spacing w:after="0" w:line="240" w:lineRule="auto"/>
        <w:ind w:firstLine="426"/>
        <w:jc w:val="both"/>
        <w:rPr>
          <w:rFonts w:ascii="Times New Roman" w:hAnsi="Times New Roman" w:cs="Times New Roman"/>
          <w:sz w:val="24"/>
          <w:szCs w:val="24"/>
          <w:lang w:val="en-US"/>
        </w:rPr>
      </w:pPr>
    </w:p>
    <w:p w:rsidR="00EE2955" w:rsidRPr="00843EB5" w:rsidRDefault="00EE2955" w:rsidP="00EE2955">
      <w:pPr>
        <w:spacing w:after="0" w:line="240" w:lineRule="auto"/>
        <w:ind w:firstLine="426"/>
        <w:jc w:val="both"/>
        <w:rPr>
          <w:rFonts w:ascii="Times New Roman" w:hAnsi="Times New Roman" w:cs="Times New Roman"/>
          <w:sz w:val="24"/>
          <w:szCs w:val="24"/>
          <w:lang w:val="en-US"/>
        </w:rPr>
      </w:pPr>
      <w:r w:rsidRPr="00843EB5">
        <w:rPr>
          <w:rFonts w:ascii="Times New Roman" w:hAnsi="Times New Roman" w:cs="Times New Roman"/>
          <w:sz w:val="24"/>
          <w:szCs w:val="24"/>
          <w:lang w:val="en-US"/>
        </w:rPr>
        <w:t xml:space="preserve">Table 6.1 </w:t>
      </w:r>
    </w:p>
    <w:p w:rsidR="00DD018D" w:rsidRPr="00EE2955" w:rsidRDefault="00EE2955" w:rsidP="00EE2955">
      <w:pPr>
        <w:spacing w:after="0" w:line="240" w:lineRule="auto"/>
        <w:ind w:firstLine="426"/>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Search is carried out on the following materials</w:t>
      </w:r>
    </w:p>
    <w:tbl>
      <w:tblPr>
        <w:tblW w:w="10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402"/>
        <w:gridCol w:w="1641"/>
        <w:gridCol w:w="2467"/>
        <w:gridCol w:w="3119"/>
      </w:tblGrid>
      <w:tr w:rsidR="00DD018D" w:rsidRPr="0098053C" w:rsidTr="00EE2955">
        <w:trPr>
          <w:cantSplit/>
          <w:trHeight w:val="2191"/>
        </w:trPr>
        <w:tc>
          <w:tcPr>
            <w:tcW w:w="1526"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Search subject (object and its components)</w:t>
            </w:r>
          </w:p>
        </w:tc>
        <w:tc>
          <w:tcPr>
            <w:tcW w:w="1402" w:type="dxa"/>
          </w:tcPr>
          <w:p w:rsidR="00DD018D" w:rsidRPr="00DD018D" w:rsidRDefault="00EE2955" w:rsidP="00DD018D">
            <w:pPr>
              <w:spacing w:after="0" w:line="240" w:lineRule="auto"/>
              <w:jc w:val="center"/>
              <w:rPr>
                <w:rFonts w:ascii="Times New Roman" w:hAnsi="Times New Roman" w:cs="Times New Roman"/>
                <w:sz w:val="24"/>
                <w:szCs w:val="24"/>
              </w:rPr>
            </w:pPr>
            <w:proofErr w:type="spellStart"/>
            <w:r w:rsidRPr="00EE2955">
              <w:rPr>
                <w:rFonts w:ascii="Times New Roman" w:hAnsi="Times New Roman" w:cs="Times New Roman"/>
                <w:sz w:val="24"/>
                <w:szCs w:val="24"/>
              </w:rPr>
              <w:t>Country</w:t>
            </w:r>
            <w:proofErr w:type="spellEnd"/>
            <w:r w:rsidRPr="00EE2955">
              <w:rPr>
                <w:rFonts w:ascii="Times New Roman" w:hAnsi="Times New Roman" w:cs="Times New Roman"/>
                <w:sz w:val="24"/>
                <w:szCs w:val="24"/>
              </w:rPr>
              <w:t xml:space="preserve"> </w:t>
            </w:r>
            <w:proofErr w:type="spellStart"/>
            <w:r w:rsidRPr="00EE2955">
              <w:rPr>
                <w:rFonts w:ascii="Times New Roman" w:hAnsi="Times New Roman" w:cs="Times New Roman"/>
                <w:sz w:val="24"/>
                <w:szCs w:val="24"/>
              </w:rPr>
              <w:t>of</w:t>
            </w:r>
            <w:proofErr w:type="spellEnd"/>
            <w:r w:rsidRPr="00EE2955">
              <w:rPr>
                <w:rFonts w:ascii="Times New Roman" w:hAnsi="Times New Roman" w:cs="Times New Roman"/>
                <w:sz w:val="24"/>
                <w:szCs w:val="24"/>
              </w:rPr>
              <w:t xml:space="preserve"> </w:t>
            </w:r>
            <w:proofErr w:type="spellStart"/>
            <w:r w:rsidRPr="00EE2955">
              <w:rPr>
                <w:rFonts w:ascii="Times New Roman" w:hAnsi="Times New Roman" w:cs="Times New Roman"/>
                <w:sz w:val="24"/>
                <w:szCs w:val="24"/>
              </w:rPr>
              <w:t>search</w:t>
            </w:r>
            <w:proofErr w:type="spellEnd"/>
          </w:p>
        </w:tc>
        <w:tc>
          <w:tcPr>
            <w:tcW w:w="1641" w:type="dxa"/>
          </w:tcPr>
          <w:p w:rsidR="00DD018D" w:rsidRPr="00DD018D" w:rsidRDefault="00EE2955" w:rsidP="00DD018D">
            <w:pPr>
              <w:spacing w:after="0" w:line="240" w:lineRule="auto"/>
              <w:jc w:val="center"/>
              <w:rPr>
                <w:rFonts w:ascii="Times New Roman" w:hAnsi="Times New Roman" w:cs="Times New Roman"/>
                <w:sz w:val="24"/>
                <w:szCs w:val="24"/>
              </w:rPr>
            </w:pPr>
            <w:proofErr w:type="spellStart"/>
            <w:r w:rsidRPr="00EE2955">
              <w:rPr>
                <w:rFonts w:ascii="Times New Roman" w:hAnsi="Times New Roman" w:cs="Times New Roman"/>
                <w:sz w:val="24"/>
                <w:szCs w:val="24"/>
              </w:rPr>
              <w:t>Classification</w:t>
            </w:r>
            <w:proofErr w:type="spellEnd"/>
            <w:r w:rsidRPr="00EE2955">
              <w:rPr>
                <w:rFonts w:ascii="Times New Roman" w:hAnsi="Times New Roman" w:cs="Times New Roman"/>
                <w:sz w:val="24"/>
                <w:szCs w:val="24"/>
              </w:rPr>
              <w:t xml:space="preserve"> </w:t>
            </w:r>
            <w:proofErr w:type="spellStart"/>
            <w:r w:rsidRPr="00EE2955">
              <w:rPr>
                <w:rFonts w:ascii="Times New Roman" w:hAnsi="Times New Roman" w:cs="Times New Roman"/>
                <w:sz w:val="24"/>
                <w:szCs w:val="24"/>
              </w:rPr>
              <w:t>indexes</w:t>
            </w:r>
            <w:proofErr w:type="spellEnd"/>
          </w:p>
        </w:tc>
        <w:tc>
          <w:tcPr>
            <w:tcW w:w="2467"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On what fund of the organization search (GINTB, VITB, TPF, industry fund, fund of the organization) is carried out</w:t>
            </w:r>
          </w:p>
        </w:tc>
        <w:tc>
          <w:tcPr>
            <w:tcW w:w="3119" w:type="dxa"/>
          </w:tcPr>
          <w:p w:rsidR="00EE2955" w:rsidRPr="00843EB5" w:rsidRDefault="00EE2955" w:rsidP="00EE2955">
            <w:pPr>
              <w:spacing w:after="0" w:line="240" w:lineRule="auto"/>
              <w:jc w:val="center"/>
              <w:rPr>
                <w:rFonts w:ascii="Times New Roman" w:hAnsi="Times New Roman" w:cs="Times New Roman"/>
                <w:sz w:val="24"/>
                <w:szCs w:val="24"/>
                <w:lang w:val="en-US"/>
              </w:rPr>
            </w:pPr>
            <w:r w:rsidRPr="00843EB5">
              <w:rPr>
                <w:rFonts w:ascii="Times New Roman" w:hAnsi="Times New Roman" w:cs="Times New Roman"/>
                <w:sz w:val="24"/>
                <w:szCs w:val="24"/>
                <w:lang w:val="en-US"/>
              </w:rPr>
              <w:t>Information sources:</w:t>
            </w:r>
          </w:p>
          <w:p w:rsidR="00DD018D" w:rsidRPr="00EE2955" w:rsidRDefault="00EE2955" w:rsidP="00EE2955">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patent documentation, the name of the patent bulletin, magazines, security documents, numbers and dates of their publication with the indication of limits of viewing (completely)</w:t>
            </w:r>
          </w:p>
        </w:tc>
      </w:tr>
      <w:tr w:rsidR="00DD018D" w:rsidRPr="00DD018D" w:rsidTr="00EE2955">
        <w:tc>
          <w:tcPr>
            <w:tcW w:w="1526"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1</w:t>
            </w:r>
          </w:p>
        </w:tc>
        <w:tc>
          <w:tcPr>
            <w:tcW w:w="1402"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2</w:t>
            </w:r>
          </w:p>
        </w:tc>
        <w:tc>
          <w:tcPr>
            <w:tcW w:w="1641"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3</w:t>
            </w:r>
          </w:p>
        </w:tc>
        <w:tc>
          <w:tcPr>
            <w:tcW w:w="2467"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4</w:t>
            </w:r>
          </w:p>
        </w:tc>
        <w:tc>
          <w:tcPr>
            <w:tcW w:w="3119" w:type="dxa"/>
            <w:vAlign w:val="bottom"/>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5</w:t>
            </w:r>
          </w:p>
        </w:tc>
      </w:tr>
      <w:tr w:rsidR="00DD018D" w:rsidRPr="00DD018D" w:rsidTr="00EE2955">
        <w:tc>
          <w:tcPr>
            <w:tcW w:w="1526"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1402"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1641"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2467"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3119" w:type="dxa"/>
            <w:vAlign w:val="bottom"/>
          </w:tcPr>
          <w:p w:rsidR="00DD018D" w:rsidRPr="00DD018D" w:rsidRDefault="00DD018D" w:rsidP="00DD018D">
            <w:pPr>
              <w:spacing w:after="0" w:line="240" w:lineRule="auto"/>
              <w:jc w:val="center"/>
              <w:rPr>
                <w:rFonts w:ascii="Times New Roman" w:hAnsi="Times New Roman" w:cs="Times New Roman"/>
                <w:sz w:val="24"/>
                <w:szCs w:val="24"/>
              </w:rPr>
            </w:pPr>
          </w:p>
        </w:tc>
      </w:tr>
    </w:tbl>
    <w:p w:rsidR="00DD018D" w:rsidRPr="00DD018D" w:rsidRDefault="00DD018D" w:rsidP="00DD018D">
      <w:pPr>
        <w:spacing w:after="0" w:line="240" w:lineRule="auto"/>
        <w:jc w:val="center"/>
        <w:rPr>
          <w:rFonts w:ascii="Times New Roman" w:hAnsi="Times New Roman" w:cs="Times New Roman"/>
          <w:sz w:val="24"/>
          <w:szCs w:val="24"/>
        </w:rPr>
      </w:pPr>
    </w:p>
    <w:p w:rsidR="00EE2955" w:rsidRPr="00EE2955" w:rsidRDefault="00EE2955" w:rsidP="00EE2955">
      <w:pPr>
        <w:spacing w:after="0" w:line="240" w:lineRule="auto"/>
        <w:ind w:firstLine="567"/>
        <w:jc w:val="both"/>
        <w:rPr>
          <w:rFonts w:ascii="Times New Roman" w:hAnsi="Times New Roman" w:cs="Times New Roman"/>
          <w:sz w:val="24"/>
          <w:szCs w:val="24"/>
        </w:rPr>
      </w:pPr>
      <w:proofErr w:type="spellStart"/>
      <w:r w:rsidRPr="00EE2955">
        <w:rPr>
          <w:rFonts w:ascii="Times New Roman" w:hAnsi="Times New Roman" w:cs="Times New Roman"/>
          <w:sz w:val="24"/>
          <w:szCs w:val="24"/>
        </w:rPr>
        <w:t>Table</w:t>
      </w:r>
      <w:proofErr w:type="spellEnd"/>
      <w:r w:rsidRPr="00EE2955">
        <w:rPr>
          <w:rFonts w:ascii="Times New Roman" w:hAnsi="Times New Roman" w:cs="Times New Roman"/>
          <w:sz w:val="24"/>
          <w:szCs w:val="24"/>
        </w:rPr>
        <w:t xml:space="preserve"> 6.2</w:t>
      </w:r>
    </w:p>
    <w:p w:rsidR="00DD018D" w:rsidRPr="00EE2955" w:rsidRDefault="00EE2955" w:rsidP="00EE2955">
      <w:pPr>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analysis of novelty and efficiency of the created decisions</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593"/>
        <w:gridCol w:w="2185"/>
        <w:gridCol w:w="2333"/>
        <w:gridCol w:w="1860"/>
      </w:tblGrid>
      <w:tr w:rsidR="00DD018D" w:rsidRPr="0098053C" w:rsidTr="00EE2955">
        <w:tc>
          <w:tcPr>
            <w:tcW w:w="2093"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The list of the technical solutions which are subject to legal protection</w:t>
            </w:r>
          </w:p>
        </w:tc>
        <w:tc>
          <w:tcPr>
            <w:tcW w:w="1593"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Essential signs of technical solutions</w:t>
            </w:r>
          </w:p>
        </w:tc>
        <w:tc>
          <w:tcPr>
            <w:tcW w:w="2185"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The closest prototypes of technical solutions and their essential signs</w:t>
            </w:r>
          </w:p>
        </w:tc>
        <w:tc>
          <w:tcPr>
            <w:tcW w:w="2333"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Comparison of the new decision to a prototype and benefit assessment</w:t>
            </w:r>
          </w:p>
        </w:tc>
        <w:tc>
          <w:tcPr>
            <w:tcW w:w="1860"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Numbers of the submitted applications, date of a priority</w:t>
            </w:r>
          </w:p>
        </w:tc>
      </w:tr>
      <w:tr w:rsidR="00DD018D" w:rsidRPr="00DD018D" w:rsidTr="00EE2955">
        <w:tc>
          <w:tcPr>
            <w:tcW w:w="2093"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lastRenderedPageBreak/>
              <w:t>1</w:t>
            </w:r>
          </w:p>
        </w:tc>
        <w:tc>
          <w:tcPr>
            <w:tcW w:w="1593"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2</w:t>
            </w:r>
          </w:p>
        </w:tc>
        <w:tc>
          <w:tcPr>
            <w:tcW w:w="2185"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3</w:t>
            </w:r>
          </w:p>
        </w:tc>
        <w:tc>
          <w:tcPr>
            <w:tcW w:w="2333"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4</w:t>
            </w:r>
          </w:p>
        </w:tc>
        <w:tc>
          <w:tcPr>
            <w:tcW w:w="1860"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5</w:t>
            </w:r>
          </w:p>
        </w:tc>
      </w:tr>
      <w:tr w:rsidR="00DD018D" w:rsidRPr="00DD018D" w:rsidTr="00EE2955">
        <w:tc>
          <w:tcPr>
            <w:tcW w:w="2093"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1593"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2185"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2333"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1860" w:type="dxa"/>
          </w:tcPr>
          <w:p w:rsidR="00DD018D" w:rsidRPr="00DD018D" w:rsidRDefault="00DD018D" w:rsidP="00DD018D">
            <w:pPr>
              <w:spacing w:after="0" w:line="240" w:lineRule="auto"/>
              <w:jc w:val="center"/>
              <w:rPr>
                <w:rFonts w:ascii="Times New Roman" w:hAnsi="Times New Roman" w:cs="Times New Roman"/>
                <w:sz w:val="24"/>
                <w:szCs w:val="24"/>
              </w:rPr>
            </w:pPr>
          </w:p>
        </w:tc>
      </w:tr>
    </w:tbl>
    <w:p w:rsidR="00DD018D" w:rsidRPr="00DD018D" w:rsidRDefault="00DD018D" w:rsidP="00EE2955">
      <w:pPr>
        <w:spacing w:after="0" w:line="240" w:lineRule="auto"/>
        <w:ind w:firstLine="567"/>
        <w:jc w:val="both"/>
        <w:rPr>
          <w:rFonts w:ascii="Times New Roman" w:hAnsi="Times New Roman" w:cs="Times New Roman"/>
          <w:sz w:val="24"/>
          <w:szCs w:val="24"/>
        </w:rPr>
      </w:pPr>
    </w:p>
    <w:p w:rsidR="00EE2955" w:rsidRPr="00EE2955" w:rsidRDefault="00EE2955" w:rsidP="00EE2955">
      <w:pPr>
        <w:spacing w:after="0" w:line="240" w:lineRule="auto"/>
        <w:ind w:firstLine="567"/>
        <w:jc w:val="both"/>
        <w:rPr>
          <w:rFonts w:ascii="Times New Roman" w:hAnsi="Times New Roman" w:cs="Times New Roman"/>
          <w:sz w:val="24"/>
          <w:szCs w:val="24"/>
        </w:rPr>
      </w:pPr>
      <w:proofErr w:type="spellStart"/>
      <w:r w:rsidRPr="00EE2955">
        <w:rPr>
          <w:rFonts w:ascii="Times New Roman" w:hAnsi="Times New Roman" w:cs="Times New Roman"/>
          <w:sz w:val="24"/>
          <w:szCs w:val="24"/>
        </w:rPr>
        <w:t>Table</w:t>
      </w:r>
      <w:proofErr w:type="spellEnd"/>
      <w:r w:rsidRPr="00EE2955">
        <w:rPr>
          <w:rFonts w:ascii="Times New Roman" w:hAnsi="Times New Roman" w:cs="Times New Roman"/>
          <w:sz w:val="24"/>
          <w:szCs w:val="24"/>
        </w:rPr>
        <w:t xml:space="preserve"> 6.3</w:t>
      </w:r>
    </w:p>
    <w:p w:rsidR="00DD018D" w:rsidRPr="00EE2955" w:rsidRDefault="00EE2955" w:rsidP="00EE2955">
      <w:pPr>
        <w:spacing w:after="0" w:line="240" w:lineRule="auto"/>
        <w:ind w:firstLine="567"/>
        <w:jc w:val="both"/>
        <w:rPr>
          <w:rFonts w:ascii="Times New Roman" w:hAnsi="Times New Roman" w:cs="Times New Roman"/>
          <w:sz w:val="24"/>
          <w:szCs w:val="24"/>
          <w:lang w:val="en-US"/>
        </w:rPr>
      </w:pPr>
      <w:r w:rsidRPr="00EE2955">
        <w:rPr>
          <w:rFonts w:ascii="Times New Roman" w:hAnsi="Times New Roman" w:cs="Times New Roman"/>
          <w:sz w:val="24"/>
          <w:szCs w:val="24"/>
          <w:lang w:val="en-US"/>
        </w:rPr>
        <w:t>The analysis of applicability in development of the known progressive decisions</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9"/>
        <w:gridCol w:w="1949"/>
        <w:gridCol w:w="2197"/>
        <w:gridCol w:w="2126"/>
        <w:gridCol w:w="1560"/>
      </w:tblGrid>
      <w:tr w:rsidR="00DD018D" w:rsidRPr="00DD018D" w:rsidTr="003A0D20">
        <w:trPr>
          <w:trHeight w:val="2074"/>
        </w:trPr>
        <w:tc>
          <w:tcPr>
            <w:tcW w:w="1949"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Numbers of security documents, country of delivery, date of application and issue of the document</w:t>
            </w:r>
          </w:p>
        </w:tc>
        <w:tc>
          <w:tcPr>
            <w:tcW w:w="1949"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Essence of technical solution with the indication of a solvable task</w:t>
            </w:r>
          </w:p>
        </w:tc>
        <w:tc>
          <w:tcPr>
            <w:tcW w:w="2197"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The name of an object or its components in which technical solutions can be used</w:t>
            </w:r>
          </w:p>
        </w:tc>
        <w:tc>
          <w:tcPr>
            <w:tcW w:w="2126" w:type="dxa"/>
          </w:tcPr>
          <w:p w:rsidR="00DD018D" w:rsidRPr="00EE2955" w:rsidRDefault="00EE2955" w:rsidP="00DD018D">
            <w:pPr>
              <w:spacing w:after="0" w:line="240" w:lineRule="auto"/>
              <w:jc w:val="center"/>
              <w:rPr>
                <w:rFonts w:ascii="Times New Roman" w:hAnsi="Times New Roman" w:cs="Times New Roman"/>
                <w:sz w:val="24"/>
                <w:szCs w:val="24"/>
                <w:lang w:val="en-US"/>
              </w:rPr>
            </w:pPr>
            <w:r w:rsidRPr="00EE2955">
              <w:rPr>
                <w:rFonts w:ascii="Times New Roman" w:hAnsi="Times New Roman" w:cs="Times New Roman"/>
                <w:sz w:val="24"/>
                <w:szCs w:val="24"/>
                <w:lang w:val="en-US"/>
              </w:rPr>
              <w:t>Possibility of use of technical solution or cause of failure from use</w:t>
            </w:r>
          </w:p>
        </w:tc>
        <w:tc>
          <w:tcPr>
            <w:tcW w:w="1560" w:type="dxa"/>
          </w:tcPr>
          <w:p w:rsidR="00DD018D" w:rsidRPr="00DD018D" w:rsidRDefault="00EE2955" w:rsidP="00DD018D">
            <w:pPr>
              <w:spacing w:after="0" w:line="240" w:lineRule="auto"/>
              <w:jc w:val="center"/>
              <w:rPr>
                <w:rFonts w:ascii="Times New Roman" w:hAnsi="Times New Roman" w:cs="Times New Roman"/>
                <w:sz w:val="24"/>
                <w:szCs w:val="24"/>
              </w:rPr>
            </w:pPr>
            <w:proofErr w:type="spellStart"/>
            <w:r w:rsidRPr="00EE2955">
              <w:rPr>
                <w:rFonts w:ascii="Times New Roman" w:hAnsi="Times New Roman" w:cs="Times New Roman"/>
                <w:sz w:val="24"/>
                <w:szCs w:val="24"/>
              </w:rPr>
              <w:t>The</w:t>
            </w:r>
            <w:proofErr w:type="spellEnd"/>
            <w:r w:rsidRPr="00EE2955">
              <w:rPr>
                <w:rFonts w:ascii="Times New Roman" w:hAnsi="Times New Roman" w:cs="Times New Roman"/>
                <w:sz w:val="24"/>
                <w:szCs w:val="24"/>
              </w:rPr>
              <w:t xml:space="preserve"> </w:t>
            </w:r>
            <w:proofErr w:type="spellStart"/>
            <w:r w:rsidRPr="00EE2955">
              <w:rPr>
                <w:rFonts w:ascii="Times New Roman" w:hAnsi="Times New Roman" w:cs="Times New Roman"/>
                <w:sz w:val="24"/>
                <w:szCs w:val="24"/>
              </w:rPr>
              <w:t>expected</w:t>
            </w:r>
            <w:proofErr w:type="spellEnd"/>
            <w:r w:rsidRPr="00EE2955">
              <w:rPr>
                <w:rFonts w:ascii="Times New Roman" w:hAnsi="Times New Roman" w:cs="Times New Roman"/>
                <w:sz w:val="24"/>
                <w:szCs w:val="24"/>
              </w:rPr>
              <w:t xml:space="preserve"> </w:t>
            </w:r>
            <w:proofErr w:type="spellStart"/>
            <w:r w:rsidRPr="00EE2955">
              <w:rPr>
                <w:rFonts w:ascii="Times New Roman" w:hAnsi="Times New Roman" w:cs="Times New Roman"/>
                <w:sz w:val="24"/>
                <w:szCs w:val="24"/>
              </w:rPr>
              <w:t>effect</w:t>
            </w:r>
            <w:proofErr w:type="spellEnd"/>
          </w:p>
        </w:tc>
      </w:tr>
      <w:tr w:rsidR="00DD018D" w:rsidRPr="00DD018D" w:rsidTr="003A0D20">
        <w:tc>
          <w:tcPr>
            <w:tcW w:w="1949"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1</w:t>
            </w:r>
          </w:p>
        </w:tc>
        <w:tc>
          <w:tcPr>
            <w:tcW w:w="1949"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2</w:t>
            </w:r>
          </w:p>
        </w:tc>
        <w:tc>
          <w:tcPr>
            <w:tcW w:w="2197"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3</w:t>
            </w:r>
          </w:p>
        </w:tc>
        <w:tc>
          <w:tcPr>
            <w:tcW w:w="2126"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4</w:t>
            </w:r>
          </w:p>
        </w:tc>
        <w:tc>
          <w:tcPr>
            <w:tcW w:w="1560" w:type="dxa"/>
          </w:tcPr>
          <w:p w:rsidR="00DD018D" w:rsidRPr="00DD018D" w:rsidRDefault="00DD018D" w:rsidP="00DD018D">
            <w:pPr>
              <w:spacing w:after="0" w:line="240" w:lineRule="auto"/>
              <w:jc w:val="center"/>
              <w:rPr>
                <w:rFonts w:ascii="Times New Roman" w:hAnsi="Times New Roman" w:cs="Times New Roman"/>
                <w:sz w:val="24"/>
                <w:szCs w:val="24"/>
              </w:rPr>
            </w:pPr>
            <w:r w:rsidRPr="00DD018D">
              <w:rPr>
                <w:rFonts w:ascii="Times New Roman" w:hAnsi="Times New Roman" w:cs="Times New Roman"/>
                <w:sz w:val="24"/>
                <w:szCs w:val="24"/>
              </w:rPr>
              <w:t>5</w:t>
            </w:r>
          </w:p>
        </w:tc>
      </w:tr>
      <w:tr w:rsidR="00DD018D" w:rsidRPr="00DD018D" w:rsidTr="003A0D20">
        <w:tc>
          <w:tcPr>
            <w:tcW w:w="1949"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1949"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2197"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2126" w:type="dxa"/>
          </w:tcPr>
          <w:p w:rsidR="00DD018D" w:rsidRPr="00DD018D" w:rsidRDefault="00DD018D" w:rsidP="00DD018D">
            <w:pPr>
              <w:spacing w:after="0" w:line="240" w:lineRule="auto"/>
              <w:jc w:val="center"/>
              <w:rPr>
                <w:rFonts w:ascii="Times New Roman" w:hAnsi="Times New Roman" w:cs="Times New Roman"/>
                <w:sz w:val="24"/>
                <w:szCs w:val="24"/>
              </w:rPr>
            </w:pPr>
          </w:p>
        </w:tc>
        <w:tc>
          <w:tcPr>
            <w:tcW w:w="1560" w:type="dxa"/>
          </w:tcPr>
          <w:p w:rsidR="00DD018D" w:rsidRPr="00DD018D" w:rsidRDefault="00DD018D" w:rsidP="00DD018D">
            <w:pPr>
              <w:spacing w:after="0" w:line="240" w:lineRule="auto"/>
              <w:jc w:val="center"/>
              <w:rPr>
                <w:rFonts w:ascii="Times New Roman" w:hAnsi="Times New Roman" w:cs="Times New Roman"/>
                <w:sz w:val="24"/>
                <w:szCs w:val="24"/>
              </w:rPr>
            </w:pPr>
          </w:p>
        </w:tc>
      </w:tr>
    </w:tbl>
    <w:p w:rsidR="00DD018D" w:rsidRPr="00DD018D" w:rsidRDefault="00DD018D" w:rsidP="00DD018D">
      <w:pPr>
        <w:spacing w:after="0" w:line="240" w:lineRule="auto"/>
        <w:ind w:firstLine="567"/>
        <w:jc w:val="both"/>
        <w:rPr>
          <w:rFonts w:ascii="Times New Roman" w:hAnsi="Times New Roman" w:cs="Times New Roman"/>
          <w:sz w:val="24"/>
          <w:szCs w:val="24"/>
        </w:rPr>
      </w:pPr>
    </w:p>
    <w:p w:rsidR="003A0D20" w:rsidRPr="003A0D20" w:rsidRDefault="003A0D20" w:rsidP="003A0D20">
      <w:pPr>
        <w:spacing w:after="0" w:line="240" w:lineRule="auto"/>
        <w:ind w:firstLine="567"/>
        <w:jc w:val="both"/>
        <w:rPr>
          <w:rFonts w:ascii="Times New Roman" w:hAnsi="Times New Roman" w:cs="Times New Roman"/>
          <w:b/>
          <w:i/>
          <w:sz w:val="24"/>
          <w:szCs w:val="24"/>
          <w:lang w:val="en-US"/>
        </w:rPr>
      </w:pPr>
      <w:proofErr w:type="gramStart"/>
      <w:r w:rsidRPr="003A0D20">
        <w:rPr>
          <w:rFonts w:ascii="Times New Roman" w:hAnsi="Times New Roman" w:cs="Times New Roman"/>
          <w:b/>
          <w:i/>
          <w:sz w:val="24"/>
          <w:szCs w:val="24"/>
          <w:lang w:val="en-US"/>
        </w:rPr>
        <w:t>Description of a design of the main object (5 – 6 p.)</w:t>
      </w:r>
      <w:proofErr w:type="gramEnd"/>
    </w:p>
    <w:p w:rsidR="003A0D20"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The purpose has undressed – to give exhaustive information on constructive, operational characteristics of a designed project. Proceeding from it, the exact and short name of an object according to the code of the qualification table is provided, the accurate and clear description of his components, their interrelations with each other, with a working environment (liquid, gas, a firm phase), with adjacent devices and mechanisms at rest and work is given. Anyway the description is followed by schematic and constructive diagrams.</w:t>
      </w:r>
    </w:p>
    <w:p w:rsidR="00DD018D"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All description has to be accented on those innovations which have been developed by the author of the project in comparison with the devices analogs used for the same technological purposes</w:t>
      </w:r>
      <w:r w:rsidR="00DD018D" w:rsidRPr="003A0D20">
        <w:rPr>
          <w:rFonts w:ascii="Times New Roman" w:hAnsi="Times New Roman" w:cs="Times New Roman"/>
          <w:sz w:val="24"/>
          <w:szCs w:val="24"/>
          <w:lang w:val="en-US"/>
        </w:rPr>
        <w:t>.</w:t>
      </w:r>
    </w:p>
    <w:p w:rsidR="00DD018D" w:rsidRPr="003A0D20" w:rsidRDefault="00DD018D" w:rsidP="00DD018D">
      <w:pPr>
        <w:spacing w:after="0" w:line="240" w:lineRule="auto"/>
        <w:ind w:firstLine="426"/>
        <w:jc w:val="both"/>
        <w:rPr>
          <w:rFonts w:ascii="Times New Roman" w:hAnsi="Times New Roman" w:cs="Times New Roman"/>
          <w:sz w:val="24"/>
          <w:szCs w:val="24"/>
          <w:lang w:val="en-US"/>
        </w:rPr>
      </w:pPr>
    </w:p>
    <w:p w:rsidR="003A0D20" w:rsidRPr="003A0D20" w:rsidRDefault="003A0D20" w:rsidP="003A0D20">
      <w:pPr>
        <w:spacing w:after="0" w:line="240" w:lineRule="auto"/>
        <w:ind w:firstLine="567"/>
        <w:jc w:val="both"/>
        <w:rPr>
          <w:rFonts w:ascii="Times New Roman" w:hAnsi="Times New Roman" w:cs="Times New Roman"/>
          <w:b/>
          <w:i/>
          <w:sz w:val="24"/>
          <w:szCs w:val="24"/>
          <w:lang w:val="en-US"/>
        </w:rPr>
      </w:pPr>
      <w:proofErr w:type="gramStart"/>
      <w:r w:rsidRPr="003A0D20">
        <w:rPr>
          <w:rFonts w:ascii="Times New Roman" w:hAnsi="Times New Roman" w:cs="Times New Roman"/>
          <w:b/>
          <w:i/>
          <w:sz w:val="24"/>
          <w:szCs w:val="24"/>
          <w:lang w:val="en-US"/>
        </w:rPr>
        <w:t>Calculations for the main object (technological calculations) (3 - 5 p.)</w:t>
      </w:r>
      <w:proofErr w:type="gramEnd"/>
    </w:p>
    <w:p w:rsidR="003A0D20"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 xml:space="preserve">Calculations are a scientific and technical basis of all engineering study of the main object as they are carried out for determination of the main sizes and strength characteristics both an object in general, and its nodes and details. A settlement part of the degree project is carried out depending on a subject of the degree project and approved with the head. </w:t>
      </w:r>
    </w:p>
    <w:p w:rsidR="003A0D20" w:rsidRPr="003A0D20" w:rsidRDefault="003A0D20" w:rsidP="003A0D20">
      <w:pPr>
        <w:spacing w:after="0" w:line="240" w:lineRule="auto"/>
        <w:ind w:firstLine="426"/>
        <w:jc w:val="both"/>
        <w:rPr>
          <w:rFonts w:ascii="Times New Roman" w:hAnsi="Times New Roman" w:cs="Times New Roman"/>
          <w:b/>
          <w:i/>
          <w:sz w:val="24"/>
          <w:szCs w:val="24"/>
          <w:lang w:val="en-US"/>
        </w:rPr>
      </w:pPr>
    </w:p>
    <w:p w:rsidR="003A0D20" w:rsidRPr="003A0D20" w:rsidRDefault="003A0D20" w:rsidP="003A0D20">
      <w:pPr>
        <w:spacing w:after="0" w:line="240" w:lineRule="auto"/>
        <w:ind w:firstLine="567"/>
        <w:jc w:val="both"/>
        <w:rPr>
          <w:rFonts w:ascii="Times New Roman" w:hAnsi="Times New Roman" w:cs="Times New Roman"/>
          <w:b/>
          <w:i/>
          <w:sz w:val="24"/>
          <w:szCs w:val="24"/>
          <w:lang w:val="en-US"/>
        </w:rPr>
      </w:pPr>
      <w:proofErr w:type="gramStart"/>
      <w:r w:rsidRPr="003A0D20">
        <w:rPr>
          <w:rFonts w:ascii="Times New Roman" w:hAnsi="Times New Roman" w:cs="Times New Roman"/>
          <w:b/>
          <w:i/>
          <w:sz w:val="24"/>
          <w:szCs w:val="24"/>
          <w:lang w:val="en-US"/>
        </w:rPr>
        <w:t>Health and safety (5 – 6 p.)</w:t>
      </w:r>
      <w:proofErr w:type="gramEnd"/>
    </w:p>
    <w:p w:rsidR="003A0D20"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 xml:space="preserve">Here it is necessary to state briefly the basic rules of safety of conducting works in process to mining and the events held at the entity on labor protection of workers. </w:t>
      </w:r>
    </w:p>
    <w:p w:rsidR="003A0D20"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The main requirements to labor protection and activity of the person are specified during the assembly and dismantling works and operation of the developed equipment.</w:t>
      </w:r>
    </w:p>
    <w:p w:rsidR="003A0D20"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 xml:space="preserve">The description of the specific actions and technical means providing labor protection, requirements of industrial hygiene and protection of a </w:t>
      </w:r>
      <w:proofErr w:type="spellStart"/>
      <w:r w:rsidRPr="003A0D20">
        <w:rPr>
          <w:rFonts w:ascii="Times New Roman" w:hAnsi="Times New Roman" w:cs="Times New Roman"/>
          <w:sz w:val="24"/>
          <w:szCs w:val="24"/>
          <w:lang w:val="en-US"/>
        </w:rPr>
        <w:t>nedra</w:t>
      </w:r>
      <w:proofErr w:type="spellEnd"/>
      <w:r w:rsidRPr="003A0D20">
        <w:rPr>
          <w:rFonts w:ascii="Times New Roman" w:hAnsi="Times New Roman" w:cs="Times New Roman"/>
          <w:sz w:val="24"/>
          <w:szCs w:val="24"/>
          <w:lang w:val="en-US"/>
        </w:rPr>
        <w:t xml:space="preserve"> of the environment from pollution is provided.</w:t>
      </w:r>
    </w:p>
    <w:p w:rsidR="00DD018D" w:rsidRPr="003A0D20" w:rsidRDefault="003A0D20" w:rsidP="003A0D20">
      <w:pPr>
        <w:spacing w:after="0" w:line="240" w:lineRule="auto"/>
        <w:ind w:firstLine="567"/>
        <w:jc w:val="both"/>
        <w:rPr>
          <w:rFonts w:ascii="Times New Roman" w:hAnsi="Times New Roman" w:cs="Times New Roman"/>
          <w:sz w:val="24"/>
          <w:szCs w:val="24"/>
          <w:lang w:val="en-US"/>
        </w:rPr>
      </w:pPr>
      <w:r w:rsidRPr="003A0D20">
        <w:rPr>
          <w:rFonts w:ascii="Times New Roman" w:hAnsi="Times New Roman" w:cs="Times New Roman"/>
          <w:sz w:val="24"/>
          <w:szCs w:val="24"/>
          <w:lang w:val="en-US"/>
        </w:rPr>
        <w:t>The student receives a task according to the section at the consultant at special department</w:t>
      </w:r>
      <w:r w:rsidR="00DD018D" w:rsidRPr="003A0D20">
        <w:rPr>
          <w:rFonts w:ascii="Times New Roman" w:hAnsi="Times New Roman" w:cs="Times New Roman"/>
          <w:sz w:val="24"/>
          <w:szCs w:val="24"/>
          <w:lang w:val="en-US"/>
        </w:rPr>
        <w:t>.</w:t>
      </w:r>
    </w:p>
    <w:p w:rsidR="00DD018D" w:rsidRPr="00DD018D" w:rsidRDefault="00DD018D" w:rsidP="00DD018D">
      <w:pPr>
        <w:spacing w:after="0" w:line="240" w:lineRule="auto"/>
        <w:ind w:firstLine="426"/>
        <w:jc w:val="both"/>
        <w:rPr>
          <w:rFonts w:ascii="Times New Roman" w:hAnsi="Times New Roman" w:cs="Times New Roman"/>
          <w:sz w:val="24"/>
          <w:szCs w:val="24"/>
          <w:lang w:val="kk-KZ"/>
        </w:rPr>
      </w:pPr>
    </w:p>
    <w:p w:rsidR="009F3071" w:rsidRPr="009F3071" w:rsidRDefault="009F3071" w:rsidP="009F3071">
      <w:pPr>
        <w:spacing w:after="0" w:line="240" w:lineRule="auto"/>
        <w:ind w:firstLine="567"/>
        <w:jc w:val="both"/>
        <w:rPr>
          <w:rFonts w:ascii="Times New Roman" w:hAnsi="Times New Roman" w:cs="Times New Roman"/>
          <w:sz w:val="24"/>
          <w:szCs w:val="24"/>
          <w:lang w:val="en-US"/>
        </w:rPr>
      </w:pPr>
      <w:proofErr w:type="gramStart"/>
      <w:r w:rsidRPr="009F3071">
        <w:rPr>
          <w:rFonts w:ascii="Times New Roman" w:hAnsi="Times New Roman" w:cs="Times New Roman"/>
          <w:sz w:val="24"/>
          <w:szCs w:val="24"/>
          <w:lang w:val="en-US"/>
        </w:rPr>
        <w:t>Environmental protection (3 – 5 p.)</w:t>
      </w:r>
      <w:proofErr w:type="gramEnd"/>
    </w:p>
    <w:p w:rsidR="009F3071" w:rsidRPr="009F3071" w:rsidRDefault="009F3071" w:rsidP="009F3071">
      <w:pPr>
        <w:spacing w:after="0" w:line="240" w:lineRule="auto"/>
        <w:ind w:firstLine="567"/>
        <w:jc w:val="both"/>
        <w:rPr>
          <w:rFonts w:ascii="Times New Roman" w:hAnsi="Times New Roman" w:cs="Times New Roman"/>
          <w:sz w:val="24"/>
          <w:szCs w:val="24"/>
          <w:lang w:val="en-US"/>
        </w:rPr>
      </w:pPr>
      <w:r w:rsidRPr="009F3071">
        <w:rPr>
          <w:rFonts w:ascii="Times New Roman" w:hAnsi="Times New Roman" w:cs="Times New Roman"/>
          <w:sz w:val="24"/>
          <w:szCs w:val="24"/>
          <w:lang w:val="en-US"/>
        </w:rPr>
        <w:t>For a basis of a task of this section the approximate list is recommended to those:</w:t>
      </w:r>
    </w:p>
    <w:p w:rsidR="009F3071" w:rsidRDefault="009F3071" w:rsidP="009F3071">
      <w:pPr>
        <w:pStyle w:val="af4"/>
        <w:numPr>
          <w:ilvl w:val="0"/>
          <w:numId w:val="39"/>
        </w:numPr>
        <w:spacing w:after="0" w:line="240" w:lineRule="auto"/>
        <w:ind w:left="0" w:firstLine="567"/>
        <w:jc w:val="both"/>
        <w:rPr>
          <w:rFonts w:ascii="Times New Roman" w:hAnsi="Times New Roman" w:cs="Times New Roman"/>
          <w:sz w:val="24"/>
          <w:szCs w:val="24"/>
          <w:lang w:val="en-US"/>
        </w:rPr>
      </w:pPr>
      <w:r w:rsidRPr="009F3071">
        <w:rPr>
          <w:rFonts w:ascii="Times New Roman" w:hAnsi="Times New Roman" w:cs="Times New Roman"/>
          <w:sz w:val="24"/>
          <w:szCs w:val="24"/>
          <w:lang w:val="en-US"/>
        </w:rPr>
        <w:t>protection of atmospheric air;</w:t>
      </w:r>
    </w:p>
    <w:p w:rsidR="009F3071" w:rsidRPr="009F3071" w:rsidRDefault="009F3071" w:rsidP="009F3071">
      <w:pPr>
        <w:pStyle w:val="af4"/>
        <w:numPr>
          <w:ilvl w:val="0"/>
          <w:numId w:val="39"/>
        </w:numPr>
        <w:spacing w:after="0" w:line="240" w:lineRule="auto"/>
        <w:ind w:left="0" w:firstLine="567"/>
        <w:jc w:val="both"/>
        <w:rPr>
          <w:rFonts w:ascii="Times New Roman" w:hAnsi="Times New Roman" w:cs="Times New Roman"/>
          <w:sz w:val="24"/>
          <w:szCs w:val="24"/>
        </w:rPr>
      </w:pPr>
      <w:r w:rsidRPr="009F3071">
        <w:rPr>
          <w:rFonts w:ascii="Times New Roman" w:hAnsi="Times New Roman" w:cs="Times New Roman"/>
          <w:sz w:val="24"/>
          <w:szCs w:val="24"/>
          <w:lang w:val="en-US"/>
        </w:rPr>
        <w:t>protection of water resources;</w:t>
      </w:r>
    </w:p>
    <w:p w:rsidR="009F3071" w:rsidRPr="009F3071" w:rsidRDefault="009F3071" w:rsidP="009F3071">
      <w:pPr>
        <w:pStyle w:val="af4"/>
        <w:numPr>
          <w:ilvl w:val="0"/>
          <w:numId w:val="39"/>
        </w:numPr>
        <w:spacing w:after="0" w:line="240" w:lineRule="auto"/>
        <w:ind w:left="0" w:firstLine="567"/>
        <w:jc w:val="both"/>
        <w:rPr>
          <w:rFonts w:ascii="Times New Roman" w:hAnsi="Times New Roman" w:cs="Times New Roman"/>
          <w:sz w:val="24"/>
          <w:szCs w:val="24"/>
        </w:rPr>
      </w:pPr>
      <w:proofErr w:type="spellStart"/>
      <w:r w:rsidRPr="009F3071">
        <w:rPr>
          <w:rFonts w:ascii="Times New Roman" w:hAnsi="Times New Roman" w:cs="Times New Roman"/>
          <w:sz w:val="24"/>
          <w:szCs w:val="24"/>
        </w:rPr>
        <w:t>protection</w:t>
      </w:r>
      <w:proofErr w:type="spellEnd"/>
      <w:r w:rsidRPr="009F3071">
        <w:rPr>
          <w:rFonts w:ascii="Times New Roman" w:hAnsi="Times New Roman" w:cs="Times New Roman"/>
          <w:sz w:val="24"/>
          <w:szCs w:val="24"/>
        </w:rPr>
        <w:t xml:space="preserve"> </w:t>
      </w:r>
      <w:proofErr w:type="spellStart"/>
      <w:r w:rsidRPr="009F3071">
        <w:rPr>
          <w:rFonts w:ascii="Times New Roman" w:hAnsi="Times New Roman" w:cs="Times New Roman"/>
          <w:sz w:val="24"/>
          <w:szCs w:val="24"/>
        </w:rPr>
        <w:t>of</w:t>
      </w:r>
      <w:proofErr w:type="spellEnd"/>
      <w:r w:rsidRPr="009F3071">
        <w:rPr>
          <w:rFonts w:ascii="Times New Roman" w:hAnsi="Times New Roman" w:cs="Times New Roman"/>
          <w:sz w:val="24"/>
          <w:szCs w:val="24"/>
        </w:rPr>
        <w:t xml:space="preserve"> </w:t>
      </w:r>
      <w:proofErr w:type="spellStart"/>
      <w:r w:rsidRPr="009F3071">
        <w:rPr>
          <w:rFonts w:ascii="Times New Roman" w:hAnsi="Times New Roman" w:cs="Times New Roman"/>
          <w:sz w:val="24"/>
          <w:szCs w:val="24"/>
        </w:rPr>
        <w:t>land</w:t>
      </w:r>
      <w:proofErr w:type="spellEnd"/>
      <w:r w:rsidRPr="009F3071">
        <w:rPr>
          <w:rFonts w:ascii="Times New Roman" w:hAnsi="Times New Roman" w:cs="Times New Roman"/>
          <w:sz w:val="24"/>
          <w:szCs w:val="24"/>
        </w:rPr>
        <w:t xml:space="preserve"> </w:t>
      </w:r>
      <w:proofErr w:type="spellStart"/>
      <w:r w:rsidRPr="009F3071">
        <w:rPr>
          <w:rFonts w:ascii="Times New Roman" w:hAnsi="Times New Roman" w:cs="Times New Roman"/>
          <w:sz w:val="24"/>
          <w:szCs w:val="24"/>
        </w:rPr>
        <w:t>rezurs</w:t>
      </w:r>
      <w:proofErr w:type="spellEnd"/>
      <w:r w:rsidRPr="009F3071">
        <w:rPr>
          <w:rFonts w:ascii="Times New Roman" w:hAnsi="Times New Roman" w:cs="Times New Roman"/>
          <w:sz w:val="24"/>
          <w:szCs w:val="24"/>
        </w:rPr>
        <w:t>.</w:t>
      </w:r>
    </w:p>
    <w:p w:rsidR="009F3071" w:rsidRPr="009F3071" w:rsidRDefault="009F3071" w:rsidP="009F3071">
      <w:pPr>
        <w:spacing w:after="0" w:line="240" w:lineRule="auto"/>
        <w:ind w:firstLine="567"/>
        <w:jc w:val="both"/>
        <w:rPr>
          <w:rFonts w:ascii="Times New Roman" w:hAnsi="Times New Roman" w:cs="Times New Roman"/>
          <w:sz w:val="24"/>
          <w:szCs w:val="24"/>
          <w:lang w:val="en-US"/>
        </w:rPr>
      </w:pPr>
      <w:r w:rsidRPr="009F3071">
        <w:rPr>
          <w:rFonts w:ascii="Times New Roman" w:hAnsi="Times New Roman" w:cs="Times New Roman"/>
          <w:sz w:val="24"/>
          <w:szCs w:val="24"/>
          <w:lang w:val="en-US"/>
        </w:rPr>
        <w:t>For ensuring standard quality of the environment in case of development and operation of the field in DP it is necessary to describe the following events:</w:t>
      </w:r>
    </w:p>
    <w:p w:rsidR="009F3071" w:rsidRDefault="009F3071" w:rsidP="009F3071">
      <w:pPr>
        <w:pStyle w:val="af4"/>
        <w:numPr>
          <w:ilvl w:val="0"/>
          <w:numId w:val="39"/>
        </w:numPr>
        <w:spacing w:after="0" w:line="240" w:lineRule="auto"/>
        <w:ind w:left="0" w:firstLine="567"/>
        <w:jc w:val="both"/>
        <w:rPr>
          <w:rFonts w:ascii="Times New Roman" w:hAnsi="Times New Roman" w:cs="Times New Roman"/>
          <w:sz w:val="24"/>
          <w:szCs w:val="24"/>
          <w:lang w:val="en-US"/>
        </w:rPr>
      </w:pPr>
      <w:r w:rsidRPr="009F3071">
        <w:rPr>
          <w:rFonts w:ascii="Times New Roman" w:hAnsi="Times New Roman" w:cs="Times New Roman"/>
          <w:sz w:val="24"/>
          <w:szCs w:val="24"/>
          <w:lang w:val="en-US"/>
        </w:rPr>
        <w:t>enhancement of the basic engineering procedures on sharp increase in level of their ecological safety;</w:t>
      </w:r>
    </w:p>
    <w:p w:rsidR="00DD018D" w:rsidRPr="009F3071" w:rsidRDefault="009F3071" w:rsidP="009F3071">
      <w:pPr>
        <w:pStyle w:val="af4"/>
        <w:numPr>
          <w:ilvl w:val="0"/>
          <w:numId w:val="39"/>
        </w:numPr>
        <w:spacing w:after="0" w:line="240" w:lineRule="auto"/>
        <w:ind w:left="0" w:firstLine="567"/>
        <w:jc w:val="both"/>
        <w:rPr>
          <w:rFonts w:ascii="Times New Roman" w:hAnsi="Times New Roman" w:cs="Times New Roman"/>
          <w:sz w:val="24"/>
          <w:szCs w:val="24"/>
          <w:lang w:val="en-US"/>
        </w:rPr>
      </w:pPr>
      <w:proofErr w:type="gramStart"/>
      <w:r w:rsidRPr="009F3071">
        <w:rPr>
          <w:rFonts w:ascii="Times New Roman" w:hAnsi="Times New Roman" w:cs="Times New Roman"/>
          <w:sz w:val="24"/>
          <w:szCs w:val="24"/>
          <w:lang w:val="en-US"/>
        </w:rPr>
        <w:lastRenderedPageBreak/>
        <w:t>creation</w:t>
      </w:r>
      <w:proofErr w:type="gramEnd"/>
      <w:r w:rsidRPr="009F3071">
        <w:rPr>
          <w:rFonts w:ascii="Times New Roman" w:hAnsi="Times New Roman" w:cs="Times New Roman"/>
          <w:sz w:val="24"/>
          <w:szCs w:val="24"/>
          <w:lang w:val="en-US"/>
        </w:rPr>
        <w:t xml:space="preserve"> of special technologies of waste recycling in case of development and neutralization of their harmful effects when dumping into environment objects with optimum dispersion of residual pollution in cast and the hydrosphere</w:t>
      </w:r>
      <w:r w:rsidR="00DD018D" w:rsidRPr="009F3071">
        <w:rPr>
          <w:rFonts w:ascii="Times New Roman" w:hAnsi="Times New Roman" w:cs="Times New Roman"/>
          <w:sz w:val="24"/>
          <w:szCs w:val="24"/>
          <w:lang w:val="en-US"/>
        </w:rPr>
        <w:t>.</w:t>
      </w:r>
    </w:p>
    <w:p w:rsidR="00DD018D" w:rsidRPr="003A0D20" w:rsidRDefault="00DD018D" w:rsidP="00DD018D">
      <w:pPr>
        <w:spacing w:after="0" w:line="240" w:lineRule="auto"/>
        <w:ind w:firstLine="426"/>
        <w:jc w:val="both"/>
        <w:rPr>
          <w:rFonts w:ascii="Times New Roman" w:hAnsi="Times New Roman" w:cs="Times New Roman"/>
          <w:sz w:val="24"/>
          <w:szCs w:val="24"/>
          <w:lang w:val="en-US"/>
        </w:rPr>
      </w:pPr>
    </w:p>
    <w:p w:rsidR="00811C1B" w:rsidRPr="00811C1B" w:rsidRDefault="00811C1B" w:rsidP="00811C1B">
      <w:pPr>
        <w:pStyle w:val="31"/>
        <w:spacing w:after="0"/>
        <w:ind w:left="0" w:firstLine="567"/>
        <w:jc w:val="both"/>
        <w:rPr>
          <w:rFonts w:eastAsiaTheme="minorEastAsia"/>
          <w:b/>
          <w:i/>
          <w:sz w:val="24"/>
          <w:szCs w:val="24"/>
          <w:lang w:val="en-US"/>
        </w:rPr>
      </w:pPr>
      <w:proofErr w:type="gramStart"/>
      <w:r w:rsidRPr="00811C1B">
        <w:rPr>
          <w:rFonts w:eastAsiaTheme="minorEastAsia"/>
          <w:b/>
          <w:i/>
          <w:sz w:val="24"/>
          <w:szCs w:val="24"/>
          <w:lang w:val="en-US"/>
        </w:rPr>
        <w:t>Economic part (3 – 5 p.)</w:t>
      </w:r>
      <w:proofErr w:type="gramEnd"/>
    </w:p>
    <w:p w:rsidR="00811C1B" w:rsidRPr="00811C1B" w:rsidRDefault="00811C1B" w:rsidP="00811C1B">
      <w:pPr>
        <w:pStyle w:val="31"/>
        <w:spacing w:after="0"/>
        <w:ind w:left="0" w:firstLine="567"/>
        <w:jc w:val="both"/>
        <w:rPr>
          <w:rFonts w:eastAsiaTheme="minorEastAsia"/>
          <w:sz w:val="24"/>
          <w:szCs w:val="24"/>
          <w:lang w:val="en-US"/>
        </w:rPr>
      </w:pPr>
      <w:r w:rsidRPr="00811C1B">
        <w:rPr>
          <w:rFonts w:eastAsiaTheme="minorEastAsia"/>
          <w:sz w:val="24"/>
          <w:szCs w:val="24"/>
          <w:lang w:val="en-US"/>
        </w:rPr>
        <w:t xml:space="preserve">This section DP is carried out by means of consultants for the corresponding direction.  </w:t>
      </w:r>
    </w:p>
    <w:p w:rsidR="00811C1B" w:rsidRPr="00811C1B" w:rsidRDefault="00811C1B" w:rsidP="00811C1B">
      <w:pPr>
        <w:pStyle w:val="31"/>
        <w:spacing w:after="0"/>
        <w:ind w:left="0" w:firstLine="567"/>
        <w:jc w:val="both"/>
        <w:rPr>
          <w:rFonts w:eastAsiaTheme="minorEastAsia"/>
          <w:sz w:val="24"/>
          <w:szCs w:val="24"/>
          <w:lang w:val="en-US"/>
        </w:rPr>
      </w:pPr>
      <w:r w:rsidRPr="00811C1B">
        <w:rPr>
          <w:rFonts w:eastAsiaTheme="minorEastAsia"/>
          <w:sz w:val="24"/>
          <w:szCs w:val="24"/>
          <w:lang w:val="en-US"/>
        </w:rPr>
        <w:t>Calculations of the major technical and economic indicators of the developed equipment in case of reasons are given:</w:t>
      </w:r>
    </w:p>
    <w:p w:rsidR="00811C1B" w:rsidRPr="00811C1B" w:rsidRDefault="00811C1B" w:rsidP="00811C1B">
      <w:pPr>
        <w:pStyle w:val="31"/>
        <w:spacing w:after="0"/>
        <w:ind w:left="0" w:firstLine="567"/>
        <w:jc w:val="both"/>
        <w:rPr>
          <w:rFonts w:eastAsiaTheme="minorEastAsia"/>
          <w:sz w:val="24"/>
          <w:szCs w:val="24"/>
          <w:lang w:val="en-US"/>
        </w:rPr>
      </w:pPr>
      <w:r w:rsidRPr="00811C1B">
        <w:rPr>
          <w:rFonts w:eastAsiaTheme="minorEastAsia"/>
          <w:sz w:val="24"/>
          <w:szCs w:val="24"/>
          <w:lang w:val="en-US"/>
        </w:rPr>
        <w:t>- work performance improvements;</w:t>
      </w:r>
    </w:p>
    <w:p w:rsidR="00811C1B" w:rsidRPr="00811C1B" w:rsidRDefault="00811C1B" w:rsidP="00811C1B">
      <w:pPr>
        <w:pStyle w:val="31"/>
        <w:spacing w:after="0"/>
        <w:ind w:left="0" w:firstLine="567"/>
        <w:jc w:val="both"/>
        <w:rPr>
          <w:rFonts w:eastAsiaTheme="minorEastAsia"/>
          <w:sz w:val="24"/>
          <w:szCs w:val="24"/>
          <w:lang w:val="en-US"/>
        </w:rPr>
      </w:pPr>
      <w:r w:rsidRPr="00811C1B">
        <w:rPr>
          <w:rFonts w:eastAsiaTheme="minorEastAsia"/>
          <w:sz w:val="24"/>
          <w:szCs w:val="24"/>
          <w:lang w:val="en-US"/>
        </w:rPr>
        <w:t xml:space="preserve">- </w:t>
      </w:r>
      <w:proofErr w:type="gramStart"/>
      <w:r w:rsidRPr="00811C1B">
        <w:rPr>
          <w:rFonts w:eastAsiaTheme="minorEastAsia"/>
          <w:sz w:val="24"/>
          <w:szCs w:val="24"/>
          <w:lang w:val="en-US"/>
        </w:rPr>
        <w:t>simplification</w:t>
      </w:r>
      <w:proofErr w:type="gramEnd"/>
      <w:r w:rsidRPr="00811C1B">
        <w:rPr>
          <w:rFonts w:eastAsiaTheme="minorEastAsia"/>
          <w:sz w:val="24"/>
          <w:szCs w:val="24"/>
          <w:lang w:val="en-US"/>
        </w:rPr>
        <w:t xml:space="preserve"> and improvement of working conditions of a service personnel;</w:t>
      </w:r>
    </w:p>
    <w:p w:rsidR="00811C1B" w:rsidRPr="00811C1B" w:rsidRDefault="00811C1B" w:rsidP="00811C1B">
      <w:pPr>
        <w:pStyle w:val="31"/>
        <w:spacing w:after="0"/>
        <w:ind w:left="0" w:firstLine="567"/>
        <w:jc w:val="both"/>
        <w:rPr>
          <w:rFonts w:eastAsiaTheme="minorEastAsia"/>
          <w:sz w:val="24"/>
          <w:szCs w:val="24"/>
          <w:lang w:val="en-US"/>
        </w:rPr>
      </w:pPr>
      <w:r w:rsidRPr="00811C1B">
        <w:rPr>
          <w:rFonts w:eastAsiaTheme="minorEastAsia"/>
          <w:sz w:val="24"/>
          <w:szCs w:val="24"/>
          <w:lang w:val="en-US"/>
        </w:rPr>
        <w:t xml:space="preserve">- </w:t>
      </w:r>
      <w:proofErr w:type="gramStart"/>
      <w:r w:rsidRPr="00811C1B">
        <w:rPr>
          <w:rFonts w:eastAsiaTheme="minorEastAsia"/>
          <w:sz w:val="24"/>
          <w:szCs w:val="24"/>
          <w:lang w:val="en-US"/>
        </w:rPr>
        <w:t>reduction</w:t>
      </w:r>
      <w:proofErr w:type="gramEnd"/>
      <w:r w:rsidRPr="00811C1B">
        <w:rPr>
          <w:rFonts w:eastAsiaTheme="minorEastAsia"/>
          <w:sz w:val="24"/>
          <w:szCs w:val="24"/>
          <w:lang w:val="en-US"/>
        </w:rPr>
        <w:t xml:space="preserve"> of cost of the equipment;</w:t>
      </w:r>
    </w:p>
    <w:p w:rsidR="00811C1B" w:rsidRPr="00811C1B" w:rsidRDefault="00811C1B" w:rsidP="00811C1B">
      <w:pPr>
        <w:pStyle w:val="31"/>
        <w:spacing w:after="0"/>
        <w:ind w:left="0" w:firstLine="567"/>
        <w:jc w:val="both"/>
        <w:rPr>
          <w:rFonts w:eastAsiaTheme="minorEastAsia"/>
          <w:sz w:val="24"/>
          <w:szCs w:val="24"/>
          <w:lang w:val="en-US"/>
        </w:rPr>
      </w:pPr>
      <w:r w:rsidRPr="00811C1B">
        <w:rPr>
          <w:rFonts w:eastAsiaTheme="minorEastAsia"/>
          <w:sz w:val="24"/>
          <w:szCs w:val="24"/>
          <w:lang w:val="en-US"/>
        </w:rPr>
        <w:t xml:space="preserve">- </w:t>
      </w:r>
      <w:proofErr w:type="gramStart"/>
      <w:r w:rsidRPr="00811C1B">
        <w:rPr>
          <w:rFonts w:eastAsiaTheme="minorEastAsia"/>
          <w:sz w:val="24"/>
          <w:szCs w:val="24"/>
          <w:lang w:val="en-US"/>
        </w:rPr>
        <w:t>increases</w:t>
      </w:r>
      <w:proofErr w:type="gramEnd"/>
      <w:r w:rsidRPr="00811C1B">
        <w:rPr>
          <w:rFonts w:eastAsiaTheme="minorEastAsia"/>
          <w:sz w:val="24"/>
          <w:szCs w:val="24"/>
          <w:lang w:val="en-US"/>
        </w:rPr>
        <w:t xml:space="preserve"> in service life of the equipment;</w:t>
      </w:r>
    </w:p>
    <w:p w:rsidR="00DD018D" w:rsidRPr="00811C1B" w:rsidRDefault="00811C1B" w:rsidP="00811C1B">
      <w:pPr>
        <w:pStyle w:val="31"/>
        <w:spacing w:after="0"/>
        <w:ind w:left="0" w:firstLine="567"/>
        <w:jc w:val="both"/>
        <w:rPr>
          <w:sz w:val="24"/>
          <w:szCs w:val="24"/>
          <w:lang w:val="en-US"/>
        </w:rPr>
      </w:pPr>
      <w:r w:rsidRPr="00811C1B">
        <w:rPr>
          <w:rFonts w:eastAsiaTheme="minorEastAsia"/>
          <w:sz w:val="24"/>
          <w:szCs w:val="24"/>
          <w:lang w:val="en-US"/>
        </w:rPr>
        <w:t xml:space="preserve">- </w:t>
      </w:r>
      <w:proofErr w:type="gramStart"/>
      <w:r w:rsidRPr="00811C1B">
        <w:rPr>
          <w:rFonts w:eastAsiaTheme="minorEastAsia"/>
          <w:sz w:val="24"/>
          <w:szCs w:val="24"/>
          <w:lang w:val="en-US"/>
        </w:rPr>
        <w:t>decrease</w:t>
      </w:r>
      <w:proofErr w:type="gramEnd"/>
      <w:r w:rsidRPr="00811C1B">
        <w:rPr>
          <w:rFonts w:eastAsiaTheme="minorEastAsia"/>
          <w:sz w:val="24"/>
          <w:szCs w:val="24"/>
          <w:lang w:val="en-US"/>
        </w:rPr>
        <w:t xml:space="preserve"> in operating costs</w:t>
      </w:r>
    </w:p>
    <w:p w:rsidR="00DD018D" w:rsidRPr="00811C1B" w:rsidRDefault="00DD018D" w:rsidP="00811C1B">
      <w:pPr>
        <w:spacing w:after="0" w:line="240" w:lineRule="auto"/>
        <w:ind w:firstLine="567"/>
        <w:jc w:val="both"/>
        <w:rPr>
          <w:rFonts w:ascii="Times New Roman" w:hAnsi="Times New Roman" w:cs="Times New Roman"/>
          <w:sz w:val="24"/>
          <w:szCs w:val="24"/>
          <w:lang w:val="kk-KZ"/>
        </w:rPr>
      </w:pPr>
    </w:p>
    <w:p w:rsidR="00811C1B" w:rsidRPr="00811C1B" w:rsidRDefault="00811C1B" w:rsidP="00811C1B">
      <w:pPr>
        <w:spacing w:after="0" w:line="240" w:lineRule="auto"/>
        <w:ind w:firstLine="567"/>
        <w:jc w:val="both"/>
        <w:rPr>
          <w:rFonts w:ascii="Times New Roman" w:hAnsi="Times New Roman" w:cs="Times New Roman"/>
          <w:b/>
          <w:i/>
          <w:sz w:val="24"/>
          <w:szCs w:val="24"/>
          <w:lang w:val="en-US"/>
        </w:rPr>
      </w:pPr>
      <w:r w:rsidRPr="00811C1B">
        <w:rPr>
          <w:rFonts w:ascii="Times New Roman" w:hAnsi="Times New Roman" w:cs="Times New Roman"/>
          <w:b/>
          <w:i/>
          <w:sz w:val="24"/>
          <w:szCs w:val="24"/>
          <w:lang w:val="en-US"/>
        </w:rPr>
        <w:t>Business planning</w:t>
      </w:r>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In this section it is provided the name of the project, details of a subject to planning, the sphere of business, core activities. Starting date of activities and the period which the business plan is expected is given.</w:t>
      </w:r>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The section begins with the summary in which the short characteristic of a subject to planning with the analysis of the existing shortcomings is given.</w:t>
      </w:r>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The short description of the entity is provided. The schedule of implementation of the project and terms of implementation on each specific point of a construction is developed</w:t>
      </w:r>
    </w:p>
    <w:p w:rsidR="00DD018D"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The organizational project implementation plan in which the contractor, the approximate need for </w:t>
      </w:r>
      <w:proofErr w:type="gramStart"/>
      <w:r w:rsidRPr="00811C1B">
        <w:rPr>
          <w:rFonts w:ascii="Times New Roman" w:hAnsi="Times New Roman" w:cs="Times New Roman"/>
          <w:sz w:val="24"/>
          <w:szCs w:val="24"/>
          <w:lang w:val="en-US"/>
        </w:rPr>
        <w:t>a costs</w:t>
      </w:r>
      <w:proofErr w:type="gramEnd"/>
      <w:r w:rsidRPr="00811C1B">
        <w:rPr>
          <w:rFonts w:ascii="Times New Roman" w:hAnsi="Times New Roman" w:cs="Times New Roman"/>
          <w:sz w:val="24"/>
          <w:szCs w:val="24"/>
          <w:lang w:val="en-US"/>
        </w:rPr>
        <w:t xml:space="preserve"> manpower is specified is developed. It is specified who will exercise control over the implementation of the project. The expense budget on the project is constituted</w:t>
      </w:r>
      <w:r w:rsidR="00DD018D" w:rsidRPr="00811C1B">
        <w:rPr>
          <w:rFonts w:ascii="Times New Roman" w:hAnsi="Times New Roman" w:cs="Times New Roman"/>
          <w:sz w:val="24"/>
          <w:szCs w:val="24"/>
          <w:lang w:val="en-US"/>
        </w:rPr>
        <w:t xml:space="preserve">. </w:t>
      </w:r>
    </w:p>
    <w:p w:rsidR="00DD018D" w:rsidRPr="00DD018D" w:rsidRDefault="00DD018D" w:rsidP="00DD018D">
      <w:pPr>
        <w:spacing w:after="0" w:line="240" w:lineRule="auto"/>
        <w:ind w:firstLine="426"/>
        <w:rPr>
          <w:rFonts w:ascii="Times New Roman" w:hAnsi="Times New Roman" w:cs="Times New Roman"/>
          <w:b/>
          <w:sz w:val="24"/>
          <w:szCs w:val="24"/>
          <w:lang w:val="kk-KZ"/>
        </w:rPr>
      </w:pPr>
    </w:p>
    <w:p w:rsidR="00811C1B" w:rsidRPr="00811C1B" w:rsidRDefault="00811C1B" w:rsidP="00811C1B">
      <w:pPr>
        <w:spacing w:after="0" w:line="240" w:lineRule="auto"/>
        <w:ind w:firstLine="567"/>
        <w:jc w:val="both"/>
        <w:rPr>
          <w:rFonts w:ascii="Times New Roman" w:hAnsi="Times New Roman" w:cs="Times New Roman"/>
          <w:b/>
          <w:sz w:val="24"/>
          <w:szCs w:val="24"/>
          <w:lang w:val="en-US"/>
        </w:rPr>
      </w:pPr>
      <w:proofErr w:type="gramStart"/>
      <w:r w:rsidRPr="00811C1B">
        <w:rPr>
          <w:rFonts w:ascii="Times New Roman" w:hAnsi="Times New Roman" w:cs="Times New Roman"/>
          <w:b/>
          <w:sz w:val="24"/>
          <w:szCs w:val="24"/>
          <w:lang w:val="en-US"/>
        </w:rPr>
        <w:t>Conclusion (1 – 2 p.)</w:t>
      </w:r>
      <w:proofErr w:type="gramEnd"/>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In a short form are provided in the conclusion the following information: </w:t>
      </w:r>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 </w:t>
      </w:r>
      <w:proofErr w:type="gramStart"/>
      <w:r w:rsidRPr="00811C1B">
        <w:rPr>
          <w:rFonts w:ascii="Times New Roman" w:hAnsi="Times New Roman" w:cs="Times New Roman"/>
          <w:sz w:val="24"/>
          <w:szCs w:val="24"/>
          <w:lang w:val="en-US"/>
        </w:rPr>
        <w:t>degree</w:t>
      </w:r>
      <w:proofErr w:type="gramEnd"/>
      <w:r w:rsidRPr="00811C1B">
        <w:rPr>
          <w:rFonts w:ascii="Times New Roman" w:hAnsi="Times New Roman" w:cs="Times New Roman"/>
          <w:sz w:val="24"/>
          <w:szCs w:val="24"/>
          <w:lang w:val="en-US"/>
        </w:rPr>
        <w:t xml:space="preserve"> of novelty and originality of the executed design development (engineering and hardware registration of new production, reconstruction of the operating production, the device).</w:t>
      </w:r>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 </w:t>
      </w:r>
      <w:proofErr w:type="gramStart"/>
      <w:r w:rsidRPr="00811C1B">
        <w:rPr>
          <w:rFonts w:ascii="Times New Roman" w:hAnsi="Times New Roman" w:cs="Times New Roman"/>
          <w:sz w:val="24"/>
          <w:szCs w:val="24"/>
          <w:lang w:val="en-US"/>
        </w:rPr>
        <w:t>in</w:t>
      </w:r>
      <w:proofErr w:type="gramEnd"/>
      <w:r w:rsidRPr="00811C1B">
        <w:rPr>
          <w:rFonts w:ascii="Times New Roman" w:hAnsi="Times New Roman" w:cs="Times New Roman"/>
          <w:sz w:val="24"/>
          <w:szCs w:val="24"/>
          <w:lang w:val="en-US"/>
        </w:rPr>
        <w:t xml:space="preserve"> what novelty and originality of development consists (in the scheme, the equipment, servicing, installation, assembly, repair, etc.);</w:t>
      </w:r>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 </w:t>
      </w:r>
      <w:proofErr w:type="gramStart"/>
      <w:r w:rsidRPr="00811C1B">
        <w:rPr>
          <w:rFonts w:ascii="Times New Roman" w:hAnsi="Times New Roman" w:cs="Times New Roman"/>
          <w:sz w:val="24"/>
          <w:szCs w:val="24"/>
          <w:lang w:val="en-US"/>
        </w:rPr>
        <w:t>the</w:t>
      </w:r>
      <w:proofErr w:type="gramEnd"/>
      <w:r w:rsidRPr="00811C1B">
        <w:rPr>
          <w:rFonts w:ascii="Times New Roman" w:hAnsi="Times New Roman" w:cs="Times New Roman"/>
          <w:sz w:val="24"/>
          <w:szCs w:val="24"/>
          <w:lang w:val="en-US"/>
        </w:rPr>
        <w:t xml:space="preserve"> expected positive effect (economic, ecological, etc.) from development use;</w:t>
      </w:r>
    </w:p>
    <w:p w:rsidR="00DD018D"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 </w:t>
      </w:r>
      <w:proofErr w:type="gramStart"/>
      <w:r w:rsidRPr="00811C1B">
        <w:rPr>
          <w:rFonts w:ascii="Times New Roman" w:hAnsi="Times New Roman" w:cs="Times New Roman"/>
          <w:sz w:val="24"/>
          <w:szCs w:val="24"/>
          <w:lang w:val="en-US"/>
        </w:rPr>
        <w:t>ways</w:t>
      </w:r>
      <w:proofErr w:type="gramEnd"/>
      <w:r w:rsidRPr="00811C1B">
        <w:rPr>
          <w:rFonts w:ascii="Times New Roman" w:hAnsi="Times New Roman" w:cs="Times New Roman"/>
          <w:sz w:val="24"/>
          <w:szCs w:val="24"/>
          <w:lang w:val="en-US"/>
        </w:rPr>
        <w:t xml:space="preserve"> and fields of possible use of results of development</w:t>
      </w:r>
      <w:r w:rsidR="00DD018D" w:rsidRPr="00811C1B">
        <w:rPr>
          <w:rFonts w:ascii="Times New Roman" w:hAnsi="Times New Roman" w:cs="Times New Roman"/>
          <w:sz w:val="24"/>
          <w:szCs w:val="24"/>
          <w:lang w:val="en-US"/>
        </w:rPr>
        <w:t>.</w:t>
      </w:r>
    </w:p>
    <w:p w:rsidR="00DD018D" w:rsidRPr="00811C1B" w:rsidRDefault="00DD018D" w:rsidP="00DD018D">
      <w:pPr>
        <w:spacing w:after="0" w:line="240" w:lineRule="auto"/>
        <w:ind w:firstLine="426"/>
        <w:jc w:val="both"/>
        <w:rPr>
          <w:rFonts w:ascii="Times New Roman" w:hAnsi="Times New Roman" w:cs="Times New Roman"/>
          <w:sz w:val="24"/>
          <w:szCs w:val="24"/>
          <w:lang w:val="en-US"/>
        </w:rPr>
      </w:pPr>
    </w:p>
    <w:p w:rsidR="00811C1B" w:rsidRPr="00811C1B" w:rsidRDefault="00811C1B" w:rsidP="00811C1B">
      <w:pPr>
        <w:spacing w:after="0" w:line="240" w:lineRule="auto"/>
        <w:ind w:firstLine="567"/>
        <w:jc w:val="both"/>
        <w:rPr>
          <w:rFonts w:ascii="Times New Roman" w:hAnsi="Times New Roman" w:cs="Times New Roman"/>
          <w:b/>
          <w:sz w:val="24"/>
          <w:szCs w:val="24"/>
          <w:lang w:val="en-US"/>
        </w:rPr>
      </w:pPr>
      <w:proofErr w:type="gramStart"/>
      <w:r w:rsidRPr="00811C1B">
        <w:rPr>
          <w:rFonts w:ascii="Times New Roman" w:hAnsi="Times New Roman" w:cs="Times New Roman"/>
          <w:b/>
          <w:sz w:val="24"/>
          <w:szCs w:val="24"/>
          <w:lang w:val="en-US"/>
        </w:rPr>
        <w:t>Summary (1 p.)</w:t>
      </w:r>
      <w:proofErr w:type="gramEnd"/>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Purpose of the summary – to give an idea to all interested persons and the organizations of efficiency of the made technical solutions and an essence of the executed design development in order that the possible customer could use its results in the productive and scientific activity.</w:t>
      </w:r>
    </w:p>
    <w:p w:rsidR="00DD018D"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In connection therewith, recommendations about use of the received results are provided the complete name of the project with indication of a novelty aspect and the technical solutions realized in it, and also. The text of the summary is stated on Kazakh, Russian or one of the European foreign languages.</w:t>
      </w:r>
    </w:p>
    <w:p w:rsidR="00811C1B" w:rsidRPr="00811C1B" w:rsidRDefault="00811C1B" w:rsidP="00811C1B">
      <w:pPr>
        <w:spacing w:after="0" w:line="240" w:lineRule="auto"/>
        <w:ind w:firstLine="426"/>
        <w:jc w:val="both"/>
        <w:rPr>
          <w:rFonts w:ascii="Times New Roman" w:hAnsi="Times New Roman" w:cs="Times New Roman"/>
          <w:sz w:val="24"/>
          <w:szCs w:val="24"/>
          <w:lang w:val="en-US"/>
        </w:rPr>
      </w:pPr>
    </w:p>
    <w:p w:rsidR="00811C1B" w:rsidRPr="00811C1B" w:rsidRDefault="00811C1B" w:rsidP="00811C1B">
      <w:pPr>
        <w:spacing w:after="0" w:line="240" w:lineRule="auto"/>
        <w:ind w:firstLine="567"/>
        <w:jc w:val="both"/>
        <w:rPr>
          <w:rFonts w:ascii="Times New Roman" w:hAnsi="Times New Roman" w:cs="Times New Roman"/>
          <w:b/>
          <w:sz w:val="24"/>
          <w:szCs w:val="24"/>
          <w:lang w:val="en-US"/>
        </w:rPr>
      </w:pPr>
      <w:proofErr w:type="gramStart"/>
      <w:r w:rsidRPr="00811C1B">
        <w:rPr>
          <w:rFonts w:ascii="Times New Roman" w:hAnsi="Times New Roman" w:cs="Times New Roman"/>
          <w:b/>
          <w:sz w:val="24"/>
          <w:szCs w:val="24"/>
          <w:lang w:val="en-US"/>
        </w:rPr>
        <w:t>Literature (2-3 p.)</w:t>
      </w:r>
      <w:proofErr w:type="gramEnd"/>
    </w:p>
    <w:p w:rsidR="00811C1B"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 xml:space="preserve">Only that literature which is directly used in the project irrespective of a </w:t>
      </w:r>
      <w:proofErr w:type="spellStart"/>
      <w:r w:rsidRPr="00811C1B">
        <w:rPr>
          <w:rFonts w:ascii="Times New Roman" w:hAnsi="Times New Roman" w:cs="Times New Roman"/>
          <w:sz w:val="24"/>
          <w:szCs w:val="24"/>
          <w:lang w:val="en-US"/>
        </w:rPr>
        <w:t>tirazhnost</w:t>
      </w:r>
      <w:proofErr w:type="spellEnd"/>
      <w:r w:rsidRPr="00811C1B">
        <w:rPr>
          <w:rFonts w:ascii="Times New Roman" w:hAnsi="Times New Roman" w:cs="Times New Roman"/>
          <w:sz w:val="24"/>
          <w:szCs w:val="24"/>
          <w:lang w:val="en-US"/>
        </w:rPr>
        <w:t xml:space="preserve"> and a look is given in the list.</w:t>
      </w:r>
    </w:p>
    <w:p w:rsidR="00DD018D" w:rsidRPr="00811C1B" w:rsidRDefault="00811C1B" w:rsidP="00811C1B">
      <w:pPr>
        <w:spacing w:after="0" w:line="240" w:lineRule="auto"/>
        <w:ind w:firstLine="567"/>
        <w:jc w:val="both"/>
        <w:rPr>
          <w:rFonts w:ascii="Times New Roman" w:hAnsi="Times New Roman" w:cs="Times New Roman"/>
          <w:sz w:val="24"/>
          <w:szCs w:val="24"/>
          <w:lang w:val="en-US"/>
        </w:rPr>
      </w:pPr>
      <w:r w:rsidRPr="00811C1B">
        <w:rPr>
          <w:rFonts w:ascii="Times New Roman" w:hAnsi="Times New Roman" w:cs="Times New Roman"/>
          <w:sz w:val="24"/>
          <w:szCs w:val="24"/>
          <w:lang w:val="en-US"/>
        </w:rPr>
        <w:t>The list of references has to include not less than 20 names, including sources in a foreign language are given.</w:t>
      </w:r>
    </w:p>
    <w:p w:rsidR="00DD018D" w:rsidRPr="00DD018D" w:rsidRDefault="00DD018D" w:rsidP="00DD018D">
      <w:pPr>
        <w:spacing w:after="0" w:line="240" w:lineRule="auto"/>
        <w:ind w:firstLine="426"/>
        <w:jc w:val="both"/>
        <w:rPr>
          <w:rFonts w:ascii="Times New Roman" w:hAnsi="Times New Roman" w:cs="Times New Roman"/>
          <w:sz w:val="24"/>
          <w:szCs w:val="24"/>
          <w:lang w:val="kk-KZ"/>
        </w:rPr>
      </w:pPr>
    </w:p>
    <w:p w:rsidR="00DD018D" w:rsidRPr="00DD018D" w:rsidRDefault="00DD018D" w:rsidP="00DD018D">
      <w:pPr>
        <w:spacing w:after="0" w:line="240" w:lineRule="auto"/>
        <w:ind w:firstLine="426"/>
        <w:jc w:val="both"/>
        <w:rPr>
          <w:rFonts w:ascii="Times New Roman" w:hAnsi="Times New Roman" w:cs="Times New Roman"/>
          <w:sz w:val="24"/>
          <w:szCs w:val="24"/>
          <w:lang w:val="kk-KZ"/>
        </w:rPr>
      </w:pPr>
    </w:p>
    <w:p w:rsidR="00DD018D" w:rsidRPr="00811C1B" w:rsidRDefault="00811C1B" w:rsidP="00DD018D">
      <w:pPr>
        <w:pStyle w:val="1"/>
        <w:tabs>
          <w:tab w:val="left" w:pos="851"/>
          <w:tab w:val="left" w:pos="993"/>
        </w:tabs>
        <w:ind w:firstLine="426"/>
        <w:jc w:val="center"/>
        <w:rPr>
          <w:b/>
          <w:szCs w:val="24"/>
          <w:lang w:val="en-US"/>
        </w:rPr>
      </w:pPr>
      <w:bookmarkStart w:id="5" w:name="_Toc258009890"/>
      <w:r w:rsidRPr="00811C1B">
        <w:rPr>
          <w:b/>
          <w:szCs w:val="24"/>
          <w:lang w:val="en-US"/>
        </w:rPr>
        <w:lastRenderedPageBreak/>
        <w:t>The list of the recommended literature</w:t>
      </w:r>
      <w:r w:rsidR="00DD018D" w:rsidRPr="00811C1B">
        <w:rPr>
          <w:b/>
          <w:szCs w:val="24"/>
          <w:lang w:val="en-US"/>
        </w:rPr>
        <w:t>:</w:t>
      </w:r>
      <w:bookmarkEnd w:id="5"/>
    </w:p>
    <w:p w:rsidR="00DD018D" w:rsidRPr="00811C1B" w:rsidRDefault="00DD018D" w:rsidP="00DD018D">
      <w:pPr>
        <w:spacing w:after="0" w:line="240" w:lineRule="auto"/>
        <w:jc w:val="both"/>
        <w:rPr>
          <w:rFonts w:ascii="Times New Roman" w:hAnsi="Times New Roman" w:cs="Times New Roman"/>
          <w:sz w:val="24"/>
          <w:szCs w:val="24"/>
          <w:lang w:val="en-US"/>
        </w:rPr>
      </w:pP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Коршак</w:t>
      </w:r>
      <w:r w:rsidR="00811C1B">
        <w:rPr>
          <w:rFonts w:ascii="Times New Roman" w:hAnsi="Times New Roman" w:cs="Times New Roman"/>
          <w:sz w:val="24"/>
          <w:szCs w:val="24"/>
        </w:rPr>
        <w:t xml:space="preserve"> А.А. Основы нефтегазового дела</w:t>
      </w:r>
      <w:r w:rsidRPr="00DD018D">
        <w:rPr>
          <w:rFonts w:ascii="Times New Roman" w:hAnsi="Times New Roman" w:cs="Times New Roman"/>
          <w:sz w:val="24"/>
          <w:szCs w:val="24"/>
        </w:rPr>
        <w:t xml:space="preserve">: Учебник для студ. вузов, </w:t>
      </w:r>
      <w:proofErr w:type="spellStart"/>
      <w:r w:rsidRPr="00DD018D">
        <w:rPr>
          <w:rFonts w:ascii="Times New Roman" w:hAnsi="Times New Roman" w:cs="Times New Roman"/>
          <w:sz w:val="24"/>
          <w:szCs w:val="24"/>
        </w:rPr>
        <w:t>обуч</w:t>
      </w:r>
      <w:proofErr w:type="spellEnd"/>
      <w:r w:rsidRPr="00DD018D">
        <w:rPr>
          <w:rFonts w:ascii="Times New Roman" w:hAnsi="Times New Roman" w:cs="Times New Roman"/>
          <w:sz w:val="24"/>
          <w:szCs w:val="24"/>
        </w:rPr>
        <w:t xml:space="preserve">. по </w:t>
      </w:r>
      <w:proofErr w:type="spellStart"/>
      <w:r w:rsidRPr="00DD018D">
        <w:rPr>
          <w:rFonts w:ascii="Times New Roman" w:hAnsi="Times New Roman" w:cs="Times New Roman"/>
          <w:sz w:val="24"/>
          <w:szCs w:val="24"/>
        </w:rPr>
        <w:t>направ</w:t>
      </w:r>
      <w:proofErr w:type="spellEnd"/>
      <w:r w:rsidRPr="00DD018D">
        <w:rPr>
          <w:rFonts w:ascii="Times New Roman" w:hAnsi="Times New Roman" w:cs="Times New Roman"/>
          <w:sz w:val="24"/>
          <w:szCs w:val="24"/>
        </w:rPr>
        <w:t xml:space="preserve">. "Нефтегазовое дело"; Рекомендовано МО РФ / А. А. Коршак, А. М. </w:t>
      </w:r>
      <w:proofErr w:type="spellStart"/>
      <w:r w:rsidRPr="00DD018D">
        <w:rPr>
          <w:rFonts w:ascii="Times New Roman" w:hAnsi="Times New Roman" w:cs="Times New Roman"/>
          <w:sz w:val="24"/>
          <w:szCs w:val="24"/>
        </w:rPr>
        <w:t>Шаммазов</w:t>
      </w:r>
      <w:proofErr w:type="spellEnd"/>
      <w:r w:rsidRPr="00DD018D">
        <w:rPr>
          <w:rFonts w:ascii="Times New Roman" w:hAnsi="Times New Roman" w:cs="Times New Roman"/>
          <w:sz w:val="24"/>
          <w:szCs w:val="24"/>
        </w:rPr>
        <w:t xml:space="preserve">. - 3-е изд., </w:t>
      </w:r>
      <w:proofErr w:type="spellStart"/>
      <w:r w:rsidRPr="00DD018D">
        <w:rPr>
          <w:rFonts w:ascii="Times New Roman" w:hAnsi="Times New Roman" w:cs="Times New Roman"/>
          <w:sz w:val="24"/>
          <w:szCs w:val="24"/>
        </w:rPr>
        <w:t>испр</w:t>
      </w:r>
      <w:proofErr w:type="spellEnd"/>
      <w:r w:rsidRPr="00DD018D">
        <w:rPr>
          <w:rFonts w:ascii="Times New Roman" w:hAnsi="Times New Roman" w:cs="Times New Roman"/>
          <w:sz w:val="24"/>
          <w:szCs w:val="24"/>
        </w:rPr>
        <w:t>. и доп. - Уфа: ООО "</w:t>
      </w:r>
      <w:proofErr w:type="spellStart"/>
      <w:r w:rsidRPr="00DD018D">
        <w:rPr>
          <w:rFonts w:ascii="Times New Roman" w:hAnsi="Times New Roman" w:cs="Times New Roman"/>
          <w:sz w:val="24"/>
          <w:szCs w:val="24"/>
        </w:rPr>
        <w:t>ДизайнПолиграфСервис</w:t>
      </w:r>
      <w:proofErr w:type="spellEnd"/>
      <w:r w:rsidRPr="00DD018D">
        <w:rPr>
          <w:rFonts w:ascii="Times New Roman" w:hAnsi="Times New Roman" w:cs="Times New Roman"/>
          <w:sz w:val="24"/>
          <w:szCs w:val="24"/>
        </w:rPr>
        <w:t xml:space="preserve">", 2007. - 528 </w:t>
      </w:r>
      <w:proofErr w:type="gramStart"/>
      <w:r w:rsidRPr="00DD018D">
        <w:rPr>
          <w:rFonts w:ascii="Times New Roman" w:hAnsi="Times New Roman" w:cs="Times New Roman"/>
          <w:sz w:val="24"/>
          <w:szCs w:val="24"/>
        </w:rPr>
        <w:t>с</w:t>
      </w:r>
      <w:proofErr w:type="gramEnd"/>
      <w:r w:rsidRPr="00DD018D">
        <w:rPr>
          <w:rFonts w:ascii="Times New Roman" w:hAnsi="Times New Roman" w:cs="Times New Roman"/>
          <w:sz w:val="24"/>
          <w:szCs w:val="24"/>
        </w:rPr>
        <w:t xml:space="preserve">. </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АманниязовҚ. Қазақстанны</w:t>
      </w:r>
      <w:r w:rsidRPr="00DD018D">
        <w:rPr>
          <w:rFonts w:ascii="Times New Roman" w:hAnsi="Times New Roman" w:cs="Times New Roman"/>
          <w:sz w:val="24"/>
          <w:szCs w:val="24"/>
          <w:lang w:val="kk-KZ"/>
        </w:rPr>
        <w:t>ң</w:t>
      </w:r>
      <w:r w:rsidR="00811C1B" w:rsidRPr="00811C1B">
        <w:rPr>
          <w:rFonts w:ascii="Times New Roman" w:hAnsi="Times New Roman" w:cs="Times New Roman"/>
          <w:sz w:val="24"/>
          <w:szCs w:val="24"/>
        </w:rPr>
        <w:t xml:space="preserve"> </w:t>
      </w:r>
      <w:r w:rsidRPr="00DD018D">
        <w:rPr>
          <w:rFonts w:ascii="Times New Roman" w:hAnsi="Times New Roman" w:cs="Times New Roman"/>
          <w:sz w:val="24"/>
          <w:szCs w:val="24"/>
        </w:rPr>
        <w:t>мұнай-газды</w:t>
      </w:r>
      <w:r w:rsidR="00811C1B" w:rsidRPr="00811C1B">
        <w:rPr>
          <w:rFonts w:ascii="Times New Roman" w:hAnsi="Times New Roman" w:cs="Times New Roman"/>
          <w:sz w:val="24"/>
          <w:szCs w:val="24"/>
        </w:rPr>
        <w:t xml:space="preserve"> </w:t>
      </w:r>
      <w:r w:rsidRPr="00DD018D">
        <w:rPr>
          <w:rFonts w:ascii="Times New Roman" w:hAnsi="Times New Roman" w:cs="Times New Roman"/>
          <w:sz w:val="24"/>
          <w:szCs w:val="24"/>
        </w:rPr>
        <w:t>аймақтарыны</w:t>
      </w:r>
      <w:r w:rsidRPr="00DD018D">
        <w:rPr>
          <w:rFonts w:ascii="Times New Roman" w:hAnsi="Times New Roman" w:cs="Times New Roman"/>
          <w:sz w:val="24"/>
          <w:szCs w:val="24"/>
          <w:lang w:val="kk-KZ"/>
        </w:rPr>
        <w:t>ң</w:t>
      </w:r>
      <w:r w:rsidR="00811C1B" w:rsidRPr="00811C1B">
        <w:rPr>
          <w:rFonts w:ascii="Times New Roman" w:hAnsi="Times New Roman" w:cs="Times New Roman"/>
          <w:sz w:val="24"/>
          <w:szCs w:val="24"/>
        </w:rPr>
        <w:t xml:space="preserve"> </w:t>
      </w:r>
      <w:proofErr w:type="spellStart"/>
      <w:r w:rsidRPr="00DD018D">
        <w:rPr>
          <w:rFonts w:ascii="Times New Roman" w:hAnsi="Times New Roman" w:cs="Times New Roman"/>
          <w:sz w:val="24"/>
          <w:szCs w:val="24"/>
        </w:rPr>
        <w:t>геологиясы</w:t>
      </w:r>
      <w:proofErr w:type="spellEnd"/>
      <w:proofErr w:type="gramStart"/>
      <w:r w:rsidRPr="00DD018D">
        <w:rPr>
          <w:rFonts w:ascii="Times New Roman" w:hAnsi="Times New Roman" w:cs="Times New Roman"/>
          <w:sz w:val="24"/>
          <w:szCs w:val="24"/>
        </w:rPr>
        <w:t xml:space="preserve"> :</w:t>
      </w:r>
      <w:proofErr w:type="gramEnd"/>
      <w:r w:rsidRPr="00DD018D">
        <w:rPr>
          <w:rFonts w:ascii="Times New Roman" w:hAnsi="Times New Roman" w:cs="Times New Roman"/>
          <w:sz w:val="24"/>
          <w:szCs w:val="24"/>
        </w:rPr>
        <w:t>ҚРБілім</w:t>
      </w:r>
      <w:r w:rsidR="00811C1B" w:rsidRPr="00811C1B">
        <w:rPr>
          <w:rFonts w:ascii="Times New Roman" w:hAnsi="Times New Roman" w:cs="Times New Roman"/>
          <w:sz w:val="24"/>
          <w:szCs w:val="24"/>
        </w:rPr>
        <w:t xml:space="preserve"> </w:t>
      </w:r>
      <w:r w:rsidRPr="00DD018D">
        <w:rPr>
          <w:rFonts w:ascii="Times New Roman" w:hAnsi="Times New Roman" w:cs="Times New Roman"/>
          <w:sz w:val="24"/>
          <w:szCs w:val="24"/>
        </w:rPr>
        <w:t>және</w:t>
      </w:r>
      <w:r w:rsidR="00811C1B" w:rsidRPr="00811C1B">
        <w:rPr>
          <w:rFonts w:ascii="Times New Roman" w:hAnsi="Times New Roman" w:cs="Times New Roman"/>
          <w:sz w:val="24"/>
          <w:szCs w:val="24"/>
        </w:rPr>
        <w:t xml:space="preserve"> </w:t>
      </w:r>
      <w:r w:rsidRPr="00DD018D">
        <w:rPr>
          <w:rFonts w:ascii="Times New Roman" w:hAnsi="Times New Roman" w:cs="Times New Roman"/>
          <w:sz w:val="24"/>
          <w:szCs w:val="24"/>
        </w:rPr>
        <w:t xml:space="preserve">ғылым мин. </w:t>
      </w:r>
      <w:r w:rsidR="00811C1B">
        <w:rPr>
          <w:rFonts w:ascii="Times New Roman" w:hAnsi="Times New Roman" w:cs="Times New Roman"/>
          <w:sz w:val="24"/>
          <w:szCs w:val="24"/>
          <w:lang w:val="kk-KZ"/>
        </w:rPr>
        <w:t>т</w:t>
      </w:r>
      <w:r w:rsidRPr="00DD018D">
        <w:rPr>
          <w:rFonts w:ascii="Times New Roman" w:hAnsi="Times New Roman" w:cs="Times New Roman"/>
          <w:sz w:val="24"/>
          <w:szCs w:val="24"/>
        </w:rPr>
        <w:t>ехникалық</w:t>
      </w:r>
      <w:r w:rsidR="00811C1B" w:rsidRPr="00811C1B">
        <w:rPr>
          <w:rFonts w:ascii="Times New Roman" w:hAnsi="Times New Roman" w:cs="Times New Roman"/>
          <w:sz w:val="24"/>
          <w:szCs w:val="24"/>
        </w:rPr>
        <w:t xml:space="preserve"> </w:t>
      </w:r>
      <w:r w:rsidRPr="00DD018D">
        <w:rPr>
          <w:rFonts w:ascii="Times New Roman" w:hAnsi="Times New Roman" w:cs="Times New Roman"/>
          <w:sz w:val="24"/>
          <w:szCs w:val="24"/>
        </w:rPr>
        <w:t>және</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к</w:t>
      </w:r>
      <w:r w:rsidR="00811C1B">
        <w:rPr>
          <w:rFonts w:ascii="Times New Roman" w:hAnsi="Times New Roman" w:cs="Times New Roman"/>
          <w:sz w:val="24"/>
          <w:szCs w:val="24"/>
          <w:lang w:val="kk-KZ"/>
        </w:rPr>
        <w:t>ә</w:t>
      </w:r>
      <w:proofErr w:type="spellStart"/>
      <w:r w:rsidRPr="00DD018D">
        <w:rPr>
          <w:rFonts w:ascii="Times New Roman" w:hAnsi="Times New Roman" w:cs="Times New Roman"/>
          <w:sz w:val="24"/>
          <w:szCs w:val="24"/>
        </w:rPr>
        <w:t>сі</w:t>
      </w:r>
      <w:proofErr w:type="gramStart"/>
      <w:r w:rsidRPr="00DD018D">
        <w:rPr>
          <w:rFonts w:ascii="Times New Roman" w:hAnsi="Times New Roman" w:cs="Times New Roman"/>
          <w:sz w:val="24"/>
          <w:szCs w:val="24"/>
        </w:rPr>
        <w:t>пт</w:t>
      </w:r>
      <w:proofErr w:type="gramEnd"/>
      <w:r w:rsidRPr="00DD018D">
        <w:rPr>
          <w:rFonts w:ascii="Times New Roman" w:hAnsi="Times New Roman" w:cs="Times New Roman"/>
          <w:sz w:val="24"/>
          <w:szCs w:val="24"/>
        </w:rPr>
        <w:t>ік</w:t>
      </w:r>
      <w:proofErr w:type="spellEnd"/>
      <w:r w:rsidR="00811C1B">
        <w:rPr>
          <w:rFonts w:ascii="Times New Roman" w:hAnsi="Times New Roman" w:cs="Times New Roman"/>
          <w:sz w:val="24"/>
          <w:szCs w:val="24"/>
          <w:lang w:val="kk-KZ"/>
        </w:rPr>
        <w:t xml:space="preserve"> </w:t>
      </w:r>
      <w:proofErr w:type="spellStart"/>
      <w:r w:rsidRPr="00DD018D">
        <w:rPr>
          <w:rFonts w:ascii="Times New Roman" w:hAnsi="Times New Roman" w:cs="Times New Roman"/>
          <w:sz w:val="24"/>
          <w:szCs w:val="24"/>
        </w:rPr>
        <w:t>білім</w:t>
      </w:r>
      <w:proofErr w:type="spellEnd"/>
      <w:r w:rsidRPr="00DD018D">
        <w:rPr>
          <w:rFonts w:ascii="Times New Roman" w:hAnsi="Times New Roman" w:cs="Times New Roman"/>
          <w:sz w:val="24"/>
          <w:szCs w:val="24"/>
        </w:rPr>
        <w:t xml:space="preserve"> беру ұйымдарына</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ұсынған</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 xml:space="preserve">оқулық / </w:t>
      </w:r>
      <w:proofErr w:type="spellStart"/>
      <w:r w:rsidRPr="00DD018D">
        <w:rPr>
          <w:rFonts w:ascii="Times New Roman" w:hAnsi="Times New Roman" w:cs="Times New Roman"/>
          <w:sz w:val="24"/>
          <w:szCs w:val="24"/>
        </w:rPr>
        <w:t>Аманниязов</w:t>
      </w:r>
      <w:proofErr w:type="spellEnd"/>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lang w:val="kk-KZ"/>
        </w:rPr>
        <w:t>Қ</w:t>
      </w:r>
      <w:r w:rsidRPr="00DD018D">
        <w:rPr>
          <w:rFonts w:ascii="Times New Roman" w:hAnsi="Times New Roman" w:cs="Times New Roman"/>
          <w:sz w:val="24"/>
          <w:szCs w:val="24"/>
        </w:rPr>
        <w:t xml:space="preserve">. Ахметов Қ. - Астана : Фолиант, 2010. - 312 </w:t>
      </w:r>
      <w:proofErr w:type="gramStart"/>
      <w:r w:rsidRPr="00DD018D">
        <w:rPr>
          <w:rFonts w:ascii="Times New Roman" w:hAnsi="Times New Roman" w:cs="Times New Roman"/>
          <w:sz w:val="24"/>
          <w:szCs w:val="24"/>
        </w:rPr>
        <w:t>с</w:t>
      </w:r>
      <w:proofErr w:type="gramEnd"/>
      <w:r w:rsidRPr="00DD018D">
        <w:rPr>
          <w:rFonts w:ascii="Times New Roman" w:hAnsi="Times New Roman" w:cs="Times New Roman"/>
          <w:sz w:val="24"/>
          <w:szCs w:val="24"/>
        </w:rPr>
        <w:t xml:space="preserve">. </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 xml:space="preserve">Мищенко И.Т. Скважинная добыча нефти. Учебное пособие для вузов. – М.: ФГУП Изд-во «Нефть и газ» РГУ нефти и газа им. И.М.Губкина, 2003. –278 </w:t>
      </w:r>
      <w:proofErr w:type="gramStart"/>
      <w:r w:rsidRPr="00DD018D">
        <w:rPr>
          <w:rFonts w:ascii="Times New Roman" w:hAnsi="Times New Roman" w:cs="Times New Roman"/>
          <w:sz w:val="24"/>
          <w:szCs w:val="24"/>
        </w:rPr>
        <w:t>с</w:t>
      </w:r>
      <w:proofErr w:type="gramEnd"/>
      <w:r w:rsidRPr="00DD018D">
        <w:rPr>
          <w:rFonts w:ascii="Times New Roman" w:hAnsi="Times New Roman" w:cs="Times New Roman"/>
          <w:sz w:val="24"/>
          <w:szCs w:val="24"/>
        </w:rPr>
        <w:t>.</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Дейк, Л.П. Основы разработки нефтяных и газовых месторожден</w:t>
      </w:r>
      <w:r w:rsidR="00811C1B">
        <w:rPr>
          <w:rFonts w:ascii="Times New Roman" w:hAnsi="Times New Roman" w:cs="Times New Roman"/>
          <w:sz w:val="24"/>
          <w:szCs w:val="24"/>
        </w:rPr>
        <w:t>ий</w:t>
      </w:r>
      <w:r w:rsidRPr="00DD018D">
        <w:rPr>
          <w:rFonts w:ascii="Times New Roman" w:hAnsi="Times New Roman" w:cs="Times New Roman"/>
          <w:sz w:val="24"/>
          <w:szCs w:val="24"/>
        </w:rPr>
        <w:t>: учебн</w:t>
      </w:r>
      <w:r w:rsidR="00811C1B">
        <w:rPr>
          <w:rFonts w:ascii="Times New Roman" w:hAnsi="Times New Roman" w:cs="Times New Roman"/>
          <w:sz w:val="24"/>
          <w:szCs w:val="24"/>
        </w:rPr>
        <w:t>ик / Пер. с англ. Б.Л. Фалалеев; под ред. Э.М. Симкина. - М.</w:t>
      </w:r>
      <w:r w:rsidRPr="00DD018D">
        <w:rPr>
          <w:rFonts w:ascii="Times New Roman" w:hAnsi="Times New Roman" w:cs="Times New Roman"/>
          <w:sz w:val="24"/>
          <w:szCs w:val="24"/>
        </w:rPr>
        <w:t>: ООО "</w:t>
      </w:r>
      <w:proofErr w:type="spellStart"/>
      <w:r w:rsidRPr="00DD018D">
        <w:rPr>
          <w:rFonts w:ascii="Times New Roman" w:hAnsi="Times New Roman" w:cs="Times New Roman"/>
          <w:sz w:val="24"/>
          <w:szCs w:val="24"/>
        </w:rPr>
        <w:t>Премиум</w:t>
      </w:r>
      <w:proofErr w:type="spellEnd"/>
      <w:r w:rsidRPr="00DD018D">
        <w:rPr>
          <w:rFonts w:ascii="Times New Roman" w:hAnsi="Times New Roman" w:cs="Times New Roman"/>
          <w:sz w:val="24"/>
          <w:szCs w:val="24"/>
        </w:rPr>
        <w:t xml:space="preserve"> Инжиниринг", 2009. - 570 </w:t>
      </w:r>
      <w:proofErr w:type="gramStart"/>
      <w:r w:rsidRPr="00DD018D">
        <w:rPr>
          <w:rFonts w:ascii="Times New Roman" w:hAnsi="Times New Roman" w:cs="Times New Roman"/>
          <w:sz w:val="24"/>
          <w:szCs w:val="24"/>
        </w:rPr>
        <w:t>с</w:t>
      </w:r>
      <w:proofErr w:type="gramEnd"/>
      <w:r w:rsidRPr="00DD018D">
        <w:rPr>
          <w:rFonts w:ascii="Times New Roman" w:hAnsi="Times New Roman" w:cs="Times New Roman"/>
          <w:sz w:val="24"/>
          <w:szCs w:val="24"/>
        </w:rPr>
        <w:t xml:space="preserve">. </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Суерба</w:t>
      </w:r>
      <w:r w:rsidR="00811C1B">
        <w:rPr>
          <w:rFonts w:ascii="Times New Roman" w:hAnsi="Times New Roman" w:cs="Times New Roman"/>
          <w:sz w:val="24"/>
          <w:szCs w:val="24"/>
        </w:rPr>
        <w:t>ев</w:t>
      </w:r>
      <w:proofErr w:type="spellEnd"/>
      <w:r w:rsidR="00811C1B">
        <w:rPr>
          <w:rFonts w:ascii="Times New Roman" w:hAnsi="Times New Roman" w:cs="Times New Roman"/>
          <w:sz w:val="24"/>
          <w:szCs w:val="24"/>
        </w:rPr>
        <w:t xml:space="preserve"> Х. Мұнай-газ ісінің</w:t>
      </w:r>
      <w:r w:rsidR="00811C1B">
        <w:rPr>
          <w:rFonts w:ascii="Times New Roman" w:hAnsi="Times New Roman" w:cs="Times New Roman"/>
          <w:sz w:val="24"/>
          <w:szCs w:val="24"/>
          <w:lang w:val="kk-KZ"/>
        </w:rPr>
        <w:t xml:space="preserve"> </w:t>
      </w:r>
      <w:proofErr w:type="spellStart"/>
      <w:r w:rsidR="00811C1B">
        <w:rPr>
          <w:rFonts w:ascii="Times New Roman" w:hAnsi="Times New Roman" w:cs="Times New Roman"/>
          <w:sz w:val="24"/>
          <w:szCs w:val="24"/>
        </w:rPr>
        <w:t>негіздері</w:t>
      </w:r>
      <w:proofErr w:type="spellEnd"/>
      <w:r w:rsidRPr="00DD018D">
        <w:rPr>
          <w:rFonts w:ascii="Times New Roman" w:hAnsi="Times New Roman" w:cs="Times New Roman"/>
          <w:sz w:val="24"/>
          <w:szCs w:val="24"/>
        </w:rPr>
        <w:t>: Қ</w:t>
      </w:r>
      <w:proofErr w:type="gramStart"/>
      <w:r w:rsidRPr="00DD018D">
        <w:rPr>
          <w:rFonts w:ascii="Times New Roman" w:hAnsi="Times New Roman" w:cs="Times New Roman"/>
          <w:sz w:val="24"/>
          <w:szCs w:val="24"/>
        </w:rPr>
        <w:t>Р</w:t>
      </w:r>
      <w:proofErr w:type="gramEnd"/>
      <w:r w:rsidR="00811C1B">
        <w:rPr>
          <w:rFonts w:ascii="Times New Roman" w:hAnsi="Times New Roman" w:cs="Times New Roman"/>
          <w:sz w:val="24"/>
          <w:szCs w:val="24"/>
          <w:lang w:val="kk-KZ"/>
        </w:rPr>
        <w:t xml:space="preserve"> </w:t>
      </w:r>
      <w:proofErr w:type="spellStart"/>
      <w:r w:rsidRPr="00DD018D">
        <w:rPr>
          <w:rFonts w:ascii="Times New Roman" w:hAnsi="Times New Roman" w:cs="Times New Roman"/>
          <w:sz w:val="24"/>
          <w:szCs w:val="24"/>
        </w:rPr>
        <w:t>Білім</w:t>
      </w:r>
      <w:proofErr w:type="spellEnd"/>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және</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ғылым мин. кәсіптік</w:t>
      </w:r>
      <w:r w:rsidR="00811C1B">
        <w:rPr>
          <w:rFonts w:ascii="Times New Roman" w:hAnsi="Times New Roman" w:cs="Times New Roman"/>
          <w:sz w:val="24"/>
          <w:szCs w:val="24"/>
          <w:lang w:val="kk-KZ"/>
        </w:rPr>
        <w:t xml:space="preserve"> </w:t>
      </w:r>
      <w:proofErr w:type="spellStart"/>
      <w:r w:rsidRPr="00DD018D">
        <w:rPr>
          <w:rFonts w:ascii="Times New Roman" w:hAnsi="Times New Roman" w:cs="Times New Roman"/>
          <w:sz w:val="24"/>
          <w:szCs w:val="24"/>
        </w:rPr>
        <w:t>бастауыш</w:t>
      </w:r>
      <w:proofErr w:type="spellEnd"/>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 xml:space="preserve">және орта </w:t>
      </w:r>
      <w:proofErr w:type="spellStart"/>
      <w:r w:rsidRPr="00DD018D">
        <w:rPr>
          <w:rFonts w:ascii="Times New Roman" w:hAnsi="Times New Roman" w:cs="Times New Roman"/>
          <w:sz w:val="24"/>
          <w:szCs w:val="24"/>
        </w:rPr>
        <w:t>білім</w:t>
      </w:r>
      <w:proofErr w:type="spellEnd"/>
      <w:r w:rsidRPr="00DD018D">
        <w:rPr>
          <w:rFonts w:ascii="Times New Roman" w:hAnsi="Times New Roman" w:cs="Times New Roman"/>
          <w:sz w:val="24"/>
          <w:szCs w:val="24"/>
        </w:rPr>
        <w:t xml:space="preserve"> беру ұйымдарына</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 xml:space="preserve">ұсынылған оқулық / Х. </w:t>
      </w:r>
      <w:proofErr w:type="spellStart"/>
      <w:r w:rsidRPr="00DD018D">
        <w:rPr>
          <w:rFonts w:ascii="Times New Roman" w:hAnsi="Times New Roman" w:cs="Times New Roman"/>
          <w:sz w:val="24"/>
          <w:szCs w:val="24"/>
        </w:rPr>
        <w:t>Суербаев</w:t>
      </w:r>
      <w:proofErr w:type="spellEnd"/>
      <w:r w:rsidRPr="00DD018D">
        <w:rPr>
          <w:rFonts w:ascii="Times New Roman" w:hAnsi="Times New Roman" w:cs="Times New Roman"/>
          <w:sz w:val="24"/>
          <w:szCs w:val="24"/>
        </w:rPr>
        <w:t>.</w:t>
      </w:r>
      <w:r w:rsidR="00811C1B">
        <w:rPr>
          <w:rFonts w:ascii="Times New Roman" w:hAnsi="Times New Roman" w:cs="Times New Roman"/>
          <w:sz w:val="24"/>
          <w:szCs w:val="24"/>
        </w:rPr>
        <w:t xml:space="preserve"> - Астана</w:t>
      </w:r>
      <w:r w:rsidRPr="00DD018D">
        <w:rPr>
          <w:rFonts w:ascii="Times New Roman" w:hAnsi="Times New Roman" w:cs="Times New Roman"/>
          <w:sz w:val="24"/>
          <w:szCs w:val="24"/>
        </w:rPr>
        <w:t xml:space="preserve">: Фолиант </w:t>
      </w:r>
      <w:proofErr w:type="spellStart"/>
      <w:r w:rsidRPr="00DD018D">
        <w:rPr>
          <w:rFonts w:ascii="Times New Roman" w:hAnsi="Times New Roman" w:cs="Times New Roman"/>
          <w:sz w:val="24"/>
          <w:szCs w:val="24"/>
        </w:rPr>
        <w:t>баспасы</w:t>
      </w:r>
      <w:proofErr w:type="spellEnd"/>
      <w:r w:rsidRPr="00DD018D">
        <w:rPr>
          <w:rFonts w:ascii="Times New Roman" w:hAnsi="Times New Roman" w:cs="Times New Roman"/>
          <w:sz w:val="24"/>
          <w:szCs w:val="24"/>
        </w:rPr>
        <w:t xml:space="preserve">, 2008. - 376 </w:t>
      </w:r>
      <w:proofErr w:type="gramStart"/>
      <w:r w:rsidRPr="00DD018D">
        <w:rPr>
          <w:rFonts w:ascii="Times New Roman" w:hAnsi="Times New Roman" w:cs="Times New Roman"/>
          <w:sz w:val="24"/>
          <w:szCs w:val="24"/>
        </w:rPr>
        <w:t>с</w:t>
      </w:r>
      <w:proofErr w:type="gramEnd"/>
      <w:r w:rsidRPr="00DD018D">
        <w:rPr>
          <w:rFonts w:ascii="Times New Roman" w:hAnsi="Times New Roman" w:cs="Times New Roman"/>
          <w:sz w:val="24"/>
          <w:szCs w:val="24"/>
        </w:rPr>
        <w:t xml:space="preserve">. </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Нұрсұлтанов  Ғ.М. Мұнай</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және</w:t>
      </w:r>
      <w:r w:rsidR="00811C1B">
        <w:rPr>
          <w:rFonts w:ascii="Times New Roman" w:hAnsi="Times New Roman" w:cs="Times New Roman"/>
          <w:sz w:val="24"/>
          <w:szCs w:val="24"/>
          <w:lang w:val="kk-KZ"/>
        </w:rPr>
        <w:t xml:space="preserve"> </w:t>
      </w:r>
      <w:proofErr w:type="spellStart"/>
      <w:r w:rsidRPr="00DD018D">
        <w:rPr>
          <w:rFonts w:ascii="Times New Roman" w:hAnsi="Times New Roman" w:cs="Times New Roman"/>
          <w:sz w:val="24"/>
          <w:szCs w:val="24"/>
        </w:rPr>
        <w:t>газды</w:t>
      </w:r>
      <w:proofErr w:type="spellEnd"/>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 xml:space="preserve">өндiрiп, өндеу </w:t>
      </w:r>
      <w:proofErr w:type="gramStart"/>
      <w:r w:rsidRPr="00DD018D">
        <w:rPr>
          <w:rFonts w:ascii="Times New Roman" w:hAnsi="Times New Roman" w:cs="Times New Roman"/>
          <w:sz w:val="24"/>
          <w:szCs w:val="24"/>
        </w:rPr>
        <w:t>:О</w:t>
      </w:r>
      <w:proofErr w:type="gramEnd"/>
      <w:r w:rsidRPr="00DD018D">
        <w:rPr>
          <w:rFonts w:ascii="Times New Roman" w:hAnsi="Times New Roman" w:cs="Times New Roman"/>
          <w:sz w:val="24"/>
          <w:szCs w:val="24"/>
        </w:rPr>
        <w:t xml:space="preserve">қулық / Ғ.М. Нұрсұлтанов , Ғ. М. Нұрсұлтанов, Қ. Н. Абайұлданов . - </w:t>
      </w:r>
      <w:proofErr w:type="spellStart"/>
      <w:r w:rsidRPr="00DD018D">
        <w:rPr>
          <w:rFonts w:ascii="Times New Roman" w:hAnsi="Times New Roman" w:cs="Times New Roman"/>
          <w:sz w:val="24"/>
          <w:szCs w:val="24"/>
        </w:rPr>
        <w:t>Алматы</w:t>
      </w:r>
      <w:proofErr w:type="spellEnd"/>
      <w:r w:rsidRPr="00DD018D">
        <w:rPr>
          <w:rFonts w:ascii="Times New Roman" w:hAnsi="Times New Roman" w:cs="Times New Roman"/>
          <w:sz w:val="24"/>
          <w:szCs w:val="24"/>
        </w:rPr>
        <w:t xml:space="preserve"> : Өлке, 2000. - 512 с.  </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Короновский</w:t>
      </w:r>
      <w:proofErr w:type="spellEnd"/>
      <w:r w:rsidRPr="00DD018D">
        <w:rPr>
          <w:rFonts w:ascii="Times New Roman" w:hAnsi="Times New Roman" w:cs="Times New Roman"/>
          <w:sz w:val="24"/>
          <w:szCs w:val="24"/>
        </w:rPr>
        <w:t xml:space="preserve"> Н.В. Общая геология. Учебник. </w:t>
      </w:r>
      <w:proofErr w:type="gramStart"/>
      <w:r w:rsidRPr="00DD018D">
        <w:rPr>
          <w:rFonts w:ascii="Times New Roman" w:hAnsi="Times New Roman" w:cs="Times New Roman"/>
          <w:sz w:val="24"/>
          <w:szCs w:val="24"/>
        </w:rPr>
        <w:t>–М</w:t>
      </w:r>
      <w:proofErr w:type="gramEnd"/>
      <w:r w:rsidRPr="00DD018D">
        <w:rPr>
          <w:rFonts w:ascii="Times New Roman" w:hAnsi="Times New Roman" w:cs="Times New Roman"/>
          <w:sz w:val="24"/>
          <w:szCs w:val="24"/>
        </w:rPr>
        <w:t>.: КДУ, 2006. –328с</w:t>
      </w:r>
      <w:r w:rsidRPr="00DD018D">
        <w:rPr>
          <w:rFonts w:ascii="Times New Roman" w:hAnsi="Times New Roman" w:cs="Times New Roman"/>
          <w:sz w:val="24"/>
          <w:szCs w:val="24"/>
          <w:lang w:val="kk-KZ"/>
        </w:rPr>
        <w:t>.</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Серіков</w:t>
      </w:r>
      <w:proofErr w:type="spellEnd"/>
      <w:proofErr w:type="gramStart"/>
      <w:r w:rsidRPr="00DD018D">
        <w:rPr>
          <w:rFonts w:ascii="Times New Roman" w:hAnsi="Times New Roman" w:cs="Times New Roman"/>
          <w:sz w:val="24"/>
          <w:szCs w:val="24"/>
        </w:rPr>
        <w:t xml:space="preserve"> ,</w:t>
      </w:r>
      <w:proofErr w:type="gramEnd"/>
      <w:r w:rsidRPr="00DD018D">
        <w:rPr>
          <w:rFonts w:ascii="Times New Roman" w:hAnsi="Times New Roman" w:cs="Times New Roman"/>
          <w:sz w:val="24"/>
          <w:szCs w:val="24"/>
        </w:rPr>
        <w:t>Т.П. Мұнай</w:t>
      </w:r>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және</w:t>
      </w:r>
      <w:r w:rsidR="00811C1B">
        <w:rPr>
          <w:rFonts w:ascii="Times New Roman" w:hAnsi="Times New Roman" w:cs="Times New Roman"/>
          <w:sz w:val="24"/>
          <w:szCs w:val="24"/>
          <w:lang w:val="kk-KZ"/>
        </w:rPr>
        <w:t xml:space="preserve"> </w:t>
      </w:r>
      <w:proofErr w:type="spellStart"/>
      <w:r w:rsidRPr="00DD018D">
        <w:rPr>
          <w:rFonts w:ascii="Times New Roman" w:hAnsi="Times New Roman" w:cs="Times New Roman"/>
          <w:sz w:val="24"/>
          <w:szCs w:val="24"/>
        </w:rPr>
        <w:t>газды</w:t>
      </w:r>
      <w:proofErr w:type="spellEnd"/>
      <w:r w:rsidR="00811C1B">
        <w:rPr>
          <w:rFonts w:ascii="Times New Roman" w:hAnsi="Times New Roman" w:cs="Times New Roman"/>
          <w:sz w:val="24"/>
          <w:szCs w:val="24"/>
          <w:lang w:val="kk-KZ"/>
        </w:rPr>
        <w:t xml:space="preserve"> </w:t>
      </w:r>
      <w:r w:rsidRPr="00DD018D">
        <w:rPr>
          <w:rFonts w:ascii="Times New Roman" w:hAnsi="Times New Roman" w:cs="Times New Roman"/>
          <w:sz w:val="24"/>
          <w:szCs w:val="24"/>
        </w:rPr>
        <w:t>өңдеу</w:t>
      </w:r>
      <w:r w:rsidR="00811C1B">
        <w:rPr>
          <w:rFonts w:ascii="Times New Roman" w:hAnsi="Times New Roman" w:cs="Times New Roman"/>
          <w:sz w:val="24"/>
          <w:szCs w:val="24"/>
          <w:lang w:val="kk-KZ"/>
        </w:rPr>
        <w:t xml:space="preserve"> </w:t>
      </w:r>
      <w:proofErr w:type="spellStart"/>
      <w:r w:rsidR="00811C1B">
        <w:rPr>
          <w:rFonts w:ascii="Times New Roman" w:hAnsi="Times New Roman" w:cs="Times New Roman"/>
          <w:sz w:val="24"/>
          <w:szCs w:val="24"/>
        </w:rPr>
        <w:t>технологиясы</w:t>
      </w:r>
      <w:proofErr w:type="spellEnd"/>
      <w:r w:rsidRPr="00DD018D">
        <w:rPr>
          <w:rFonts w:ascii="Times New Roman" w:hAnsi="Times New Roman" w:cs="Times New Roman"/>
          <w:sz w:val="24"/>
          <w:szCs w:val="24"/>
        </w:rPr>
        <w:t>: ЖОО Химиялы</w:t>
      </w:r>
      <w:proofErr w:type="gramStart"/>
      <w:r w:rsidRPr="00DD018D">
        <w:rPr>
          <w:rFonts w:ascii="Times New Roman" w:hAnsi="Times New Roman" w:cs="Times New Roman"/>
          <w:sz w:val="24"/>
          <w:szCs w:val="24"/>
        </w:rPr>
        <w:t>қ-</w:t>
      </w:r>
      <w:proofErr w:type="gramEnd"/>
      <w:r w:rsidRPr="00DD018D">
        <w:rPr>
          <w:rFonts w:ascii="Times New Roman" w:hAnsi="Times New Roman" w:cs="Times New Roman"/>
          <w:sz w:val="24"/>
          <w:szCs w:val="24"/>
        </w:rPr>
        <w:t xml:space="preserve">технология </w:t>
      </w:r>
      <w:proofErr w:type="spellStart"/>
      <w:r w:rsidRPr="00DD018D">
        <w:rPr>
          <w:rFonts w:ascii="Times New Roman" w:hAnsi="Times New Roman" w:cs="Times New Roman"/>
          <w:sz w:val="24"/>
          <w:szCs w:val="24"/>
        </w:rPr>
        <w:t>факульт</w:t>
      </w:r>
      <w:proofErr w:type="spellEnd"/>
      <w:r w:rsidRPr="00DD018D">
        <w:rPr>
          <w:rFonts w:ascii="Times New Roman" w:hAnsi="Times New Roman" w:cs="Times New Roman"/>
          <w:sz w:val="24"/>
          <w:szCs w:val="24"/>
        </w:rPr>
        <w:t xml:space="preserve">. студ. </w:t>
      </w:r>
      <w:r w:rsidR="00811C1B">
        <w:rPr>
          <w:rFonts w:ascii="Times New Roman" w:hAnsi="Times New Roman" w:cs="Times New Roman"/>
          <w:sz w:val="24"/>
          <w:szCs w:val="24"/>
          <w:lang w:val="kk-KZ"/>
        </w:rPr>
        <w:t>а</w:t>
      </w:r>
      <w:r w:rsidRPr="00DD018D">
        <w:rPr>
          <w:rFonts w:ascii="Times New Roman" w:hAnsi="Times New Roman" w:cs="Times New Roman"/>
          <w:sz w:val="24"/>
          <w:szCs w:val="24"/>
        </w:rPr>
        <w:t>рналған</w:t>
      </w:r>
      <w:r w:rsidR="00811C1B">
        <w:rPr>
          <w:rFonts w:ascii="Times New Roman" w:hAnsi="Times New Roman" w:cs="Times New Roman"/>
          <w:sz w:val="24"/>
          <w:szCs w:val="24"/>
          <w:lang w:val="kk-KZ"/>
        </w:rPr>
        <w:t xml:space="preserve"> </w:t>
      </w:r>
      <w:r w:rsidR="00811C1B">
        <w:rPr>
          <w:rFonts w:ascii="Times New Roman" w:hAnsi="Times New Roman" w:cs="Times New Roman"/>
          <w:sz w:val="24"/>
          <w:szCs w:val="24"/>
        </w:rPr>
        <w:t xml:space="preserve">оқулық / Т.П. </w:t>
      </w:r>
      <w:proofErr w:type="spellStart"/>
      <w:r w:rsidR="00811C1B">
        <w:rPr>
          <w:rFonts w:ascii="Times New Roman" w:hAnsi="Times New Roman" w:cs="Times New Roman"/>
          <w:sz w:val="24"/>
          <w:szCs w:val="24"/>
        </w:rPr>
        <w:t>Серіков</w:t>
      </w:r>
      <w:proofErr w:type="spellEnd"/>
      <w:r w:rsidR="00811C1B">
        <w:rPr>
          <w:rFonts w:ascii="Times New Roman" w:hAnsi="Times New Roman" w:cs="Times New Roman"/>
          <w:sz w:val="24"/>
          <w:szCs w:val="24"/>
        </w:rPr>
        <w:t xml:space="preserve">; Н. И. Черножуков. - </w:t>
      </w:r>
      <w:proofErr w:type="spellStart"/>
      <w:r w:rsidR="00811C1B">
        <w:rPr>
          <w:rFonts w:ascii="Times New Roman" w:hAnsi="Times New Roman" w:cs="Times New Roman"/>
          <w:sz w:val="24"/>
          <w:szCs w:val="24"/>
        </w:rPr>
        <w:t>Алматы</w:t>
      </w:r>
      <w:proofErr w:type="spellEnd"/>
      <w:r w:rsidRPr="00DD018D">
        <w:rPr>
          <w:rFonts w:ascii="Times New Roman" w:hAnsi="Times New Roman" w:cs="Times New Roman"/>
          <w:sz w:val="24"/>
          <w:szCs w:val="24"/>
        </w:rPr>
        <w:t>: "</w:t>
      </w:r>
      <w:proofErr w:type="spellStart"/>
      <w:r w:rsidRPr="00DD018D">
        <w:rPr>
          <w:rFonts w:ascii="Times New Roman" w:hAnsi="Times New Roman" w:cs="Times New Roman"/>
          <w:sz w:val="24"/>
          <w:szCs w:val="24"/>
        </w:rPr>
        <w:t>Эверо</w:t>
      </w:r>
      <w:proofErr w:type="spellEnd"/>
      <w:r w:rsidRPr="00DD018D">
        <w:rPr>
          <w:rFonts w:ascii="Times New Roman" w:hAnsi="Times New Roman" w:cs="Times New Roman"/>
          <w:sz w:val="24"/>
          <w:szCs w:val="24"/>
        </w:rPr>
        <w:t>". – 2011 ІІІ- бө</w:t>
      </w:r>
      <w:proofErr w:type="gramStart"/>
      <w:r w:rsidRPr="00DD018D">
        <w:rPr>
          <w:rFonts w:ascii="Times New Roman" w:hAnsi="Times New Roman" w:cs="Times New Roman"/>
          <w:sz w:val="24"/>
          <w:szCs w:val="24"/>
        </w:rPr>
        <w:t>л</w:t>
      </w:r>
      <w:proofErr w:type="gramEnd"/>
      <w:r w:rsidRPr="00DD018D">
        <w:rPr>
          <w:rFonts w:ascii="Times New Roman" w:hAnsi="Times New Roman" w:cs="Times New Roman"/>
          <w:sz w:val="24"/>
          <w:szCs w:val="24"/>
        </w:rPr>
        <w:t xml:space="preserve">ім. - 394 с. </w:t>
      </w:r>
    </w:p>
    <w:p w:rsidR="00DD018D" w:rsidRPr="00DD018D" w:rsidRDefault="00DD018D" w:rsidP="00DD018D">
      <w:pPr>
        <w:numPr>
          <w:ilvl w:val="0"/>
          <w:numId w:val="38"/>
        </w:numPr>
        <w:tabs>
          <w:tab w:val="left" w:pos="851"/>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Вадецкий</w:t>
      </w:r>
      <w:proofErr w:type="spellEnd"/>
      <w:r w:rsidRPr="00DD018D">
        <w:rPr>
          <w:rFonts w:ascii="Times New Roman" w:hAnsi="Times New Roman" w:cs="Times New Roman"/>
          <w:sz w:val="24"/>
          <w:szCs w:val="24"/>
        </w:rPr>
        <w:t xml:space="preserve"> Ю.В. Геология, разведка, бурение и добыча нефти. М.: Недра, 2004.</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 xml:space="preserve">Вяхирев Р. И., </w:t>
      </w:r>
      <w:proofErr w:type="spellStart"/>
      <w:r w:rsidRPr="00DD018D">
        <w:rPr>
          <w:rFonts w:ascii="Times New Roman" w:hAnsi="Times New Roman" w:cs="Times New Roman"/>
          <w:sz w:val="24"/>
          <w:szCs w:val="24"/>
        </w:rPr>
        <w:t>Коршенбаум</w:t>
      </w:r>
      <w:proofErr w:type="spellEnd"/>
      <w:r w:rsidRPr="00DD018D">
        <w:rPr>
          <w:rFonts w:ascii="Times New Roman" w:hAnsi="Times New Roman" w:cs="Times New Roman"/>
          <w:sz w:val="24"/>
          <w:szCs w:val="24"/>
        </w:rPr>
        <w:t xml:space="preserve"> В.И. Трубы нефтегазового сортамента. Справочник. – М.: Недра, 1977.</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Коршенбаум</w:t>
      </w:r>
      <w:proofErr w:type="spellEnd"/>
      <w:r w:rsidRPr="00DD018D">
        <w:rPr>
          <w:rFonts w:ascii="Times New Roman" w:hAnsi="Times New Roman" w:cs="Times New Roman"/>
          <w:sz w:val="24"/>
          <w:szCs w:val="24"/>
        </w:rPr>
        <w:t xml:space="preserve"> В.И. Основные положения стандартизации, метрологии и сертификации нефтегазового оборудования. – М.: Недра, 2001.</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Рекин</w:t>
      </w:r>
      <w:proofErr w:type="spellEnd"/>
      <w:r w:rsidRPr="00DD018D">
        <w:rPr>
          <w:rFonts w:ascii="Times New Roman" w:hAnsi="Times New Roman" w:cs="Times New Roman"/>
          <w:sz w:val="24"/>
          <w:szCs w:val="24"/>
        </w:rPr>
        <w:t xml:space="preserve"> С.А. Износ и коррозия бурильных и обсадных колонн при строительстве и эксплуатации скважин. – М., 2001.</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Мавлютов</w:t>
      </w:r>
      <w:proofErr w:type="spellEnd"/>
      <w:r w:rsidRPr="00DD018D">
        <w:rPr>
          <w:rFonts w:ascii="Times New Roman" w:hAnsi="Times New Roman" w:cs="Times New Roman"/>
          <w:sz w:val="24"/>
          <w:szCs w:val="24"/>
        </w:rPr>
        <w:t xml:space="preserve"> Л.Р., Алексеев Д.А., Вдовин К.И. и др. Технология бурения глубоких скважин. </w:t>
      </w:r>
      <w:proofErr w:type="spellStart"/>
      <w:r w:rsidRPr="00DD018D">
        <w:rPr>
          <w:rFonts w:ascii="Times New Roman" w:hAnsi="Times New Roman" w:cs="Times New Roman"/>
          <w:sz w:val="24"/>
          <w:szCs w:val="24"/>
        </w:rPr>
        <w:t>Учебн</w:t>
      </w:r>
      <w:proofErr w:type="spellEnd"/>
      <w:r w:rsidRPr="00DD018D">
        <w:rPr>
          <w:rFonts w:ascii="Times New Roman" w:hAnsi="Times New Roman" w:cs="Times New Roman"/>
          <w:sz w:val="24"/>
          <w:szCs w:val="24"/>
        </w:rPr>
        <w:t>. пособие для вузов. - М</w:t>
      </w:r>
      <w:r w:rsidRPr="00DD018D">
        <w:rPr>
          <w:rFonts w:ascii="Times New Roman" w:hAnsi="Times New Roman" w:cs="Times New Roman"/>
          <w:i/>
          <w:sz w:val="24"/>
          <w:szCs w:val="24"/>
        </w:rPr>
        <w:t xml:space="preserve">.: </w:t>
      </w:r>
      <w:r w:rsidRPr="00DD018D">
        <w:rPr>
          <w:rFonts w:ascii="Times New Roman" w:hAnsi="Times New Roman" w:cs="Times New Roman"/>
          <w:sz w:val="24"/>
          <w:szCs w:val="24"/>
        </w:rPr>
        <w:t xml:space="preserve">Недра, 1982. - 287 </w:t>
      </w:r>
      <w:proofErr w:type="gramStart"/>
      <w:r w:rsidRPr="00DD018D">
        <w:rPr>
          <w:rFonts w:ascii="Times New Roman" w:hAnsi="Times New Roman" w:cs="Times New Roman"/>
          <w:sz w:val="24"/>
          <w:szCs w:val="24"/>
        </w:rPr>
        <w:t>с</w:t>
      </w:r>
      <w:proofErr w:type="gramEnd"/>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Абрамсон</w:t>
      </w:r>
      <w:proofErr w:type="spellEnd"/>
      <w:r w:rsidRPr="00DD018D">
        <w:rPr>
          <w:rFonts w:ascii="Times New Roman" w:hAnsi="Times New Roman" w:cs="Times New Roman"/>
          <w:sz w:val="24"/>
          <w:szCs w:val="24"/>
        </w:rPr>
        <w:t xml:space="preserve"> М.Г., Байдак Б.В., Зарецкий </w:t>
      </w:r>
      <w:r w:rsidRPr="00DD018D">
        <w:rPr>
          <w:rFonts w:ascii="Times New Roman" w:hAnsi="Times New Roman" w:cs="Times New Roman"/>
          <w:sz w:val="24"/>
          <w:szCs w:val="24"/>
          <w:lang w:val="en-US"/>
        </w:rPr>
        <w:t>B</w:t>
      </w:r>
      <w:r w:rsidRPr="00DD018D">
        <w:rPr>
          <w:rFonts w:ascii="Times New Roman" w:hAnsi="Times New Roman" w:cs="Times New Roman"/>
          <w:sz w:val="24"/>
          <w:szCs w:val="24"/>
        </w:rPr>
        <w:t>.</w:t>
      </w:r>
      <w:r w:rsidRPr="00DD018D">
        <w:rPr>
          <w:rFonts w:ascii="Times New Roman" w:hAnsi="Times New Roman" w:cs="Times New Roman"/>
          <w:sz w:val="24"/>
          <w:szCs w:val="24"/>
          <w:lang w:val="en-US"/>
        </w:rPr>
        <w:t>C</w:t>
      </w:r>
      <w:r w:rsidRPr="00DD018D">
        <w:rPr>
          <w:rFonts w:ascii="Times New Roman" w:hAnsi="Times New Roman" w:cs="Times New Roman"/>
          <w:sz w:val="24"/>
          <w:szCs w:val="24"/>
        </w:rPr>
        <w:t>. и др. Справочник по механическим свойствам горных повод нефтяных и газовых месторождений. - M.: Недра, 1984. - 207 с.: ил.</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color w:val="000000"/>
          <w:sz w:val="24"/>
          <w:szCs w:val="24"/>
        </w:rPr>
        <w:t xml:space="preserve">Трубы нефтяного сортамента. Справочник. Под редакцией А. Е. </w:t>
      </w:r>
      <w:proofErr w:type="spellStart"/>
      <w:r w:rsidRPr="00DD018D">
        <w:rPr>
          <w:rFonts w:ascii="Times New Roman" w:hAnsi="Times New Roman" w:cs="Times New Roman"/>
          <w:color w:val="000000"/>
          <w:sz w:val="24"/>
          <w:szCs w:val="24"/>
        </w:rPr>
        <w:t>Сарояна</w:t>
      </w:r>
      <w:proofErr w:type="spellEnd"/>
      <w:r w:rsidRPr="00DD018D">
        <w:rPr>
          <w:rFonts w:ascii="Times New Roman" w:hAnsi="Times New Roman" w:cs="Times New Roman"/>
          <w:color w:val="000000"/>
          <w:sz w:val="24"/>
          <w:szCs w:val="24"/>
        </w:rPr>
        <w:t>. – М.: Недра, 1987.</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t>ПБ 08-624-03. Правила безопасности в нефтяной и газовой промышленности. – С-Петербург, 2005.</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gramStart"/>
      <w:r w:rsidRPr="00DD018D">
        <w:rPr>
          <w:rFonts w:ascii="Times New Roman" w:hAnsi="Times New Roman" w:cs="Times New Roman"/>
          <w:color w:val="000000"/>
          <w:sz w:val="24"/>
          <w:szCs w:val="24"/>
        </w:rPr>
        <w:t>СТ</w:t>
      </w:r>
      <w:proofErr w:type="gramEnd"/>
      <w:r w:rsidRPr="00DD018D">
        <w:rPr>
          <w:rFonts w:ascii="Times New Roman" w:hAnsi="Times New Roman" w:cs="Times New Roman"/>
          <w:color w:val="000000"/>
          <w:sz w:val="24"/>
          <w:szCs w:val="24"/>
        </w:rPr>
        <w:t xml:space="preserve"> РК 1252-2004 (ИСО 10400:1993, </w:t>
      </w:r>
      <w:r w:rsidRPr="00DD018D">
        <w:rPr>
          <w:rFonts w:ascii="Times New Roman" w:hAnsi="Times New Roman" w:cs="Times New Roman"/>
          <w:color w:val="000000"/>
          <w:sz w:val="24"/>
          <w:szCs w:val="24"/>
          <w:lang w:val="en-US"/>
        </w:rPr>
        <w:t>MOD</w:t>
      </w:r>
      <w:r w:rsidRPr="00DD018D">
        <w:rPr>
          <w:rFonts w:ascii="Times New Roman" w:hAnsi="Times New Roman" w:cs="Times New Roman"/>
          <w:color w:val="000000"/>
          <w:sz w:val="24"/>
          <w:szCs w:val="24"/>
        </w:rPr>
        <w:t>). Промышленность нефтяная и газовая. Формулы и расчеты по определению характеристик обсадных, насосно-компрессорных, бурильных и трубопроводных труб.</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color w:val="000000"/>
          <w:sz w:val="24"/>
          <w:szCs w:val="24"/>
          <w:lang w:val="en-US"/>
        </w:rPr>
        <w:t>CTPK</w:t>
      </w:r>
      <w:r w:rsidRPr="00DD018D">
        <w:rPr>
          <w:rFonts w:ascii="Times New Roman" w:hAnsi="Times New Roman" w:cs="Times New Roman"/>
          <w:color w:val="000000"/>
          <w:sz w:val="24"/>
          <w:szCs w:val="24"/>
        </w:rPr>
        <w:t xml:space="preserve"> 1253-2094 (ИСО 14310:2001, </w:t>
      </w:r>
      <w:r w:rsidRPr="00DD018D">
        <w:rPr>
          <w:rFonts w:ascii="Times New Roman" w:hAnsi="Times New Roman" w:cs="Times New Roman"/>
          <w:color w:val="000000"/>
          <w:sz w:val="24"/>
          <w:szCs w:val="24"/>
          <w:lang w:val="en-US"/>
        </w:rPr>
        <w:t>MOD</w:t>
      </w:r>
      <w:r w:rsidRPr="00DD018D">
        <w:rPr>
          <w:rFonts w:ascii="Times New Roman" w:hAnsi="Times New Roman" w:cs="Times New Roman"/>
          <w:color w:val="000000"/>
          <w:sz w:val="24"/>
          <w:szCs w:val="24"/>
        </w:rPr>
        <w:t xml:space="preserve">). Промышленность нефтяная и газовая. Скважинное оборудование. </w:t>
      </w:r>
      <w:proofErr w:type="spellStart"/>
      <w:r w:rsidRPr="00DD018D">
        <w:rPr>
          <w:rFonts w:ascii="Times New Roman" w:hAnsi="Times New Roman" w:cs="Times New Roman"/>
          <w:color w:val="000000"/>
          <w:sz w:val="24"/>
          <w:szCs w:val="24"/>
        </w:rPr>
        <w:t>Пакеры</w:t>
      </w:r>
      <w:proofErr w:type="spellEnd"/>
      <w:r w:rsidRPr="00DD018D">
        <w:rPr>
          <w:rFonts w:ascii="Times New Roman" w:hAnsi="Times New Roman" w:cs="Times New Roman"/>
          <w:color w:val="000000"/>
          <w:sz w:val="24"/>
          <w:szCs w:val="24"/>
        </w:rPr>
        <w:t xml:space="preserve"> и пробки-мосты. </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gramStart"/>
      <w:r w:rsidRPr="00DD018D">
        <w:rPr>
          <w:rFonts w:ascii="Times New Roman" w:hAnsi="Times New Roman" w:cs="Times New Roman"/>
          <w:color w:val="000000"/>
          <w:sz w:val="24"/>
          <w:szCs w:val="24"/>
        </w:rPr>
        <w:t>СТ</w:t>
      </w:r>
      <w:proofErr w:type="gramEnd"/>
      <w:r w:rsidRPr="00DD018D">
        <w:rPr>
          <w:rFonts w:ascii="Times New Roman" w:hAnsi="Times New Roman" w:cs="Times New Roman"/>
          <w:color w:val="000000"/>
          <w:sz w:val="24"/>
          <w:szCs w:val="24"/>
        </w:rPr>
        <w:t xml:space="preserve"> РК 1254-1-2004 (ИСО 15136-1-2001, </w:t>
      </w:r>
      <w:r w:rsidRPr="00DD018D">
        <w:rPr>
          <w:rFonts w:ascii="Times New Roman" w:hAnsi="Times New Roman" w:cs="Times New Roman"/>
          <w:color w:val="000000"/>
          <w:sz w:val="24"/>
          <w:szCs w:val="24"/>
          <w:lang w:val="en-US"/>
        </w:rPr>
        <w:t>MOD</w:t>
      </w:r>
      <w:r w:rsidRPr="00DD018D">
        <w:rPr>
          <w:rFonts w:ascii="Times New Roman" w:hAnsi="Times New Roman" w:cs="Times New Roman"/>
          <w:color w:val="000000"/>
          <w:sz w:val="24"/>
          <w:szCs w:val="24"/>
        </w:rPr>
        <w:t>). Оборудование скважинное для нефтяной и газовой промышленности. Системы глубинных насосов с полостью для механизированной добычи. Часть 1. Насосы.</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gramStart"/>
      <w:r w:rsidRPr="00DD018D">
        <w:rPr>
          <w:rFonts w:ascii="Times New Roman" w:hAnsi="Times New Roman" w:cs="Times New Roman"/>
          <w:color w:val="000000"/>
          <w:sz w:val="24"/>
          <w:szCs w:val="24"/>
        </w:rPr>
        <w:t>СТ</w:t>
      </w:r>
      <w:proofErr w:type="gramEnd"/>
      <w:r w:rsidRPr="00DD018D">
        <w:rPr>
          <w:rFonts w:ascii="Times New Roman" w:hAnsi="Times New Roman" w:cs="Times New Roman"/>
          <w:color w:val="000000"/>
          <w:sz w:val="24"/>
          <w:szCs w:val="24"/>
        </w:rPr>
        <w:t xml:space="preserve"> РК 1259-2004  (ИСО 10428-1993, </w:t>
      </w:r>
      <w:r w:rsidRPr="00DD018D">
        <w:rPr>
          <w:rFonts w:ascii="Times New Roman" w:hAnsi="Times New Roman" w:cs="Times New Roman"/>
          <w:color w:val="000000"/>
          <w:sz w:val="24"/>
          <w:szCs w:val="24"/>
          <w:lang w:val="en-US"/>
        </w:rPr>
        <w:t>NEQ</w:t>
      </w:r>
      <w:r w:rsidRPr="00DD018D">
        <w:rPr>
          <w:rFonts w:ascii="Times New Roman" w:hAnsi="Times New Roman" w:cs="Times New Roman"/>
          <w:color w:val="000000"/>
          <w:sz w:val="24"/>
          <w:szCs w:val="24"/>
        </w:rPr>
        <w:t>). Промышленность нефтяная и газовая. Насосные штанги (укороченные, насосные шланги, полированные штоки глубинного насоса, муфты и переводники). Технические условия.</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gramStart"/>
      <w:r w:rsidRPr="00DD018D">
        <w:rPr>
          <w:rFonts w:ascii="Times New Roman" w:hAnsi="Times New Roman" w:cs="Times New Roman"/>
          <w:color w:val="000000"/>
          <w:sz w:val="24"/>
          <w:szCs w:val="24"/>
        </w:rPr>
        <w:t>СТ</w:t>
      </w:r>
      <w:proofErr w:type="gramEnd"/>
      <w:r w:rsidRPr="00DD018D">
        <w:rPr>
          <w:rFonts w:ascii="Times New Roman" w:hAnsi="Times New Roman" w:cs="Times New Roman"/>
          <w:color w:val="000000"/>
          <w:sz w:val="24"/>
          <w:szCs w:val="24"/>
        </w:rPr>
        <w:t xml:space="preserve"> РК 1260-2004 (ИСО 10431-1993, </w:t>
      </w:r>
      <w:r w:rsidRPr="00DD018D">
        <w:rPr>
          <w:rFonts w:ascii="Times New Roman" w:hAnsi="Times New Roman" w:cs="Times New Roman"/>
          <w:color w:val="000000"/>
          <w:sz w:val="24"/>
          <w:szCs w:val="24"/>
          <w:lang w:val="en-US"/>
        </w:rPr>
        <w:t>NEQ</w:t>
      </w:r>
      <w:r w:rsidRPr="00DD018D">
        <w:rPr>
          <w:rFonts w:ascii="Times New Roman" w:hAnsi="Times New Roman" w:cs="Times New Roman"/>
          <w:color w:val="000000"/>
          <w:sz w:val="24"/>
          <w:szCs w:val="24"/>
        </w:rPr>
        <w:t>) Промышленность нефтяная и газовая. Насосные установки. Технические условия.</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gramStart"/>
      <w:r w:rsidRPr="00DD018D">
        <w:rPr>
          <w:rFonts w:ascii="Times New Roman" w:hAnsi="Times New Roman" w:cs="Times New Roman"/>
          <w:color w:val="000000"/>
          <w:sz w:val="24"/>
          <w:szCs w:val="24"/>
        </w:rPr>
        <w:t>СТ</w:t>
      </w:r>
      <w:proofErr w:type="gramEnd"/>
      <w:r w:rsidRPr="00DD018D">
        <w:rPr>
          <w:rFonts w:ascii="Times New Roman" w:hAnsi="Times New Roman" w:cs="Times New Roman"/>
          <w:color w:val="000000"/>
          <w:sz w:val="24"/>
          <w:szCs w:val="24"/>
        </w:rPr>
        <w:t xml:space="preserve"> РК 1260-2004 (ИСО 10431-1993, </w:t>
      </w:r>
      <w:r w:rsidRPr="00DD018D">
        <w:rPr>
          <w:rFonts w:ascii="Times New Roman" w:hAnsi="Times New Roman" w:cs="Times New Roman"/>
          <w:color w:val="000000"/>
          <w:sz w:val="24"/>
          <w:szCs w:val="24"/>
          <w:lang w:val="en-US"/>
        </w:rPr>
        <w:t>NEQ</w:t>
      </w:r>
      <w:r w:rsidRPr="00DD018D">
        <w:rPr>
          <w:rFonts w:ascii="Times New Roman" w:hAnsi="Times New Roman" w:cs="Times New Roman"/>
          <w:color w:val="000000"/>
          <w:sz w:val="24"/>
          <w:szCs w:val="24"/>
        </w:rPr>
        <w:t xml:space="preserve">). Нефтяная и газовая промышленность. Буровое и эксплуатационное оборудование, подъемное оборудование. </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r w:rsidRPr="00DD018D">
        <w:rPr>
          <w:rFonts w:ascii="Times New Roman" w:hAnsi="Times New Roman" w:cs="Times New Roman"/>
          <w:sz w:val="24"/>
          <w:szCs w:val="24"/>
        </w:rPr>
        <w:lastRenderedPageBreak/>
        <w:t>СТ</w:t>
      </w:r>
      <w:r w:rsidRPr="00DD018D">
        <w:rPr>
          <w:rFonts w:ascii="Times New Roman" w:hAnsi="Times New Roman" w:cs="Times New Roman"/>
          <w:color w:val="000000"/>
          <w:sz w:val="24"/>
          <w:szCs w:val="24"/>
        </w:rPr>
        <w:t>РК 1264-2004</w:t>
      </w:r>
      <w:r w:rsidRPr="00DD018D">
        <w:rPr>
          <w:rFonts w:ascii="Times New Roman" w:hAnsi="Times New Roman" w:cs="Times New Roman"/>
          <w:color w:val="000000"/>
          <w:sz w:val="24"/>
          <w:szCs w:val="24"/>
        </w:rPr>
        <w:tab/>
        <w:t xml:space="preserve">(ИСО 13678-2000, </w:t>
      </w:r>
      <w:r w:rsidRPr="00DD018D">
        <w:rPr>
          <w:rFonts w:ascii="Times New Roman" w:hAnsi="Times New Roman" w:cs="Times New Roman"/>
          <w:color w:val="000000"/>
          <w:sz w:val="24"/>
          <w:szCs w:val="24"/>
          <w:lang w:val="en-US"/>
        </w:rPr>
        <w:t>MOD</w:t>
      </w:r>
      <w:r w:rsidRPr="00DD018D">
        <w:rPr>
          <w:rFonts w:ascii="Times New Roman" w:hAnsi="Times New Roman" w:cs="Times New Roman"/>
          <w:color w:val="000000"/>
          <w:sz w:val="24"/>
          <w:szCs w:val="24"/>
        </w:rPr>
        <w:t>).Нефтяная и газовая промышленность. Оценка и испытание резьбовых</w:t>
      </w:r>
      <w:r w:rsidRPr="00DD018D">
        <w:rPr>
          <w:rFonts w:ascii="Times New Roman" w:hAnsi="Times New Roman" w:cs="Times New Roman"/>
          <w:sz w:val="24"/>
          <w:szCs w:val="24"/>
        </w:rPr>
        <w:t xml:space="preserve"> с</w:t>
      </w:r>
      <w:r w:rsidRPr="00DD018D">
        <w:rPr>
          <w:rFonts w:ascii="Times New Roman" w:hAnsi="Times New Roman" w:cs="Times New Roman"/>
          <w:color w:val="000000"/>
          <w:sz w:val="24"/>
          <w:szCs w:val="24"/>
        </w:rPr>
        <w:t>оединений для обсадных, насосно-компрессорных труб и трубопроводов.</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gramStart"/>
      <w:r w:rsidRPr="00DD018D">
        <w:rPr>
          <w:rFonts w:ascii="Times New Roman" w:hAnsi="Times New Roman" w:cs="Times New Roman"/>
          <w:color w:val="000000"/>
          <w:sz w:val="24"/>
          <w:szCs w:val="24"/>
        </w:rPr>
        <w:t>СТ</w:t>
      </w:r>
      <w:proofErr w:type="gramEnd"/>
      <w:r w:rsidRPr="00DD018D">
        <w:rPr>
          <w:rFonts w:ascii="Times New Roman" w:hAnsi="Times New Roman" w:cs="Times New Roman"/>
          <w:color w:val="000000"/>
          <w:sz w:val="24"/>
          <w:szCs w:val="24"/>
        </w:rPr>
        <w:t xml:space="preserve"> РК 1266-2004 (ИСО 16070-2001, </w:t>
      </w:r>
      <w:r w:rsidRPr="00DD018D">
        <w:rPr>
          <w:rFonts w:ascii="Times New Roman" w:hAnsi="Times New Roman" w:cs="Times New Roman"/>
          <w:color w:val="000000"/>
          <w:sz w:val="24"/>
          <w:szCs w:val="24"/>
          <w:lang w:val="en-US"/>
        </w:rPr>
        <w:t>MOD</w:t>
      </w:r>
      <w:r w:rsidRPr="00DD018D">
        <w:rPr>
          <w:rFonts w:ascii="Times New Roman" w:hAnsi="Times New Roman" w:cs="Times New Roman"/>
          <w:color w:val="000000"/>
          <w:sz w:val="24"/>
          <w:szCs w:val="24"/>
        </w:rPr>
        <w:t>). Промышленность нефтяная и газовая. Оборудования для бурения скважин. Оправка для посадочного ниппеля и посадочный ниппель.</w:t>
      </w:r>
    </w:p>
    <w:p w:rsidR="00DD018D" w:rsidRPr="00DD018D" w:rsidRDefault="00DD018D" w:rsidP="00DD018D">
      <w:pPr>
        <w:numPr>
          <w:ilvl w:val="0"/>
          <w:numId w:val="3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DD018D">
        <w:rPr>
          <w:rFonts w:ascii="Times New Roman" w:hAnsi="Times New Roman" w:cs="Times New Roman"/>
          <w:sz w:val="24"/>
          <w:szCs w:val="24"/>
        </w:rPr>
        <w:t>Басарыгин</w:t>
      </w:r>
      <w:proofErr w:type="spellEnd"/>
      <w:r w:rsidRPr="00DD018D">
        <w:rPr>
          <w:rFonts w:ascii="Times New Roman" w:hAnsi="Times New Roman" w:cs="Times New Roman"/>
          <w:sz w:val="24"/>
          <w:szCs w:val="24"/>
        </w:rPr>
        <w:t xml:space="preserve"> Ю.М., </w:t>
      </w:r>
      <w:proofErr w:type="spellStart"/>
      <w:r w:rsidRPr="00DD018D">
        <w:rPr>
          <w:rFonts w:ascii="Times New Roman" w:hAnsi="Times New Roman" w:cs="Times New Roman"/>
          <w:sz w:val="24"/>
          <w:szCs w:val="24"/>
        </w:rPr>
        <w:t>Будников</w:t>
      </w:r>
      <w:proofErr w:type="spellEnd"/>
      <w:r w:rsidRPr="00DD018D">
        <w:rPr>
          <w:rFonts w:ascii="Times New Roman" w:hAnsi="Times New Roman" w:cs="Times New Roman"/>
          <w:sz w:val="24"/>
          <w:szCs w:val="24"/>
        </w:rPr>
        <w:t xml:space="preserve"> В.Ф., Булатов А.И.Теория и практика предупреждения </w:t>
      </w:r>
      <w:proofErr w:type="gramStart"/>
      <w:r w:rsidRPr="00DD018D">
        <w:rPr>
          <w:rFonts w:ascii="Times New Roman" w:hAnsi="Times New Roman" w:cs="Times New Roman"/>
          <w:sz w:val="24"/>
          <w:szCs w:val="24"/>
        </w:rPr>
        <w:t>осложнении</w:t>
      </w:r>
      <w:proofErr w:type="gramEnd"/>
      <w:r w:rsidRPr="00DD018D">
        <w:rPr>
          <w:rFonts w:ascii="Times New Roman" w:hAnsi="Times New Roman" w:cs="Times New Roman"/>
          <w:sz w:val="24"/>
          <w:szCs w:val="24"/>
        </w:rPr>
        <w:t xml:space="preserve"> и ремонта скважин при их строительстве и эксплуатации: </w:t>
      </w:r>
      <w:proofErr w:type="spellStart"/>
      <w:r w:rsidRPr="00DD018D">
        <w:rPr>
          <w:rFonts w:ascii="Times New Roman" w:hAnsi="Times New Roman" w:cs="Times New Roman"/>
          <w:sz w:val="24"/>
          <w:szCs w:val="24"/>
        </w:rPr>
        <w:t>Справ</w:t>
      </w:r>
      <w:proofErr w:type="gramStart"/>
      <w:r w:rsidRPr="00DD018D">
        <w:rPr>
          <w:rFonts w:ascii="Times New Roman" w:hAnsi="Times New Roman" w:cs="Times New Roman"/>
          <w:sz w:val="24"/>
          <w:szCs w:val="24"/>
        </w:rPr>
        <w:t>.п</w:t>
      </w:r>
      <w:proofErr w:type="gramEnd"/>
      <w:r w:rsidRPr="00DD018D">
        <w:rPr>
          <w:rFonts w:ascii="Times New Roman" w:hAnsi="Times New Roman" w:cs="Times New Roman"/>
          <w:sz w:val="24"/>
          <w:szCs w:val="24"/>
        </w:rPr>
        <w:t>особие</w:t>
      </w:r>
      <w:proofErr w:type="spellEnd"/>
      <w:r w:rsidRPr="00DD018D">
        <w:rPr>
          <w:rFonts w:ascii="Times New Roman" w:hAnsi="Times New Roman" w:cs="Times New Roman"/>
          <w:sz w:val="24"/>
          <w:szCs w:val="24"/>
        </w:rPr>
        <w:t>: в 6 т. – М.: ООО "</w:t>
      </w:r>
      <w:proofErr w:type="spellStart"/>
      <w:r w:rsidRPr="00DD018D">
        <w:rPr>
          <w:rFonts w:ascii="Times New Roman" w:hAnsi="Times New Roman" w:cs="Times New Roman"/>
          <w:sz w:val="24"/>
          <w:szCs w:val="24"/>
        </w:rPr>
        <w:t>Недра-Бизнесцентр</w:t>
      </w:r>
      <w:proofErr w:type="spellEnd"/>
      <w:r w:rsidRPr="00DD018D">
        <w:rPr>
          <w:rFonts w:ascii="Times New Roman" w:hAnsi="Times New Roman" w:cs="Times New Roman"/>
          <w:sz w:val="24"/>
          <w:szCs w:val="24"/>
        </w:rPr>
        <w:t>", 2001. - Т. 3. - 399с.</w:t>
      </w:r>
    </w:p>
    <w:p w:rsidR="00DD018D" w:rsidRPr="00DD018D" w:rsidRDefault="00DD018D" w:rsidP="00DD018D">
      <w:pPr>
        <w:spacing w:after="0" w:line="240" w:lineRule="auto"/>
        <w:ind w:left="360"/>
        <w:rPr>
          <w:rFonts w:ascii="Times New Roman" w:hAnsi="Times New Roman" w:cs="Times New Roman"/>
          <w:sz w:val="24"/>
          <w:szCs w:val="24"/>
        </w:rPr>
      </w:pPr>
    </w:p>
    <w:p w:rsidR="00DD018D" w:rsidRPr="00DD018D" w:rsidRDefault="00DD018D" w:rsidP="00DD018D">
      <w:pPr>
        <w:spacing w:after="0" w:line="240" w:lineRule="auto"/>
        <w:rPr>
          <w:rFonts w:ascii="Times New Roman" w:hAnsi="Times New Roman" w:cs="Times New Roman"/>
          <w:sz w:val="24"/>
          <w:szCs w:val="24"/>
        </w:rPr>
      </w:pPr>
    </w:p>
    <w:p w:rsidR="00DD018D" w:rsidRPr="00DD018D" w:rsidRDefault="00DD018D" w:rsidP="00DD018D">
      <w:pPr>
        <w:spacing w:after="0" w:line="240" w:lineRule="auto"/>
        <w:rPr>
          <w:rFonts w:ascii="Times New Roman" w:hAnsi="Times New Roman" w:cs="Times New Roman"/>
          <w:sz w:val="24"/>
          <w:szCs w:val="24"/>
        </w:rPr>
        <w:sectPr w:rsidR="00DD018D" w:rsidRPr="00DD018D" w:rsidSect="003A0D20">
          <w:footerReference w:type="even" r:id="rId19"/>
          <w:footerReference w:type="default" r:id="rId20"/>
          <w:pgSz w:w="11906" w:h="16838"/>
          <w:pgMar w:top="1134" w:right="1134" w:bottom="1134" w:left="1134" w:header="709" w:footer="709" w:gutter="0"/>
          <w:paperSrc w:first="4" w:other="4"/>
          <w:cols w:space="708"/>
          <w:titlePg/>
          <w:docGrid w:linePitch="360"/>
        </w:sectPr>
      </w:pPr>
    </w:p>
    <w:p w:rsidR="00F73560" w:rsidRPr="00F73560" w:rsidRDefault="00F73560" w:rsidP="00F73560">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rPr>
        <w:lastRenderedPageBreak/>
        <w:tab/>
      </w:r>
      <w:r w:rsidRPr="00F73560">
        <w:rPr>
          <w:rFonts w:ascii="Times New Roman" w:hAnsi="Times New Roman" w:cs="Times New Roman"/>
          <w:sz w:val="24"/>
          <w:szCs w:val="24"/>
        </w:rPr>
        <w:tab/>
      </w:r>
      <w:r w:rsidRPr="00F73560">
        <w:rPr>
          <w:rFonts w:ascii="Times New Roman" w:hAnsi="Times New Roman" w:cs="Times New Roman"/>
          <w:sz w:val="24"/>
          <w:szCs w:val="24"/>
          <w:lang w:val="en-US"/>
        </w:rPr>
        <w:t>Supplement A</w:t>
      </w:r>
    </w:p>
    <w:p w:rsidR="00F73560" w:rsidRPr="00F73560" w:rsidRDefault="00F73560" w:rsidP="00F73560">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t>(Obligatory)</w:t>
      </w:r>
    </w:p>
    <w:p w:rsidR="00F73560" w:rsidRPr="00F73560" w:rsidRDefault="00F73560" w:rsidP="00F73560">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t>Cover</w:t>
      </w:r>
    </w:p>
    <w:p w:rsidR="00F73560" w:rsidRPr="00F73560" w:rsidRDefault="00F73560" w:rsidP="00F73560">
      <w:pPr>
        <w:shd w:val="clear" w:color="auto" w:fill="FFFFFF"/>
        <w:autoSpaceDE w:val="0"/>
        <w:autoSpaceDN w:val="0"/>
        <w:adjustRightInd w:val="0"/>
        <w:ind w:right="-6"/>
        <w:jc w:val="right"/>
        <w:rPr>
          <w:rFonts w:ascii="Times New Roman" w:hAnsi="Times New Roman" w:cs="Times New Roman"/>
          <w:bCs/>
          <w:color w:val="000000"/>
          <w:sz w:val="24"/>
          <w:szCs w:val="24"/>
          <w:lang w:val="en-US"/>
        </w:rPr>
      </w:pPr>
      <w:r w:rsidRPr="00F73560">
        <w:rPr>
          <w:rFonts w:ascii="Times New Roman" w:hAnsi="Times New Roman" w:cs="Times New Roman"/>
          <w:bCs/>
          <w:color w:val="000000"/>
          <w:sz w:val="24"/>
          <w:szCs w:val="24"/>
        </w:rPr>
        <w:t>Ф</w:t>
      </w:r>
      <w:r w:rsidRPr="00F73560">
        <w:rPr>
          <w:rFonts w:ascii="Times New Roman" w:hAnsi="Times New Roman" w:cs="Times New Roman"/>
          <w:bCs/>
          <w:color w:val="000000"/>
          <w:sz w:val="24"/>
          <w:szCs w:val="24"/>
          <w:lang w:val="en-US"/>
        </w:rPr>
        <w:t>.7.04-08</w:t>
      </w:r>
    </w:p>
    <w:p w:rsidR="00F73560" w:rsidRPr="00F73560" w:rsidRDefault="00F73560" w:rsidP="00F73560">
      <w:pPr>
        <w:jc w:val="center"/>
        <w:rPr>
          <w:rFonts w:ascii="Times New Roman" w:hAnsi="Times New Roman" w:cs="Times New Roman"/>
          <w:b/>
          <w:sz w:val="28"/>
          <w:szCs w:val="28"/>
          <w:lang w:val="en-US"/>
        </w:rPr>
      </w:pPr>
      <w:r w:rsidRPr="00F73560">
        <w:rPr>
          <w:rFonts w:ascii="Times New Roman" w:hAnsi="Times New Roman" w:cs="Times New Roman"/>
          <w:b/>
          <w:sz w:val="28"/>
          <w:szCs w:val="28"/>
          <w:lang w:val="en-US"/>
        </w:rPr>
        <w:t xml:space="preserve">MINISTRY OF EDUCATION AND SCIENCE OF REPUBLIC OF KAZAKHSTAN </w:t>
      </w:r>
    </w:p>
    <w:p w:rsidR="00F73560" w:rsidRPr="00F73560" w:rsidRDefault="00F73560" w:rsidP="00F73560">
      <w:pPr>
        <w:jc w:val="center"/>
        <w:rPr>
          <w:rFonts w:ascii="Times New Roman" w:hAnsi="Times New Roman" w:cs="Times New Roman"/>
          <w:caps/>
          <w:sz w:val="28"/>
          <w:szCs w:val="28"/>
          <w:lang w:val="en-US"/>
        </w:rPr>
      </w:pPr>
      <w:r w:rsidRPr="00F73560">
        <w:rPr>
          <w:rFonts w:ascii="Times New Roman" w:hAnsi="Times New Roman" w:cs="Times New Roman"/>
          <w:sz w:val="28"/>
          <w:szCs w:val="28"/>
          <w:lang w:val="en-US"/>
        </w:rPr>
        <w:t xml:space="preserve">M.AUEZOV SOUTH KAZAKHSTAN STATE UNIVERSITY </w:t>
      </w: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b/>
          <w:caps/>
          <w:sz w:val="28"/>
          <w:szCs w:val="28"/>
          <w:lang w:val="en-US"/>
        </w:rPr>
      </w:pPr>
      <w:r w:rsidRPr="00F73560">
        <w:rPr>
          <w:rFonts w:ascii="Times New Roman" w:hAnsi="Times New Roman" w:cs="Times New Roman"/>
          <w:b/>
          <w:caps/>
          <w:sz w:val="28"/>
          <w:szCs w:val="28"/>
          <w:lang w:val="en-US"/>
        </w:rPr>
        <w:t>IVANOV Y.Y.</w:t>
      </w: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r w:rsidRPr="00F73560">
        <w:rPr>
          <w:rFonts w:ascii="Times New Roman" w:hAnsi="Times New Roman" w:cs="Times New Roman"/>
          <w:sz w:val="28"/>
          <w:szCs w:val="28"/>
          <w:lang w:val="en-US"/>
        </w:rPr>
        <w:t>Substantiation of application of the 16-step axial compressor in station TSUG on a deposit of "</w:t>
      </w:r>
      <w:proofErr w:type="spellStart"/>
      <w:r w:rsidRPr="00F73560">
        <w:rPr>
          <w:rFonts w:ascii="Times New Roman" w:hAnsi="Times New Roman" w:cs="Times New Roman"/>
          <w:sz w:val="28"/>
          <w:szCs w:val="28"/>
          <w:lang w:val="en-US"/>
        </w:rPr>
        <w:t>Kumkol</w:t>
      </w:r>
      <w:proofErr w:type="spellEnd"/>
      <w:r w:rsidRPr="00F73560">
        <w:rPr>
          <w:rFonts w:ascii="Times New Roman" w:hAnsi="Times New Roman" w:cs="Times New Roman"/>
          <w:sz w:val="28"/>
          <w:szCs w:val="28"/>
          <w:lang w:val="en-US"/>
        </w:rPr>
        <w:t>"</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b/>
          <w:caps/>
          <w:sz w:val="28"/>
          <w:szCs w:val="28"/>
          <w:lang w:val="en-US"/>
        </w:rPr>
      </w:pPr>
      <w:r w:rsidRPr="00F73560">
        <w:rPr>
          <w:rFonts w:ascii="Times New Roman" w:hAnsi="Times New Roman" w:cs="Times New Roman"/>
          <w:b/>
          <w:sz w:val="28"/>
          <w:szCs w:val="28"/>
          <w:lang w:val="en-US"/>
        </w:rPr>
        <w:t>THE DIPLOM</w:t>
      </w:r>
      <w:r w:rsidRPr="00F73560">
        <w:rPr>
          <w:rFonts w:ascii="Times New Roman" w:hAnsi="Times New Roman" w:cs="Times New Roman"/>
          <w:b/>
          <w:sz w:val="28"/>
          <w:szCs w:val="28"/>
          <w:lang w:val="kk-KZ"/>
        </w:rPr>
        <w:t xml:space="preserve"> </w:t>
      </w:r>
      <w:r w:rsidRPr="00F73560">
        <w:rPr>
          <w:rFonts w:ascii="Times New Roman" w:hAnsi="Times New Roman" w:cs="Times New Roman"/>
          <w:b/>
          <w:sz w:val="28"/>
          <w:szCs w:val="28"/>
          <w:lang w:val="en-US"/>
        </w:rPr>
        <w:t>PROJECT</w:t>
      </w:r>
    </w:p>
    <w:p w:rsidR="00F73560" w:rsidRPr="00F73560" w:rsidRDefault="00F73560" w:rsidP="00F73560">
      <w:pPr>
        <w:jc w:val="center"/>
        <w:rPr>
          <w:rFonts w:ascii="Times New Roman" w:hAnsi="Times New Roman" w:cs="Times New Roman"/>
          <w:color w:val="000000"/>
          <w:sz w:val="28"/>
          <w:szCs w:val="28"/>
          <w:lang w:val="en-US"/>
        </w:rPr>
      </w:pPr>
    </w:p>
    <w:p w:rsidR="00F73560" w:rsidRPr="00F73560" w:rsidRDefault="00F73560" w:rsidP="00F73560">
      <w:pPr>
        <w:jc w:val="both"/>
        <w:rPr>
          <w:rFonts w:ascii="Times New Roman" w:hAnsi="Times New Roman" w:cs="Times New Roman"/>
          <w:sz w:val="28"/>
          <w:szCs w:val="28"/>
          <w:lang w:val="en-US"/>
        </w:rPr>
      </w:pPr>
      <w:r w:rsidRPr="00F73560">
        <w:rPr>
          <w:rFonts w:ascii="Times New Roman" w:hAnsi="Times New Roman" w:cs="Times New Roman"/>
          <w:color w:val="000000"/>
          <w:sz w:val="28"/>
          <w:szCs w:val="28"/>
          <w:lang w:val="en-US"/>
        </w:rPr>
        <w:t>Specialty</w:t>
      </w:r>
      <w:proofErr w:type="gramStart"/>
      <w:r w:rsidRPr="00F73560">
        <w:rPr>
          <w:rFonts w:ascii="Times New Roman" w:hAnsi="Times New Roman" w:cs="Times New Roman"/>
          <w:sz w:val="28"/>
          <w:szCs w:val="28"/>
          <w:lang w:val="en-US"/>
        </w:rPr>
        <w:t>:5</w:t>
      </w:r>
      <w:r w:rsidRPr="00F73560">
        <w:rPr>
          <w:rFonts w:ascii="Times New Roman" w:hAnsi="Times New Roman" w:cs="Times New Roman"/>
          <w:sz w:val="28"/>
          <w:szCs w:val="28"/>
        </w:rPr>
        <w:t>В</w:t>
      </w:r>
      <w:r w:rsidRPr="00F73560">
        <w:rPr>
          <w:rFonts w:ascii="Times New Roman" w:hAnsi="Times New Roman" w:cs="Times New Roman"/>
          <w:sz w:val="28"/>
          <w:szCs w:val="28"/>
          <w:lang w:val="en-US"/>
        </w:rPr>
        <w:t>070800</w:t>
      </w:r>
      <w:proofErr w:type="gramEnd"/>
      <w:r w:rsidRPr="00F73560">
        <w:rPr>
          <w:rFonts w:ascii="Times New Roman" w:hAnsi="Times New Roman" w:cs="Times New Roman"/>
          <w:sz w:val="28"/>
          <w:szCs w:val="28"/>
          <w:lang w:val="en-US"/>
        </w:rPr>
        <w:t xml:space="preserve"> – «Oil and gas business»</w:t>
      </w: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ind w:right="-1118"/>
        <w:jc w:val="center"/>
        <w:rPr>
          <w:rFonts w:ascii="Times New Roman" w:hAnsi="Times New Roman" w:cs="Times New Roman"/>
          <w:color w:val="000000"/>
          <w:sz w:val="28"/>
          <w:szCs w:val="28"/>
          <w:lang w:val="kk-KZ"/>
        </w:rPr>
      </w:pPr>
      <w:proofErr w:type="spellStart"/>
      <w:r w:rsidRPr="00F73560">
        <w:rPr>
          <w:rFonts w:ascii="Times New Roman" w:hAnsi="Times New Roman" w:cs="Times New Roman"/>
          <w:color w:val="000000"/>
          <w:sz w:val="28"/>
          <w:szCs w:val="28"/>
          <w:lang w:val="en-US"/>
        </w:rPr>
        <w:t>Shymkent</w:t>
      </w:r>
      <w:proofErr w:type="spellEnd"/>
      <w:r w:rsidRPr="00F73560">
        <w:rPr>
          <w:rFonts w:ascii="Times New Roman" w:hAnsi="Times New Roman" w:cs="Times New Roman"/>
          <w:color w:val="000000"/>
          <w:sz w:val="28"/>
          <w:szCs w:val="28"/>
          <w:lang w:val="en-US"/>
        </w:rPr>
        <w:t>, 2017</w:t>
      </w:r>
    </w:p>
    <w:p w:rsidR="00F73560" w:rsidRPr="00F73560" w:rsidRDefault="00F73560" w:rsidP="0009781E">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lastRenderedPageBreak/>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t>Supplement</w:t>
      </w:r>
      <w:r w:rsidR="0009781E">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B</w:t>
      </w:r>
    </w:p>
    <w:p w:rsidR="00F73560" w:rsidRPr="00F73560" w:rsidRDefault="00F73560" w:rsidP="0009781E">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t>(Obligatory)</w:t>
      </w:r>
    </w:p>
    <w:p w:rsidR="00F73560" w:rsidRPr="00F73560" w:rsidRDefault="00F73560" w:rsidP="0009781E">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t xml:space="preserve">The title page of the </w:t>
      </w:r>
      <w:proofErr w:type="spellStart"/>
      <w:r w:rsidRPr="00F73560">
        <w:rPr>
          <w:rFonts w:ascii="Times New Roman" w:hAnsi="Times New Roman" w:cs="Times New Roman"/>
          <w:sz w:val="24"/>
          <w:szCs w:val="24"/>
          <w:lang w:val="en-US"/>
        </w:rPr>
        <w:t>diplomaproject</w:t>
      </w:r>
      <w:proofErr w:type="spellEnd"/>
    </w:p>
    <w:p w:rsidR="00F73560" w:rsidRPr="00F73560" w:rsidRDefault="00F73560" w:rsidP="00F73560">
      <w:pPr>
        <w:shd w:val="clear" w:color="auto" w:fill="FFFFFF"/>
        <w:autoSpaceDE w:val="0"/>
        <w:autoSpaceDN w:val="0"/>
        <w:adjustRightInd w:val="0"/>
        <w:ind w:right="-6"/>
        <w:jc w:val="right"/>
        <w:rPr>
          <w:rFonts w:ascii="Times New Roman" w:hAnsi="Times New Roman" w:cs="Times New Roman"/>
          <w:bCs/>
          <w:color w:val="000000"/>
          <w:sz w:val="24"/>
          <w:szCs w:val="24"/>
          <w:lang w:val="en-US"/>
        </w:rPr>
      </w:pPr>
      <w:r w:rsidRPr="00F73560">
        <w:rPr>
          <w:rFonts w:ascii="Times New Roman" w:hAnsi="Times New Roman" w:cs="Times New Roman"/>
          <w:bCs/>
          <w:color w:val="000000"/>
          <w:sz w:val="24"/>
          <w:szCs w:val="24"/>
        </w:rPr>
        <w:t>Ф</w:t>
      </w:r>
      <w:r w:rsidRPr="00F73560">
        <w:rPr>
          <w:rFonts w:ascii="Times New Roman" w:hAnsi="Times New Roman" w:cs="Times New Roman"/>
          <w:bCs/>
          <w:color w:val="000000"/>
          <w:sz w:val="24"/>
          <w:szCs w:val="24"/>
          <w:lang w:val="en-US"/>
        </w:rPr>
        <w:t>.7.04-09</w:t>
      </w:r>
    </w:p>
    <w:p w:rsidR="00F73560" w:rsidRPr="00F73560" w:rsidRDefault="00F73560" w:rsidP="00F73560">
      <w:pPr>
        <w:jc w:val="center"/>
        <w:rPr>
          <w:rFonts w:ascii="Times New Roman" w:hAnsi="Times New Roman" w:cs="Times New Roman"/>
          <w:b/>
          <w:sz w:val="28"/>
          <w:szCs w:val="28"/>
          <w:lang w:val="en-US"/>
        </w:rPr>
      </w:pPr>
      <w:r w:rsidRPr="00F73560">
        <w:rPr>
          <w:rFonts w:ascii="Times New Roman" w:hAnsi="Times New Roman" w:cs="Times New Roman"/>
          <w:b/>
          <w:sz w:val="28"/>
          <w:szCs w:val="28"/>
          <w:lang w:val="en-US"/>
        </w:rPr>
        <w:t xml:space="preserve">MINISTRY OF EDUCATION AND SCIENCE OF REPUBLIC OF KAZAKHSTAN </w:t>
      </w:r>
    </w:p>
    <w:p w:rsidR="00F73560" w:rsidRPr="00F73560" w:rsidRDefault="00F73560" w:rsidP="00F73560">
      <w:pPr>
        <w:jc w:val="center"/>
        <w:rPr>
          <w:rFonts w:ascii="Times New Roman" w:hAnsi="Times New Roman" w:cs="Times New Roman"/>
          <w:caps/>
          <w:sz w:val="28"/>
          <w:szCs w:val="28"/>
          <w:lang w:val="en-US"/>
        </w:rPr>
      </w:pPr>
      <w:r w:rsidRPr="00F73560">
        <w:rPr>
          <w:rFonts w:ascii="Times New Roman" w:hAnsi="Times New Roman" w:cs="Times New Roman"/>
          <w:sz w:val="28"/>
          <w:szCs w:val="28"/>
          <w:lang w:val="en-US"/>
        </w:rPr>
        <w:t xml:space="preserve">M.AUEZOV SOUTH KAZAKHSTAN STATE UNIVERSITY </w:t>
      </w:r>
    </w:p>
    <w:p w:rsidR="00F73560" w:rsidRPr="00F73560" w:rsidRDefault="00F73560" w:rsidP="00F73560">
      <w:pPr>
        <w:shd w:val="clear" w:color="auto" w:fill="FFFFFF"/>
        <w:autoSpaceDE w:val="0"/>
        <w:autoSpaceDN w:val="0"/>
        <w:adjustRightInd w:val="0"/>
        <w:ind w:right="-6"/>
        <w:jc w:val="center"/>
        <w:rPr>
          <w:rFonts w:ascii="Times New Roman" w:hAnsi="Times New Roman" w:cs="Times New Roman"/>
          <w:bCs/>
          <w:caps/>
          <w:color w:val="000000"/>
          <w:sz w:val="28"/>
          <w:szCs w:val="28"/>
          <w:lang w:val="en-US"/>
        </w:rPr>
      </w:pPr>
      <w:r w:rsidRPr="00F73560">
        <w:rPr>
          <w:rFonts w:ascii="Times New Roman" w:hAnsi="Times New Roman" w:cs="Times New Roman"/>
          <w:bCs/>
          <w:color w:val="000000"/>
          <w:sz w:val="28"/>
          <w:szCs w:val="28"/>
          <w:lang w:val="en-US"/>
        </w:rPr>
        <w:t>Chair «</w:t>
      </w:r>
      <w:r w:rsidRPr="00F73560">
        <w:rPr>
          <w:rFonts w:ascii="Times New Roman" w:hAnsi="Times New Roman" w:cs="Times New Roman"/>
          <w:sz w:val="28"/>
          <w:szCs w:val="28"/>
          <w:lang w:val="en-US"/>
        </w:rPr>
        <w:t>Oil and gas business</w:t>
      </w:r>
      <w:r w:rsidRPr="00F73560">
        <w:rPr>
          <w:rFonts w:ascii="Times New Roman" w:hAnsi="Times New Roman" w:cs="Times New Roman"/>
          <w:bCs/>
          <w:color w:val="000000"/>
          <w:sz w:val="28"/>
          <w:szCs w:val="28"/>
          <w:lang w:val="en-US"/>
        </w:rPr>
        <w:t xml:space="preserve">» </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«It is admitted to protection»</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Head of chair «Oil and gas business»</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____________ ______________</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roofErr w:type="gramStart"/>
      <w:r w:rsidRPr="00F73560">
        <w:rPr>
          <w:rFonts w:ascii="Times New Roman" w:hAnsi="Times New Roman" w:cs="Times New Roman"/>
          <w:sz w:val="28"/>
          <w:szCs w:val="28"/>
          <w:lang w:val="en-US"/>
        </w:rPr>
        <w:t>(A scientific degree, a rank, S.N.F.)</w:t>
      </w:r>
      <w:proofErr w:type="gramEnd"/>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«____» _________________ 201 __</w:t>
      </w: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b/>
          <w:caps/>
          <w:sz w:val="28"/>
          <w:szCs w:val="28"/>
          <w:lang w:val="en-US"/>
        </w:rPr>
      </w:pPr>
      <w:r w:rsidRPr="00F73560">
        <w:rPr>
          <w:rFonts w:ascii="Times New Roman" w:hAnsi="Times New Roman" w:cs="Times New Roman"/>
          <w:b/>
          <w:sz w:val="28"/>
          <w:szCs w:val="28"/>
          <w:lang w:val="en-US"/>
        </w:rPr>
        <w:t>THE DIPLOM</w:t>
      </w:r>
      <w:r w:rsidRPr="00F73560">
        <w:rPr>
          <w:rFonts w:ascii="Times New Roman" w:hAnsi="Times New Roman" w:cs="Times New Roman"/>
          <w:b/>
          <w:sz w:val="28"/>
          <w:szCs w:val="28"/>
          <w:lang w:val="kk-KZ"/>
        </w:rPr>
        <w:t xml:space="preserve"> </w:t>
      </w:r>
      <w:r w:rsidRPr="00F73560">
        <w:rPr>
          <w:rFonts w:ascii="Times New Roman" w:hAnsi="Times New Roman" w:cs="Times New Roman"/>
          <w:b/>
          <w:sz w:val="28"/>
          <w:szCs w:val="28"/>
          <w:lang w:val="en-US"/>
        </w:rPr>
        <w:t>PROJECT</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kk-KZ"/>
        </w:rPr>
      </w:pP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On a theme</w:t>
      </w:r>
      <w:proofErr w:type="gramStart"/>
      <w:r w:rsidRPr="00F73560">
        <w:rPr>
          <w:rFonts w:ascii="Times New Roman" w:hAnsi="Times New Roman" w:cs="Times New Roman"/>
          <w:sz w:val="28"/>
          <w:szCs w:val="28"/>
          <w:lang w:val="kk-KZ"/>
        </w:rPr>
        <w:t>:</w:t>
      </w:r>
      <w:r w:rsidRPr="00F73560">
        <w:rPr>
          <w:rFonts w:ascii="Times New Roman" w:hAnsi="Times New Roman" w:cs="Times New Roman"/>
          <w:sz w:val="28"/>
          <w:szCs w:val="28"/>
          <w:lang w:val="en-US"/>
        </w:rPr>
        <w:t>Substantiation</w:t>
      </w:r>
      <w:proofErr w:type="gramEnd"/>
      <w:r w:rsidRPr="00F73560">
        <w:rPr>
          <w:rFonts w:ascii="Times New Roman" w:hAnsi="Times New Roman" w:cs="Times New Roman"/>
          <w:sz w:val="28"/>
          <w:szCs w:val="28"/>
          <w:lang w:val="en-US"/>
        </w:rPr>
        <w:t xml:space="preserve"> of application of the 16-step axial compressor in station TSUG on a deposit of "</w:t>
      </w:r>
      <w:proofErr w:type="spellStart"/>
      <w:r w:rsidRPr="00F73560">
        <w:rPr>
          <w:rFonts w:ascii="Times New Roman" w:hAnsi="Times New Roman" w:cs="Times New Roman"/>
          <w:sz w:val="28"/>
          <w:szCs w:val="28"/>
          <w:lang w:val="en-US"/>
        </w:rPr>
        <w:t>Kumkol</w:t>
      </w:r>
      <w:proofErr w:type="spellEnd"/>
      <w:r w:rsidRPr="00F73560">
        <w:rPr>
          <w:rFonts w:ascii="Times New Roman" w:hAnsi="Times New Roman" w:cs="Times New Roman"/>
          <w:sz w:val="28"/>
          <w:szCs w:val="28"/>
          <w:lang w:val="en-US"/>
        </w:rPr>
        <w:t>"</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F73560" w:rsidRDefault="00F73560" w:rsidP="00F73560">
      <w:pPr>
        <w:jc w:val="both"/>
        <w:rPr>
          <w:rFonts w:ascii="Times New Roman" w:hAnsi="Times New Roman" w:cs="Times New Roman"/>
          <w:color w:val="000000"/>
          <w:sz w:val="28"/>
          <w:szCs w:val="28"/>
          <w:lang w:val="kk-KZ"/>
        </w:rPr>
      </w:pPr>
    </w:p>
    <w:p w:rsidR="00F73560" w:rsidRPr="00F73560" w:rsidRDefault="00F73560" w:rsidP="00F73560">
      <w:pPr>
        <w:jc w:val="both"/>
        <w:rPr>
          <w:rFonts w:ascii="Times New Roman" w:hAnsi="Times New Roman" w:cs="Times New Roman"/>
          <w:sz w:val="28"/>
          <w:szCs w:val="28"/>
          <w:lang w:val="en-US"/>
        </w:rPr>
      </w:pPr>
      <w:r w:rsidRPr="00F73560">
        <w:rPr>
          <w:rFonts w:ascii="Times New Roman" w:hAnsi="Times New Roman" w:cs="Times New Roman"/>
          <w:color w:val="000000"/>
          <w:sz w:val="28"/>
          <w:szCs w:val="28"/>
          <w:lang w:val="en-US"/>
        </w:rPr>
        <w:t>Specialty</w:t>
      </w:r>
      <w:proofErr w:type="gramStart"/>
      <w:r w:rsidRPr="00F73560">
        <w:rPr>
          <w:rFonts w:ascii="Times New Roman" w:hAnsi="Times New Roman" w:cs="Times New Roman"/>
          <w:sz w:val="28"/>
          <w:szCs w:val="28"/>
          <w:lang w:val="en-US"/>
        </w:rPr>
        <w:t>:5</w:t>
      </w:r>
      <w:r w:rsidRPr="00F73560">
        <w:rPr>
          <w:rFonts w:ascii="Times New Roman" w:hAnsi="Times New Roman" w:cs="Times New Roman"/>
          <w:sz w:val="28"/>
          <w:szCs w:val="28"/>
        </w:rPr>
        <w:t>В</w:t>
      </w:r>
      <w:r w:rsidRPr="00F73560">
        <w:rPr>
          <w:rFonts w:ascii="Times New Roman" w:hAnsi="Times New Roman" w:cs="Times New Roman"/>
          <w:sz w:val="28"/>
          <w:szCs w:val="28"/>
          <w:lang w:val="en-US"/>
        </w:rPr>
        <w:t>070800</w:t>
      </w:r>
      <w:proofErr w:type="gramEnd"/>
      <w:r w:rsidRPr="00F73560">
        <w:rPr>
          <w:rFonts w:ascii="Times New Roman" w:hAnsi="Times New Roman" w:cs="Times New Roman"/>
          <w:sz w:val="28"/>
          <w:szCs w:val="28"/>
          <w:lang w:val="en-US"/>
        </w:rPr>
        <w:t xml:space="preserve"> – «Oil and gas business»</w:t>
      </w: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roofErr w:type="gramStart"/>
      <w:r w:rsidRPr="00F73560">
        <w:rPr>
          <w:rFonts w:ascii="Times New Roman" w:hAnsi="Times New Roman" w:cs="Times New Roman"/>
          <w:sz w:val="28"/>
          <w:szCs w:val="28"/>
          <w:lang w:val="en-US"/>
        </w:rPr>
        <w:t>Has executed</w:t>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proofErr w:type="spellStart"/>
      <w:r w:rsidRPr="00F73560">
        <w:rPr>
          <w:rFonts w:ascii="Times New Roman" w:hAnsi="Times New Roman" w:cs="Times New Roman"/>
          <w:sz w:val="28"/>
          <w:szCs w:val="28"/>
          <w:lang w:val="en-US"/>
        </w:rPr>
        <w:t>Ivanov</w:t>
      </w:r>
      <w:proofErr w:type="spellEnd"/>
      <w:r w:rsidRPr="00F73560">
        <w:rPr>
          <w:rFonts w:ascii="Times New Roman" w:hAnsi="Times New Roman" w:cs="Times New Roman"/>
          <w:sz w:val="28"/>
          <w:szCs w:val="28"/>
          <w:lang w:val="en-US"/>
        </w:rPr>
        <w:t xml:space="preserve"> I.I.</w:t>
      </w:r>
      <w:proofErr w:type="gramEnd"/>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The supervisor of studies</w:t>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Pr>
          <w:rFonts w:ascii="Times New Roman" w:hAnsi="Times New Roman" w:cs="Times New Roman"/>
          <w:sz w:val="28"/>
          <w:szCs w:val="28"/>
          <w:lang w:val="en-US"/>
        </w:rPr>
        <w:t xml:space="preserve">          </w:t>
      </w:r>
      <w:proofErr w:type="spellStart"/>
      <w:r w:rsidRPr="00F73560">
        <w:rPr>
          <w:rFonts w:ascii="Times New Roman" w:hAnsi="Times New Roman" w:cs="Times New Roman"/>
          <w:sz w:val="28"/>
          <w:szCs w:val="28"/>
          <w:lang w:val="en-US"/>
        </w:rPr>
        <w:t>P.P.Petrov</w:t>
      </w:r>
      <w:proofErr w:type="spellEnd"/>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jc w:val="center"/>
        <w:rPr>
          <w:rFonts w:ascii="Times New Roman" w:hAnsi="Times New Roman" w:cs="Times New Roman"/>
          <w:caps/>
          <w:sz w:val="28"/>
          <w:szCs w:val="28"/>
          <w:lang w:val="kk-KZ"/>
        </w:rPr>
      </w:pPr>
    </w:p>
    <w:p w:rsidR="00F73560" w:rsidRPr="00F73560" w:rsidRDefault="00F73560" w:rsidP="00F73560">
      <w:pPr>
        <w:jc w:val="center"/>
        <w:rPr>
          <w:rFonts w:ascii="Times New Roman" w:hAnsi="Times New Roman" w:cs="Times New Roman"/>
          <w:caps/>
          <w:sz w:val="28"/>
          <w:szCs w:val="28"/>
          <w:lang w:val="kk-KZ"/>
        </w:rPr>
      </w:pP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ind w:right="-1118"/>
        <w:jc w:val="center"/>
        <w:rPr>
          <w:rFonts w:ascii="Times New Roman" w:hAnsi="Times New Roman" w:cs="Times New Roman"/>
          <w:color w:val="000000"/>
          <w:sz w:val="28"/>
          <w:szCs w:val="28"/>
          <w:lang w:val="kk-KZ"/>
        </w:rPr>
      </w:pPr>
      <w:proofErr w:type="spellStart"/>
      <w:r w:rsidRPr="00F73560">
        <w:rPr>
          <w:rFonts w:ascii="Times New Roman" w:hAnsi="Times New Roman" w:cs="Times New Roman"/>
          <w:color w:val="000000"/>
          <w:sz w:val="28"/>
          <w:szCs w:val="28"/>
          <w:lang w:val="en-US"/>
        </w:rPr>
        <w:t>Shymkent</w:t>
      </w:r>
      <w:proofErr w:type="spellEnd"/>
      <w:r w:rsidRPr="00F73560">
        <w:rPr>
          <w:rFonts w:ascii="Times New Roman" w:hAnsi="Times New Roman" w:cs="Times New Roman"/>
          <w:color w:val="000000"/>
          <w:sz w:val="28"/>
          <w:szCs w:val="28"/>
          <w:lang w:val="en-US"/>
        </w:rPr>
        <w:t>, 2017</w:t>
      </w:r>
    </w:p>
    <w:p w:rsidR="00F73560" w:rsidRPr="00F73560" w:rsidRDefault="00F73560" w:rsidP="00F73560">
      <w:pPr>
        <w:autoSpaceDE w:val="0"/>
        <w:autoSpaceDN w:val="0"/>
        <w:adjustRightInd w:val="0"/>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lastRenderedPageBreak/>
        <w:t>Supplement</w:t>
      </w:r>
      <w:r>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C</w:t>
      </w:r>
    </w:p>
    <w:p w:rsidR="00F73560" w:rsidRPr="00F73560" w:rsidRDefault="00F73560" w:rsidP="00F73560">
      <w:pPr>
        <w:autoSpaceDE w:val="0"/>
        <w:autoSpaceDN w:val="0"/>
        <w:adjustRightInd w:val="0"/>
        <w:spacing w:after="0" w:line="240" w:lineRule="auto"/>
        <w:jc w:val="right"/>
        <w:rPr>
          <w:rFonts w:ascii="Times New Roman" w:hAnsi="Times New Roman" w:cs="Times New Roman"/>
          <w:bCs/>
          <w:color w:val="000000"/>
          <w:sz w:val="24"/>
          <w:szCs w:val="24"/>
          <w:lang w:val="en-US"/>
        </w:rPr>
      </w:pP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r w:rsidRPr="00F73560">
        <w:rPr>
          <w:rFonts w:ascii="Times New Roman" w:hAnsi="Times New Roman" w:cs="Times New Roman"/>
          <w:bCs/>
          <w:color w:val="000000"/>
          <w:sz w:val="24"/>
          <w:szCs w:val="24"/>
        </w:rPr>
        <w:t>Ф</w:t>
      </w:r>
      <w:r w:rsidRPr="00F73560">
        <w:rPr>
          <w:rFonts w:ascii="Times New Roman" w:hAnsi="Times New Roman" w:cs="Times New Roman"/>
          <w:bCs/>
          <w:color w:val="000000"/>
          <w:sz w:val="24"/>
          <w:szCs w:val="24"/>
          <w:lang w:val="en-US"/>
        </w:rPr>
        <w:t>.7.04-10</w:t>
      </w:r>
    </w:p>
    <w:p w:rsidR="00F73560" w:rsidRPr="00F73560" w:rsidRDefault="00F73560" w:rsidP="00F73560">
      <w:pPr>
        <w:spacing w:after="0" w:line="240" w:lineRule="auto"/>
        <w:jc w:val="center"/>
        <w:rPr>
          <w:rFonts w:ascii="Times New Roman" w:hAnsi="Times New Roman" w:cs="Times New Roman"/>
          <w:b/>
          <w:sz w:val="28"/>
          <w:szCs w:val="28"/>
          <w:lang w:val="en-US"/>
        </w:rPr>
      </w:pPr>
      <w:r w:rsidRPr="00F73560">
        <w:rPr>
          <w:rFonts w:ascii="Times New Roman" w:hAnsi="Times New Roman" w:cs="Times New Roman"/>
          <w:b/>
          <w:sz w:val="28"/>
          <w:szCs w:val="28"/>
          <w:lang w:val="en-US"/>
        </w:rPr>
        <w:t xml:space="preserve">MINISTRY OF EDUCATION AND SCIENCE OF REPUBLIC OF KAZAKHSTAN </w:t>
      </w:r>
    </w:p>
    <w:p w:rsidR="00F73560" w:rsidRPr="00F73560" w:rsidRDefault="00F73560" w:rsidP="00F73560">
      <w:pPr>
        <w:spacing w:after="0" w:line="240" w:lineRule="auto"/>
        <w:jc w:val="center"/>
        <w:rPr>
          <w:rFonts w:ascii="Times New Roman" w:hAnsi="Times New Roman" w:cs="Times New Roman"/>
          <w:caps/>
          <w:sz w:val="28"/>
          <w:szCs w:val="28"/>
          <w:lang w:val="en-US"/>
        </w:rPr>
      </w:pPr>
      <w:r w:rsidRPr="00F73560">
        <w:rPr>
          <w:rFonts w:ascii="Times New Roman" w:hAnsi="Times New Roman" w:cs="Times New Roman"/>
          <w:sz w:val="28"/>
          <w:szCs w:val="28"/>
          <w:lang w:val="en-US"/>
        </w:rPr>
        <w:t xml:space="preserve">M.AUEZOV SOUTH KAZAKHSTAN STATE UNIVERSITY </w:t>
      </w:r>
    </w:p>
    <w:p w:rsidR="00F73560" w:rsidRPr="00F73560" w:rsidRDefault="00F73560" w:rsidP="00F73560">
      <w:pPr>
        <w:shd w:val="clear" w:color="auto" w:fill="FFFFFF"/>
        <w:autoSpaceDE w:val="0"/>
        <w:autoSpaceDN w:val="0"/>
        <w:adjustRightInd w:val="0"/>
        <w:spacing w:after="0" w:line="240" w:lineRule="auto"/>
        <w:jc w:val="center"/>
        <w:rPr>
          <w:rFonts w:ascii="Times New Roman" w:hAnsi="Times New Roman" w:cs="Times New Roman"/>
          <w:caps/>
          <w:color w:val="000000"/>
          <w:sz w:val="28"/>
          <w:szCs w:val="28"/>
          <w:lang w:val="en-GB"/>
        </w:rPr>
      </w:pPr>
      <w:r w:rsidRPr="00F73560">
        <w:rPr>
          <w:rFonts w:ascii="Times New Roman" w:hAnsi="Times New Roman" w:cs="Times New Roman"/>
          <w:caps/>
          <w:sz w:val="28"/>
          <w:szCs w:val="28"/>
          <w:lang w:val="en-US"/>
        </w:rPr>
        <w:t>F</w:t>
      </w:r>
      <w:r w:rsidRPr="00F73560">
        <w:rPr>
          <w:rFonts w:ascii="Times New Roman" w:hAnsi="Times New Roman" w:cs="Times New Roman"/>
          <w:bCs/>
          <w:color w:val="000000"/>
          <w:sz w:val="28"/>
          <w:szCs w:val="28"/>
          <w:lang w:val="en-US"/>
        </w:rPr>
        <w:t>aculty</w:t>
      </w:r>
      <w:r w:rsidRPr="00F73560">
        <w:rPr>
          <w:rFonts w:ascii="Times New Roman" w:hAnsi="Times New Roman" w:cs="Times New Roman"/>
          <w:bCs/>
          <w:sz w:val="28"/>
          <w:szCs w:val="28"/>
          <w:lang w:val="en-GB"/>
        </w:rPr>
        <w:t xml:space="preserve"> «</w:t>
      </w:r>
      <w:r w:rsidRPr="00F73560">
        <w:rPr>
          <w:rFonts w:ascii="Times New Roman" w:hAnsi="Times New Roman" w:cs="Times New Roman"/>
          <w:bCs/>
          <w:color w:val="000000"/>
          <w:sz w:val="28"/>
          <w:szCs w:val="28"/>
          <w:lang w:val="en-GB"/>
        </w:rPr>
        <w:t>Mechanic and oil and gas business</w:t>
      </w:r>
      <w:r w:rsidRPr="00F73560">
        <w:rPr>
          <w:rFonts w:ascii="Times New Roman" w:hAnsi="Times New Roman" w:cs="Times New Roman"/>
          <w:bCs/>
          <w:sz w:val="28"/>
          <w:szCs w:val="28"/>
          <w:lang w:val="en-GB"/>
        </w:rPr>
        <w:t>»</w:t>
      </w:r>
    </w:p>
    <w:p w:rsidR="00F73560" w:rsidRPr="00F73560" w:rsidRDefault="00F73560" w:rsidP="00F73560">
      <w:pPr>
        <w:shd w:val="clear" w:color="auto" w:fill="FFFFFF"/>
        <w:autoSpaceDE w:val="0"/>
        <w:autoSpaceDN w:val="0"/>
        <w:adjustRightInd w:val="0"/>
        <w:spacing w:after="0" w:line="240" w:lineRule="auto"/>
        <w:jc w:val="center"/>
        <w:rPr>
          <w:rFonts w:ascii="Times New Roman" w:hAnsi="Times New Roman" w:cs="Times New Roman"/>
          <w:bCs/>
          <w:caps/>
          <w:color w:val="000000"/>
          <w:sz w:val="28"/>
          <w:szCs w:val="28"/>
          <w:lang w:val="en-US"/>
        </w:rPr>
      </w:pPr>
      <w:r w:rsidRPr="00F73560">
        <w:rPr>
          <w:rFonts w:ascii="Times New Roman" w:hAnsi="Times New Roman" w:cs="Times New Roman"/>
          <w:bCs/>
          <w:color w:val="000000"/>
          <w:sz w:val="28"/>
          <w:szCs w:val="28"/>
          <w:lang w:val="en-US"/>
        </w:rPr>
        <w:t>Chair «</w:t>
      </w:r>
      <w:r w:rsidRPr="00F73560">
        <w:rPr>
          <w:rFonts w:ascii="Times New Roman" w:hAnsi="Times New Roman" w:cs="Times New Roman"/>
          <w:sz w:val="28"/>
          <w:szCs w:val="28"/>
          <w:lang w:val="en-US"/>
        </w:rPr>
        <w:t>Oil and gas business</w:t>
      </w:r>
      <w:r w:rsidRPr="00F73560">
        <w:rPr>
          <w:rFonts w:ascii="Times New Roman" w:hAnsi="Times New Roman" w:cs="Times New Roman"/>
          <w:bCs/>
          <w:color w:val="000000"/>
          <w:sz w:val="28"/>
          <w:szCs w:val="28"/>
          <w:lang w:val="en-US"/>
        </w:rPr>
        <w:t>»</w:t>
      </w:r>
    </w:p>
    <w:p w:rsidR="00F73560" w:rsidRPr="00F73560" w:rsidRDefault="00F73560" w:rsidP="00F73560">
      <w:pPr>
        <w:spacing w:after="0" w:line="240" w:lineRule="auto"/>
        <w:jc w:val="center"/>
        <w:rPr>
          <w:rFonts w:ascii="Times New Roman" w:hAnsi="Times New Roman" w:cs="Times New Roman"/>
          <w:sz w:val="28"/>
          <w:szCs w:val="28"/>
          <w:lang w:val="en-US"/>
        </w:rPr>
      </w:pPr>
      <w:r w:rsidRPr="00F73560">
        <w:rPr>
          <w:rFonts w:ascii="Times New Roman" w:hAnsi="Times New Roman" w:cs="Times New Roman"/>
          <w:color w:val="000000"/>
          <w:sz w:val="28"/>
          <w:szCs w:val="28"/>
          <w:lang w:val="en-US"/>
        </w:rPr>
        <w:t>Specialty</w:t>
      </w:r>
      <w:proofErr w:type="gramStart"/>
      <w:r w:rsidRPr="00F73560">
        <w:rPr>
          <w:rFonts w:ascii="Times New Roman" w:hAnsi="Times New Roman" w:cs="Times New Roman"/>
          <w:sz w:val="28"/>
          <w:szCs w:val="28"/>
          <w:lang w:val="en-US"/>
        </w:rPr>
        <w:t>:5</w:t>
      </w:r>
      <w:r w:rsidRPr="00F73560">
        <w:rPr>
          <w:rFonts w:ascii="Times New Roman" w:hAnsi="Times New Roman" w:cs="Times New Roman"/>
          <w:sz w:val="28"/>
          <w:szCs w:val="28"/>
        </w:rPr>
        <w:t>В</w:t>
      </w:r>
      <w:r w:rsidRPr="00F73560">
        <w:rPr>
          <w:rFonts w:ascii="Times New Roman" w:hAnsi="Times New Roman" w:cs="Times New Roman"/>
          <w:sz w:val="28"/>
          <w:szCs w:val="28"/>
          <w:lang w:val="en-US"/>
        </w:rPr>
        <w:t>070800</w:t>
      </w:r>
      <w:proofErr w:type="gramEnd"/>
      <w:r w:rsidRPr="00F73560">
        <w:rPr>
          <w:rFonts w:ascii="Times New Roman" w:hAnsi="Times New Roman" w:cs="Times New Roman"/>
          <w:sz w:val="28"/>
          <w:szCs w:val="28"/>
          <w:lang w:val="en-US"/>
        </w:rPr>
        <w:t xml:space="preserve"> – «Oil and gas business»</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t>«</w:t>
      </w:r>
      <w:r w:rsidRPr="00F73560">
        <w:rPr>
          <w:rFonts w:ascii="Times New Roman" w:hAnsi="Times New Roman" w:cs="Times New Roman"/>
          <w:b/>
          <w:bCs/>
          <w:sz w:val="28"/>
          <w:szCs w:val="28"/>
          <w:lang w:val="en-US"/>
        </w:rPr>
        <w:t>CONFIRM</w:t>
      </w:r>
      <w:r w:rsidRPr="00F73560">
        <w:rPr>
          <w:rFonts w:ascii="Times New Roman" w:hAnsi="Times New Roman" w:cs="Times New Roman"/>
          <w:sz w:val="28"/>
          <w:szCs w:val="28"/>
          <w:lang w:val="en-US"/>
        </w:rPr>
        <w:t>»</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t>Head of chair «Oil and gas business»</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t>____________ ______________</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t>(</w:t>
      </w:r>
      <w:proofErr w:type="spellStart"/>
      <w:proofErr w:type="gramStart"/>
      <w:r w:rsidRPr="00F73560">
        <w:rPr>
          <w:rFonts w:ascii="Times New Roman" w:hAnsi="Times New Roman" w:cs="Times New Roman"/>
          <w:sz w:val="28"/>
          <w:szCs w:val="28"/>
          <w:lang w:val="en-US"/>
        </w:rPr>
        <w:t>S.N.F.of</w:t>
      </w:r>
      <w:proofErr w:type="spellEnd"/>
      <w:r w:rsidRPr="00F73560">
        <w:rPr>
          <w:rFonts w:ascii="Times New Roman" w:hAnsi="Times New Roman" w:cs="Times New Roman"/>
          <w:sz w:val="28"/>
          <w:szCs w:val="28"/>
          <w:lang w:val="en-US"/>
        </w:rPr>
        <w:t xml:space="preserve">  head</w:t>
      </w:r>
      <w:proofErr w:type="gramEnd"/>
      <w:r w:rsidRPr="00F73560">
        <w:rPr>
          <w:rFonts w:ascii="Times New Roman" w:hAnsi="Times New Roman" w:cs="Times New Roman"/>
          <w:sz w:val="28"/>
          <w:szCs w:val="28"/>
          <w:lang w:val="en-US"/>
        </w:rPr>
        <w:t>)</w:t>
      </w:r>
    </w:p>
    <w:p w:rsidR="00F73560" w:rsidRPr="00F73560"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r>
      <w:r w:rsidRPr="00F73560">
        <w:rPr>
          <w:rFonts w:ascii="Times New Roman" w:hAnsi="Times New Roman" w:cs="Times New Roman"/>
          <w:sz w:val="28"/>
          <w:szCs w:val="28"/>
          <w:lang w:val="en-US"/>
        </w:rPr>
        <w:tab/>
        <w:t>«____» _________________ 201 __</w:t>
      </w:r>
    </w:p>
    <w:p w:rsidR="00F73560" w:rsidRPr="00F73560" w:rsidRDefault="00F73560" w:rsidP="00F73560">
      <w:pPr>
        <w:jc w:val="center"/>
        <w:rPr>
          <w:rFonts w:ascii="Times New Roman" w:hAnsi="Times New Roman" w:cs="Times New Roman"/>
          <w:caps/>
          <w:sz w:val="28"/>
          <w:szCs w:val="28"/>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r w:rsidRPr="00F73560">
        <w:rPr>
          <w:rFonts w:ascii="Times New Roman" w:hAnsi="Times New Roman" w:cs="Times New Roman"/>
          <w:b/>
          <w:sz w:val="28"/>
          <w:szCs w:val="28"/>
          <w:lang w:val="en-US"/>
        </w:rPr>
        <w:t>THE TASK № ___</w:t>
      </w:r>
      <w:r w:rsidRPr="00F73560">
        <w:rPr>
          <w:rFonts w:ascii="Times New Roman" w:hAnsi="Times New Roman" w:cs="Times New Roman"/>
          <w:sz w:val="28"/>
          <w:szCs w:val="28"/>
          <w:lang w:val="en-US"/>
        </w:rPr>
        <w:t>_</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proofErr w:type="gramStart"/>
      <w:r w:rsidRPr="00F73560">
        <w:rPr>
          <w:rFonts w:ascii="Times New Roman" w:hAnsi="Times New Roman" w:cs="Times New Roman"/>
          <w:sz w:val="28"/>
          <w:szCs w:val="28"/>
          <w:lang w:val="en-US"/>
        </w:rPr>
        <w:t>on</w:t>
      </w:r>
      <w:proofErr w:type="gramEnd"/>
      <w:r w:rsidRPr="00F73560">
        <w:rPr>
          <w:rFonts w:ascii="Times New Roman" w:hAnsi="Times New Roman" w:cs="Times New Roman"/>
          <w:sz w:val="28"/>
          <w:szCs w:val="28"/>
          <w:lang w:val="en-US"/>
        </w:rPr>
        <w:t xml:space="preserve"> performance of the diploma project</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To the student ______________________________ 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 xml:space="preserve">                                            (First name, middle initial, last name) (№ </w:t>
      </w:r>
      <w:proofErr w:type="gramStart"/>
      <w:r w:rsidRPr="00F73560">
        <w:rPr>
          <w:rFonts w:ascii="Times New Roman" w:hAnsi="Times New Roman" w:cs="Times New Roman"/>
          <w:sz w:val="28"/>
          <w:szCs w:val="28"/>
          <w:lang w:val="en-US"/>
        </w:rPr>
        <w:t>groups</w:t>
      </w:r>
      <w:proofErr w:type="gramEnd"/>
      <w:r w:rsidRPr="00F73560">
        <w:rPr>
          <w:rFonts w:ascii="Times New Roman" w:hAnsi="Times New Roman" w:cs="Times New Roman"/>
          <w:sz w:val="28"/>
          <w:szCs w:val="28"/>
          <w:lang w:val="en-US"/>
        </w:rPr>
        <w:t>)</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Project theme ________________________________________________________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________________________________________________________________________________________________________________________________________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It is confirmed by the order on university № ______ from «____» ________ 20 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Term of delivery of the finished project ____________________________________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Initial data to the project ____________________________________________ ________________________________________________________________________________________________________________________________________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Individual task_______________________________________________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____________________________________________________________________</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r w:rsidRPr="00F73560">
        <w:rPr>
          <w:rFonts w:ascii="Times New Roman" w:hAnsi="Times New Roman" w:cs="Times New Roman"/>
          <w:sz w:val="28"/>
          <w:szCs w:val="28"/>
          <w:lang w:val="en-US"/>
        </w:rPr>
        <w:t>THE EXPLANATORY NOTE MAINTENANCE</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r w:rsidRPr="00F73560">
        <w:rPr>
          <w:rFonts w:ascii="Times New Roman" w:hAnsi="Times New Roman" w:cs="Times New Roman"/>
          <w:sz w:val="28"/>
          <w:szCs w:val="28"/>
          <w:lang w:val="en-US"/>
        </w:rPr>
        <w:t>(In a direction «</w:t>
      </w:r>
      <w:r>
        <w:rPr>
          <w:rFonts w:ascii="Times New Roman" w:hAnsi="Times New Roman" w:cs="Times New Roman"/>
          <w:sz w:val="28"/>
          <w:szCs w:val="28"/>
          <w:lang w:val="en-US"/>
        </w:rPr>
        <w:t>Development</w:t>
      </w:r>
      <w:r w:rsidRPr="00F73560">
        <w:rPr>
          <w:rFonts w:ascii="Times New Roman" w:hAnsi="Times New Roman" w:cs="Times New Roman"/>
          <w:sz w:val="28"/>
          <w:szCs w:val="28"/>
          <w:lang w:val="en-US"/>
        </w:rPr>
        <w:t xml:space="preserve"> and exploitation of oil and gas </w:t>
      </w:r>
      <w:r>
        <w:rPr>
          <w:rFonts w:ascii="Times New Roman" w:hAnsi="Times New Roman" w:cs="Times New Roman"/>
          <w:sz w:val="28"/>
          <w:szCs w:val="28"/>
          <w:lang w:val="en-US"/>
        </w:rPr>
        <w:t>fields</w:t>
      </w:r>
      <w:r w:rsidRPr="00F73560">
        <w:rPr>
          <w:rFonts w:ascii="Times New Roman" w:hAnsi="Times New Roman" w:cs="Times New Roman"/>
          <w:sz w:val="28"/>
          <w:szCs w:val="2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528"/>
        <w:gridCol w:w="1701"/>
        <w:gridCol w:w="1701"/>
      </w:tblGrid>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w:t>
            </w:r>
          </w:p>
          <w:p w:rsidR="00F73560" w:rsidRPr="00F73560" w:rsidRDefault="00F73560"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items</w:t>
            </w:r>
          </w:p>
        </w:tc>
        <w:tc>
          <w:tcPr>
            <w:tcW w:w="5528" w:type="dxa"/>
            <w:vAlign w:val="center"/>
          </w:tcPr>
          <w:p w:rsidR="00F73560" w:rsidRPr="00F73560" w:rsidRDefault="00F73560" w:rsidP="0098053C">
            <w:pPr>
              <w:pStyle w:val="5"/>
              <w:spacing w:before="0" w:after="0"/>
              <w:jc w:val="center"/>
              <w:rPr>
                <w:rFonts w:ascii="Times New Roman" w:hAnsi="Times New Roman"/>
                <w:b w:val="0"/>
                <w:i w:val="0"/>
                <w:sz w:val="24"/>
                <w:szCs w:val="24"/>
              </w:rPr>
            </w:pPr>
            <w:r w:rsidRPr="00F73560">
              <w:rPr>
                <w:rFonts w:ascii="Times New Roman" w:hAnsi="Times New Roman"/>
                <w:b w:val="0"/>
                <w:i w:val="0"/>
                <w:sz w:val="24"/>
                <w:szCs w:val="24"/>
                <w:lang w:val="en-US"/>
              </w:rPr>
              <w:t>SECTIONS</w:t>
            </w:r>
            <w:r w:rsidRPr="00F73560">
              <w:rPr>
                <w:rFonts w:ascii="Times New Roman" w:hAnsi="Times New Roman"/>
                <w:b w:val="0"/>
                <w:i w:val="0"/>
                <w:sz w:val="24"/>
                <w:szCs w:val="24"/>
                <w:lang w:val="en-US"/>
              </w:rPr>
              <w:tab/>
            </w:r>
          </w:p>
        </w:tc>
        <w:tc>
          <w:tcPr>
            <w:tcW w:w="1701" w:type="dxa"/>
            <w:vAlign w:val="center"/>
          </w:tcPr>
          <w:p w:rsidR="00F73560" w:rsidRPr="00F73560" w:rsidRDefault="00F73560" w:rsidP="0098053C">
            <w:pPr>
              <w:pStyle w:val="5"/>
              <w:spacing w:before="0" w:after="0"/>
              <w:jc w:val="center"/>
              <w:rPr>
                <w:rStyle w:val="ad"/>
                <w:rFonts w:ascii="Times New Roman" w:hAnsi="Times New Roman"/>
                <w:b w:val="0"/>
                <w:sz w:val="24"/>
                <w:szCs w:val="24"/>
              </w:rPr>
            </w:pPr>
            <w:r w:rsidRPr="00F73560">
              <w:rPr>
                <w:rFonts w:ascii="Times New Roman" w:hAnsi="Times New Roman"/>
                <w:b w:val="0"/>
                <w:i w:val="0"/>
                <w:sz w:val="24"/>
                <w:szCs w:val="24"/>
                <w:lang w:val="en-US"/>
              </w:rPr>
              <w:t>Performance Terms</w:t>
            </w:r>
          </w:p>
        </w:tc>
        <w:tc>
          <w:tcPr>
            <w:tcW w:w="1701" w:type="dxa"/>
            <w:vAlign w:val="center"/>
          </w:tcPr>
          <w:p w:rsidR="00F73560" w:rsidRPr="00F73560" w:rsidRDefault="00F73560" w:rsidP="0098053C">
            <w:pPr>
              <w:pStyle w:val="5"/>
              <w:spacing w:before="0" w:after="0"/>
              <w:jc w:val="center"/>
              <w:rPr>
                <w:rFonts w:ascii="Times New Roman" w:hAnsi="Times New Roman"/>
                <w:b w:val="0"/>
                <w:i w:val="0"/>
                <w:sz w:val="24"/>
                <w:szCs w:val="24"/>
              </w:rPr>
            </w:pPr>
            <w:r w:rsidRPr="00F73560">
              <w:rPr>
                <w:rFonts w:ascii="Times New Roman" w:hAnsi="Times New Roman"/>
                <w:b w:val="0"/>
                <w:i w:val="0"/>
                <w:sz w:val="24"/>
                <w:szCs w:val="24"/>
                <w:lang w:val="en-US"/>
              </w:rPr>
              <w:t>The Adviser</w:t>
            </w: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w:t>
            </w:r>
          </w:p>
        </w:tc>
        <w:tc>
          <w:tcPr>
            <w:tcW w:w="5528"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2</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3</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4</w:t>
            </w: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The summary</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Table of contents</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Introduction</w:t>
            </w:r>
            <w:r w:rsidRPr="00F73560">
              <w:rPr>
                <w:rFonts w:ascii="Times New Roman" w:hAnsi="Times New Roman" w:cs="Times New Roman"/>
                <w:sz w:val="24"/>
                <w:szCs w:val="24"/>
                <w:lang w:val="en-US"/>
              </w:rPr>
              <w:tab/>
            </w:r>
            <w:r w:rsidRPr="00F73560">
              <w:rPr>
                <w:rFonts w:ascii="Times New Roman" w:hAnsi="Times New Roman" w:cs="Times New Roman"/>
                <w:sz w:val="24"/>
                <w:szCs w:val="24"/>
                <w:lang w:val="en-US"/>
              </w:rPr>
              <w:tab/>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Geological part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1.1</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The Geographical arrangement</w:t>
            </w:r>
            <w:r w:rsidRPr="00F73560">
              <w:rPr>
                <w:rFonts w:ascii="Times New Roman" w:hAnsi="Times New Roman" w:cs="Times New Roman"/>
                <w:sz w:val="24"/>
                <w:szCs w:val="24"/>
                <w:lang w:val="en-US"/>
              </w:rPr>
              <w:tab/>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1.2</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History of development of a deposit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1.3</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Geological-physical characteristic of productive</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lastRenderedPageBreak/>
              <w:t>1</w:t>
            </w:r>
          </w:p>
        </w:tc>
        <w:tc>
          <w:tcPr>
            <w:tcW w:w="5528"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2</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3</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4</w:t>
            </w: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Technologic part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2.1</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System of working out of a deposit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2.2</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Mode of working out of a deposit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2.3</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 xml:space="preserve">Methods of increase of oil recovery </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2.4</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Research on inflow of an oil and gas chink. Calculation of factor of efficiency</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2.5</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Individual task</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2.6</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Literary-patent review. A substantiation of a choice of the basic object (</w:t>
            </w:r>
            <w:r w:rsidRPr="00F73560">
              <w:rPr>
                <w:rFonts w:ascii="Times New Roman" w:hAnsi="Times New Roman" w:cs="Times New Roman"/>
                <w:sz w:val="24"/>
                <w:szCs w:val="24"/>
              </w:rPr>
              <w:t>УИРС</w:t>
            </w:r>
            <w:r w:rsidRPr="00F73560">
              <w:rPr>
                <w:rFonts w:ascii="Times New Roman" w:hAnsi="Times New Roman" w:cs="Times New Roman"/>
                <w:sz w:val="24"/>
                <w:szCs w:val="24"/>
                <w:lang w:val="en-US"/>
              </w:rPr>
              <w: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2.7</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Calculation under the individual task</w:t>
            </w:r>
            <w:r w:rsidRPr="00F73560">
              <w:rPr>
                <w:rFonts w:ascii="Times New Roman" w:hAnsi="Times New Roman" w:cs="Times New Roman"/>
                <w:sz w:val="24"/>
                <w:szCs w:val="24"/>
                <w:lang w:val="en-US"/>
              </w:rPr>
              <w:tab/>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F73560" w:rsidTr="0098053C">
        <w:tc>
          <w:tcPr>
            <w:tcW w:w="817" w:type="dxa"/>
            <w:tcBorders>
              <w:bottom w:val="nil"/>
            </w:tcBorders>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3</w:t>
            </w:r>
          </w:p>
        </w:tc>
        <w:tc>
          <w:tcPr>
            <w:tcW w:w="5528" w:type="dxa"/>
            <w:tcBorders>
              <w:bottom w:val="nil"/>
            </w:tcBorders>
            <w:vAlign w:val="center"/>
          </w:tcPr>
          <w:p w:rsidR="00F73560" w:rsidRPr="00F73560" w:rsidRDefault="00F73560" w:rsidP="0098053C">
            <w:pPr>
              <w:spacing w:after="0" w:line="240" w:lineRule="auto"/>
              <w:rPr>
                <w:rFonts w:ascii="Times New Roman" w:hAnsi="Times New Roman" w:cs="Times New Roman"/>
                <w:sz w:val="24"/>
                <w:szCs w:val="24"/>
                <w:lang w:val="en-US"/>
              </w:rPr>
            </w:pPr>
            <w:r w:rsidRPr="00F73560">
              <w:rPr>
                <w:rFonts w:ascii="Times New Roman" w:hAnsi="Times New Roman" w:cs="Times New Roman"/>
                <w:sz w:val="24"/>
                <w:szCs w:val="24"/>
                <w:lang w:val="en-US"/>
              </w:rPr>
              <w:t>Life safety</w:t>
            </w:r>
          </w:p>
        </w:tc>
        <w:tc>
          <w:tcPr>
            <w:tcW w:w="1701" w:type="dxa"/>
            <w:tcBorders>
              <w:bottom w:val="nil"/>
            </w:tcBorders>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Borders>
              <w:bottom w:val="nil"/>
            </w:tcBorders>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4</w:t>
            </w: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en-US"/>
              </w:rPr>
            </w:pPr>
            <w:r w:rsidRPr="00F73560">
              <w:rPr>
                <w:rFonts w:ascii="Times New Roman" w:hAnsi="Times New Roman" w:cs="Times New Roman"/>
                <w:sz w:val="24"/>
                <w:szCs w:val="24"/>
                <w:lang w:val="en-US"/>
              </w:rPr>
              <w:t>Environmental protection</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tcBorders>
              <w:bottom w:val="nil"/>
            </w:tcBorders>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5</w:t>
            </w:r>
          </w:p>
        </w:tc>
        <w:tc>
          <w:tcPr>
            <w:tcW w:w="5528" w:type="dxa"/>
            <w:tcBorders>
              <w:bottom w:val="nil"/>
            </w:tcBorders>
            <w:vAlign w:val="center"/>
          </w:tcPr>
          <w:p w:rsidR="00F73560" w:rsidRPr="00F73560" w:rsidRDefault="00F73560" w:rsidP="0098053C">
            <w:pPr>
              <w:spacing w:after="0" w:line="240" w:lineRule="auto"/>
              <w:rPr>
                <w:rFonts w:ascii="Times New Roman" w:hAnsi="Times New Roman" w:cs="Times New Roman"/>
                <w:sz w:val="24"/>
                <w:szCs w:val="24"/>
              </w:rPr>
            </w:pPr>
            <w:proofErr w:type="spellStart"/>
            <w:r w:rsidRPr="00F73560">
              <w:rPr>
                <w:rFonts w:ascii="Times New Roman" w:hAnsi="Times New Roman" w:cs="Times New Roman"/>
                <w:sz w:val="24"/>
                <w:szCs w:val="24"/>
              </w:rPr>
              <w:t>Economic</w:t>
            </w:r>
            <w:proofErr w:type="spellEnd"/>
            <w:r w:rsidRPr="00F73560">
              <w:rPr>
                <w:rFonts w:ascii="Times New Roman" w:hAnsi="Times New Roman" w:cs="Times New Roman"/>
                <w:sz w:val="24"/>
                <w:szCs w:val="24"/>
                <w:lang w:val="en-US"/>
              </w:rPr>
              <w:t>al</w:t>
            </w:r>
            <w:r>
              <w:rPr>
                <w:rFonts w:ascii="Times New Roman" w:hAnsi="Times New Roman" w:cs="Times New Roman"/>
                <w:sz w:val="24"/>
                <w:szCs w:val="24"/>
                <w:lang w:val="en-US"/>
              </w:rPr>
              <w:t xml:space="preserve"> </w:t>
            </w:r>
            <w:proofErr w:type="spellStart"/>
            <w:r w:rsidRPr="00F73560">
              <w:rPr>
                <w:rFonts w:ascii="Times New Roman" w:hAnsi="Times New Roman" w:cs="Times New Roman"/>
                <w:sz w:val="24"/>
                <w:szCs w:val="24"/>
              </w:rPr>
              <w:t>part</w:t>
            </w:r>
            <w:proofErr w:type="spellEnd"/>
          </w:p>
        </w:tc>
        <w:tc>
          <w:tcPr>
            <w:tcW w:w="1701" w:type="dxa"/>
            <w:tcBorders>
              <w:bottom w:val="nil"/>
            </w:tcBorders>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Borders>
              <w:bottom w:val="nil"/>
            </w:tcBorders>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tcBorders>
              <w:bottom w:val="nil"/>
            </w:tcBorders>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6</w:t>
            </w:r>
          </w:p>
        </w:tc>
        <w:tc>
          <w:tcPr>
            <w:tcW w:w="5528" w:type="dxa"/>
            <w:tcBorders>
              <w:bottom w:val="nil"/>
            </w:tcBorders>
            <w:vAlign w:val="center"/>
          </w:tcPr>
          <w:p w:rsidR="00F73560" w:rsidRPr="00F73560" w:rsidRDefault="00F73560" w:rsidP="0098053C">
            <w:pPr>
              <w:spacing w:after="0" w:line="240" w:lineRule="auto"/>
              <w:rPr>
                <w:rFonts w:ascii="Times New Roman" w:hAnsi="Times New Roman" w:cs="Times New Roman"/>
                <w:sz w:val="24"/>
                <w:szCs w:val="24"/>
                <w:lang w:val="sr-Cyrl-CS"/>
              </w:rPr>
            </w:pPr>
            <w:r w:rsidRPr="00F73560">
              <w:rPr>
                <w:rFonts w:ascii="Times New Roman" w:hAnsi="Times New Roman" w:cs="Times New Roman"/>
                <w:sz w:val="24"/>
                <w:szCs w:val="24"/>
                <w:lang w:val="en-US"/>
              </w:rPr>
              <w:t>Business planning</w:t>
            </w:r>
          </w:p>
        </w:tc>
        <w:tc>
          <w:tcPr>
            <w:tcW w:w="1701" w:type="dxa"/>
            <w:tcBorders>
              <w:bottom w:val="nil"/>
            </w:tcBorders>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Borders>
              <w:bottom w:val="nil"/>
            </w:tcBorders>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The conclusion</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98053C"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lang w:val="en-US"/>
              </w:rPr>
            </w:pPr>
            <w:r w:rsidRPr="00F73560">
              <w:rPr>
                <w:rFonts w:ascii="Times New Roman" w:hAnsi="Times New Roman" w:cs="Times New Roman"/>
                <w:sz w:val="24"/>
                <w:szCs w:val="24"/>
                <w:lang w:val="en-US"/>
              </w:rPr>
              <w:t>The resume (short conclusions in 2 languages)</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p>
        </w:tc>
        <w:tc>
          <w:tcPr>
            <w:tcW w:w="1701" w:type="dxa"/>
          </w:tcPr>
          <w:p w:rsidR="00F73560" w:rsidRPr="00F73560" w:rsidRDefault="00F73560" w:rsidP="0098053C">
            <w:pPr>
              <w:spacing w:after="0" w:line="240" w:lineRule="auto"/>
              <w:rPr>
                <w:rFonts w:ascii="Times New Roman" w:hAnsi="Times New Roman" w:cs="Times New Roman"/>
                <w:sz w:val="24"/>
                <w:szCs w:val="24"/>
                <w:lang w:val="en-US"/>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The literature</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Supplement</w:t>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r w:rsidR="00F73560" w:rsidRPr="00F73560" w:rsidTr="0098053C">
        <w:tc>
          <w:tcPr>
            <w:tcW w:w="817"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5528" w:type="dxa"/>
            <w:vAlign w:val="center"/>
          </w:tcPr>
          <w:p w:rsidR="00F73560" w:rsidRPr="00F73560" w:rsidRDefault="00F73560" w:rsidP="0098053C">
            <w:pPr>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Specifications</w:t>
            </w:r>
            <w:r w:rsidRPr="00F73560">
              <w:rPr>
                <w:rFonts w:ascii="Times New Roman" w:hAnsi="Times New Roman" w:cs="Times New Roman"/>
                <w:sz w:val="24"/>
                <w:szCs w:val="24"/>
                <w:lang w:val="en-US"/>
              </w:rPr>
              <w:tab/>
            </w:r>
          </w:p>
        </w:tc>
        <w:tc>
          <w:tcPr>
            <w:tcW w:w="1701"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701" w:type="dxa"/>
          </w:tcPr>
          <w:p w:rsidR="00F73560" w:rsidRPr="00F73560" w:rsidRDefault="00F73560" w:rsidP="0098053C">
            <w:pPr>
              <w:spacing w:after="0" w:line="240" w:lineRule="auto"/>
              <w:rPr>
                <w:rFonts w:ascii="Times New Roman" w:hAnsi="Times New Roman" w:cs="Times New Roman"/>
                <w:sz w:val="24"/>
                <w:szCs w:val="24"/>
              </w:rPr>
            </w:pPr>
          </w:p>
        </w:tc>
      </w:tr>
    </w:tbl>
    <w:p w:rsidR="00F73560" w:rsidRPr="00F73560" w:rsidRDefault="00F73560" w:rsidP="00F73560">
      <w:pPr>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The list of a graphic material</w:t>
      </w:r>
    </w:p>
    <w:p w:rsidR="00F73560" w:rsidRPr="00F73560" w:rsidRDefault="00F73560" w:rsidP="00F73560">
      <w:pPr>
        <w:pStyle w:val="5"/>
        <w:spacing w:before="0" w:after="0"/>
        <w:jc w:val="center"/>
        <w:rPr>
          <w:rFonts w:ascii="Times New Roman" w:hAnsi="Times New Roman"/>
          <w:b w:val="0"/>
          <w:i w:val="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961"/>
        <w:gridCol w:w="1134"/>
        <w:gridCol w:w="1559"/>
        <w:gridCol w:w="1559"/>
      </w:tblGrid>
      <w:tr w:rsidR="00F73560" w:rsidRPr="00F73560" w:rsidTr="0098053C">
        <w:tc>
          <w:tcPr>
            <w:tcW w:w="5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w:t>
            </w:r>
          </w:p>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lang w:val="en-US"/>
              </w:rPr>
              <w:t>items</w:t>
            </w:r>
          </w:p>
        </w:tc>
        <w:tc>
          <w:tcPr>
            <w:tcW w:w="4961"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lang w:val="en-US"/>
              </w:rPr>
              <w:t>The Name of drawings</w:t>
            </w:r>
          </w:p>
        </w:tc>
        <w:tc>
          <w:tcPr>
            <w:tcW w:w="11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lang w:val="en-US"/>
              </w:rPr>
              <w:t>Number of  sheets</w:t>
            </w:r>
          </w:p>
        </w:tc>
        <w:tc>
          <w:tcPr>
            <w:tcW w:w="1559" w:type="dxa"/>
            <w:vAlign w:val="center"/>
          </w:tcPr>
          <w:p w:rsidR="00F73560" w:rsidRPr="00F73560" w:rsidRDefault="00F73560" w:rsidP="0098053C">
            <w:pPr>
              <w:pStyle w:val="5"/>
              <w:spacing w:before="0" w:after="0"/>
              <w:jc w:val="center"/>
              <w:rPr>
                <w:rStyle w:val="ad"/>
                <w:rFonts w:ascii="Times New Roman" w:hAnsi="Times New Roman"/>
                <w:b w:val="0"/>
                <w:sz w:val="24"/>
                <w:szCs w:val="24"/>
              </w:rPr>
            </w:pPr>
            <w:r w:rsidRPr="00F73560">
              <w:rPr>
                <w:rFonts w:ascii="Times New Roman" w:hAnsi="Times New Roman"/>
                <w:b w:val="0"/>
                <w:i w:val="0"/>
                <w:sz w:val="24"/>
                <w:szCs w:val="24"/>
                <w:lang w:val="en-US"/>
              </w:rPr>
              <w:t>Performance Terms</w:t>
            </w:r>
          </w:p>
        </w:tc>
        <w:tc>
          <w:tcPr>
            <w:tcW w:w="1559"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lang w:val="en-US"/>
              </w:rPr>
              <w:t>The Adviser</w:t>
            </w:r>
          </w:p>
        </w:tc>
      </w:tr>
      <w:tr w:rsidR="00F73560" w:rsidRPr="00F73560" w:rsidTr="0098053C">
        <w:tc>
          <w:tcPr>
            <w:tcW w:w="5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w:t>
            </w:r>
          </w:p>
        </w:tc>
        <w:tc>
          <w:tcPr>
            <w:tcW w:w="4961" w:type="dxa"/>
          </w:tcPr>
          <w:p w:rsidR="00F73560" w:rsidRPr="00F73560" w:rsidRDefault="00F73560" w:rsidP="0098053C">
            <w:pPr>
              <w:widowControl w:val="0"/>
              <w:autoSpaceDE w:val="0"/>
              <w:autoSpaceDN w:val="0"/>
              <w:adjustRightInd w:val="0"/>
              <w:spacing w:after="0" w:line="240" w:lineRule="auto"/>
              <w:rPr>
                <w:rFonts w:ascii="Times New Roman" w:hAnsi="Times New Roman" w:cs="Times New Roman"/>
                <w:sz w:val="24"/>
                <w:szCs w:val="24"/>
                <w:lang w:val="en-US"/>
              </w:rPr>
            </w:pPr>
            <w:proofErr w:type="spellStart"/>
            <w:r w:rsidRPr="00F73560">
              <w:rPr>
                <w:rFonts w:ascii="Times New Roman" w:hAnsi="Times New Roman" w:cs="Times New Roman"/>
                <w:sz w:val="24"/>
                <w:szCs w:val="24"/>
                <w:lang w:val="en-US"/>
              </w:rPr>
              <w:t>Orogidrografijadistrict</w:t>
            </w:r>
            <w:proofErr w:type="spellEnd"/>
            <w:r w:rsidRPr="00F73560">
              <w:rPr>
                <w:rFonts w:ascii="Times New Roman" w:hAnsi="Times New Roman" w:cs="Times New Roman"/>
                <w:sz w:val="24"/>
                <w:szCs w:val="24"/>
                <w:lang w:val="en-US"/>
              </w:rPr>
              <w:t xml:space="preserve"> work (schematic map fields)</w:t>
            </w:r>
          </w:p>
        </w:tc>
        <w:tc>
          <w:tcPr>
            <w:tcW w:w="11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w:t>
            </w:r>
          </w:p>
        </w:tc>
        <w:tc>
          <w:tcPr>
            <w:tcW w:w="1559"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3</w:t>
            </w:r>
          </w:p>
        </w:tc>
        <w:tc>
          <w:tcPr>
            <w:tcW w:w="1559" w:type="dxa"/>
          </w:tcPr>
          <w:p w:rsidR="00F73560" w:rsidRPr="00F73560" w:rsidRDefault="00F73560" w:rsidP="0098053C">
            <w:pPr>
              <w:spacing w:after="0" w:line="240" w:lineRule="auto"/>
              <w:jc w:val="center"/>
              <w:rPr>
                <w:rFonts w:ascii="Times New Roman" w:hAnsi="Times New Roman" w:cs="Times New Roman"/>
                <w:sz w:val="24"/>
                <w:szCs w:val="24"/>
              </w:rPr>
            </w:pPr>
          </w:p>
        </w:tc>
      </w:tr>
      <w:tr w:rsidR="00F73560" w:rsidRPr="00F73560" w:rsidTr="0098053C">
        <w:tc>
          <w:tcPr>
            <w:tcW w:w="5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2</w:t>
            </w:r>
          </w:p>
        </w:tc>
        <w:tc>
          <w:tcPr>
            <w:tcW w:w="4961" w:type="dxa"/>
          </w:tcPr>
          <w:p w:rsidR="00F73560" w:rsidRPr="00F73560" w:rsidRDefault="00F73560" w:rsidP="0098053C">
            <w:pPr>
              <w:widowControl w:val="0"/>
              <w:autoSpaceDE w:val="0"/>
              <w:autoSpaceDN w:val="0"/>
              <w:adjustRightInd w:val="0"/>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G</w:t>
            </w:r>
            <w:r w:rsidRPr="00F73560">
              <w:rPr>
                <w:rFonts w:ascii="Times New Roman" w:hAnsi="Times New Roman" w:cs="Times New Roman"/>
                <w:sz w:val="24"/>
                <w:szCs w:val="24"/>
                <w:lang w:val="kk-KZ"/>
              </w:rPr>
              <w:t>ео</w:t>
            </w:r>
            <w:r w:rsidRPr="00F73560">
              <w:rPr>
                <w:rFonts w:ascii="Times New Roman" w:hAnsi="Times New Roman" w:cs="Times New Roman"/>
                <w:sz w:val="24"/>
                <w:szCs w:val="24"/>
                <w:lang w:val="en-US"/>
              </w:rPr>
              <w:t>l</w:t>
            </w:r>
            <w:r w:rsidRPr="00F73560">
              <w:rPr>
                <w:rFonts w:ascii="Times New Roman" w:hAnsi="Times New Roman" w:cs="Times New Roman"/>
                <w:sz w:val="24"/>
                <w:szCs w:val="24"/>
                <w:lang w:val="kk-KZ"/>
              </w:rPr>
              <w:t>о</w:t>
            </w:r>
            <w:proofErr w:type="spellStart"/>
            <w:r w:rsidRPr="00F73560">
              <w:rPr>
                <w:rFonts w:ascii="Times New Roman" w:hAnsi="Times New Roman" w:cs="Times New Roman"/>
                <w:sz w:val="24"/>
                <w:szCs w:val="24"/>
                <w:lang w:val="en-US"/>
              </w:rPr>
              <w:t>gicalcross</w:t>
            </w:r>
            <w:proofErr w:type="spellEnd"/>
            <w:r w:rsidRPr="00F73560">
              <w:rPr>
                <w:rFonts w:ascii="Times New Roman" w:hAnsi="Times New Roman" w:cs="Times New Roman"/>
                <w:sz w:val="24"/>
                <w:szCs w:val="24"/>
                <w:lang w:val="en-US"/>
              </w:rPr>
              <w:t>-section fields</w:t>
            </w:r>
          </w:p>
        </w:tc>
        <w:tc>
          <w:tcPr>
            <w:tcW w:w="11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w:t>
            </w:r>
          </w:p>
        </w:tc>
        <w:tc>
          <w:tcPr>
            <w:tcW w:w="1559"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559" w:type="dxa"/>
          </w:tcPr>
          <w:p w:rsidR="00F73560" w:rsidRPr="00F73560" w:rsidRDefault="00F73560" w:rsidP="0098053C">
            <w:pPr>
              <w:spacing w:after="0" w:line="240" w:lineRule="auto"/>
              <w:jc w:val="center"/>
              <w:rPr>
                <w:rFonts w:ascii="Times New Roman" w:hAnsi="Times New Roman" w:cs="Times New Roman"/>
                <w:sz w:val="24"/>
                <w:szCs w:val="24"/>
              </w:rPr>
            </w:pPr>
          </w:p>
        </w:tc>
      </w:tr>
      <w:tr w:rsidR="00F73560" w:rsidRPr="00F73560" w:rsidTr="0098053C">
        <w:tc>
          <w:tcPr>
            <w:tcW w:w="5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3</w:t>
            </w:r>
          </w:p>
        </w:tc>
        <w:tc>
          <w:tcPr>
            <w:tcW w:w="4961" w:type="dxa"/>
          </w:tcPr>
          <w:p w:rsidR="00F73560" w:rsidRPr="00F73560" w:rsidRDefault="00F73560" w:rsidP="0098053C">
            <w:pPr>
              <w:widowControl w:val="0"/>
              <w:autoSpaceDE w:val="0"/>
              <w:autoSpaceDN w:val="0"/>
              <w:adjustRightInd w:val="0"/>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Structural map of a field</w:t>
            </w:r>
            <w:r w:rsidRPr="00F73560">
              <w:rPr>
                <w:rFonts w:ascii="Times New Roman" w:hAnsi="Times New Roman" w:cs="Times New Roman"/>
                <w:sz w:val="24"/>
                <w:szCs w:val="24"/>
                <w:lang w:val="en-US"/>
              </w:rPr>
              <w:tab/>
            </w:r>
          </w:p>
        </w:tc>
        <w:tc>
          <w:tcPr>
            <w:tcW w:w="11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w:t>
            </w:r>
          </w:p>
        </w:tc>
        <w:tc>
          <w:tcPr>
            <w:tcW w:w="1559"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559" w:type="dxa"/>
          </w:tcPr>
          <w:p w:rsidR="00F73560" w:rsidRPr="00F73560" w:rsidRDefault="00F73560" w:rsidP="0098053C">
            <w:pPr>
              <w:spacing w:after="0" w:line="240" w:lineRule="auto"/>
              <w:jc w:val="center"/>
              <w:rPr>
                <w:rFonts w:ascii="Times New Roman" w:hAnsi="Times New Roman" w:cs="Times New Roman"/>
                <w:sz w:val="24"/>
                <w:szCs w:val="24"/>
              </w:rPr>
            </w:pPr>
          </w:p>
        </w:tc>
      </w:tr>
      <w:tr w:rsidR="00F73560" w:rsidRPr="00F73560" w:rsidTr="0098053C">
        <w:tc>
          <w:tcPr>
            <w:tcW w:w="534"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4</w:t>
            </w:r>
          </w:p>
        </w:tc>
        <w:tc>
          <w:tcPr>
            <w:tcW w:w="4961" w:type="dxa"/>
            <w:vAlign w:val="center"/>
          </w:tcPr>
          <w:p w:rsidR="00F73560" w:rsidRPr="00F73560" w:rsidRDefault="00F73560" w:rsidP="0098053C">
            <w:pPr>
              <w:spacing w:after="0" w:line="240" w:lineRule="auto"/>
              <w:rPr>
                <w:rFonts w:ascii="Times New Roman" w:hAnsi="Times New Roman" w:cs="Times New Roman"/>
                <w:sz w:val="24"/>
                <w:szCs w:val="24"/>
                <w:lang w:val="kk-KZ"/>
              </w:rPr>
            </w:pPr>
            <w:r w:rsidRPr="00F73560">
              <w:rPr>
                <w:rFonts w:ascii="Times New Roman" w:hAnsi="Times New Roman" w:cs="Times New Roman"/>
                <w:sz w:val="24"/>
                <w:szCs w:val="24"/>
                <w:lang w:val="en-US"/>
              </w:rPr>
              <w:t>The Individual task</w:t>
            </w:r>
          </w:p>
        </w:tc>
        <w:tc>
          <w:tcPr>
            <w:tcW w:w="1134" w:type="dxa"/>
            <w:vAlign w:val="center"/>
          </w:tcPr>
          <w:p w:rsidR="00F73560" w:rsidRPr="00F73560" w:rsidRDefault="00F73560" w:rsidP="0098053C">
            <w:pPr>
              <w:spacing w:after="0" w:line="240" w:lineRule="auto"/>
              <w:jc w:val="center"/>
              <w:rPr>
                <w:rFonts w:ascii="Times New Roman" w:hAnsi="Times New Roman" w:cs="Times New Roman"/>
                <w:sz w:val="24"/>
                <w:szCs w:val="24"/>
              </w:rPr>
            </w:pPr>
            <w:r w:rsidRPr="00F73560">
              <w:rPr>
                <w:rFonts w:ascii="Times New Roman" w:hAnsi="Times New Roman" w:cs="Times New Roman"/>
                <w:sz w:val="24"/>
                <w:szCs w:val="24"/>
              </w:rPr>
              <w:t>1-2</w:t>
            </w:r>
          </w:p>
        </w:tc>
        <w:tc>
          <w:tcPr>
            <w:tcW w:w="1559"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559" w:type="dxa"/>
          </w:tcPr>
          <w:p w:rsidR="00F73560" w:rsidRPr="00F73560" w:rsidRDefault="00F73560" w:rsidP="0098053C">
            <w:pPr>
              <w:spacing w:after="0" w:line="240" w:lineRule="auto"/>
              <w:jc w:val="center"/>
              <w:rPr>
                <w:rFonts w:ascii="Times New Roman" w:hAnsi="Times New Roman" w:cs="Times New Roman"/>
                <w:sz w:val="24"/>
                <w:szCs w:val="24"/>
              </w:rPr>
            </w:pPr>
          </w:p>
        </w:tc>
      </w:tr>
      <w:tr w:rsidR="00F73560" w:rsidRPr="00F73560" w:rsidTr="0098053C">
        <w:tc>
          <w:tcPr>
            <w:tcW w:w="534"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5</w:t>
            </w:r>
          </w:p>
        </w:tc>
        <w:tc>
          <w:tcPr>
            <w:tcW w:w="4961" w:type="dxa"/>
          </w:tcPr>
          <w:p w:rsidR="00F73560" w:rsidRPr="00F73560" w:rsidRDefault="00F73560" w:rsidP="0098053C">
            <w:pPr>
              <w:widowControl w:val="0"/>
              <w:autoSpaceDE w:val="0"/>
              <w:autoSpaceDN w:val="0"/>
              <w:adjustRightInd w:val="0"/>
              <w:spacing w:after="0" w:line="240" w:lineRule="auto"/>
              <w:rPr>
                <w:rFonts w:ascii="Times New Roman" w:hAnsi="Times New Roman" w:cs="Times New Roman"/>
                <w:sz w:val="24"/>
                <w:szCs w:val="24"/>
              </w:rPr>
            </w:pPr>
            <w:r w:rsidRPr="00F73560">
              <w:rPr>
                <w:rFonts w:ascii="Times New Roman" w:hAnsi="Times New Roman" w:cs="Times New Roman"/>
                <w:sz w:val="24"/>
                <w:szCs w:val="24"/>
                <w:lang w:val="en-US"/>
              </w:rPr>
              <w:t>Technical and economic indicators</w:t>
            </w:r>
          </w:p>
        </w:tc>
        <w:tc>
          <w:tcPr>
            <w:tcW w:w="1134"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1</w:t>
            </w:r>
          </w:p>
        </w:tc>
        <w:tc>
          <w:tcPr>
            <w:tcW w:w="1559" w:type="dxa"/>
            <w:vAlign w:val="center"/>
          </w:tcPr>
          <w:p w:rsidR="00F73560" w:rsidRPr="00F73560" w:rsidRDefault="00F73560" w:rsidP="0098053C">
            <w:pPr>
              <w:spacing w:after="0" w:line="240" w:lineRule="auto"/>
              <w:jc w:val="center"/>
              <w:rPr>
                <w:rFonts w:ascii="Times New Roman" w:hAnsi="Times New Roman" w:cs="Times New Roman"/>
                <w:sz w:val="24"/>
                <w:szCs w:val="24"/>
              </w:rPr>
            </w:pPr>
          </w:p>
        </w:tc>
        <w:tc>
          <w:tcPr>
            <w:tcW w:w="1559" w:type="dxa"/>
          </w:tcPr>
          <w:p w:rsidR="00F73560" w:rsidRPr="00F73560" w:rsidRDefault="00F73560" w:rsidP="0098053C">
            <w:pPr>
              <w:spacing w:after="0" w:line="240" w:lineRule="auto"/>
              <w:jc w:val="center"/>
              <w:rPr>
                <w:rFonts w:ascii="Times New Roman" w:hAnsi="Times New Roman" w:cs="Times New Roman"/>
                <w:sz w:val="24"/>
                <w:szCs w:val="24"/>
              </w:rPr>
            </w:pPr>
          </w:p>
        </w:tc>
      </w:tr>
    </w:tbl>
    <w:p w:rsidR="00F73560" w:rsidRPr="00F73560" w:rsidRDefault="00F73560" w:rsidP="00F73560">
      <w:pPr>
        <w:autoSpaceDE w:val="0"/>
        <w:autoSpaceDN w:val="0"/>
        <w:adjustRightInd w:val="0"/>
        <w:spacing w:after="0" w:line="240" w:lineRule="auto"/>
        <w:jc w:val="both"/>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The list of the recommended literature:</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Date of delivery of the task «_____» ________________ 20 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Head of chair _____________</w:t>
      </w:r>
      <w:r>
        <w:rPr>
          <w:rFonts w:ascii="Times New Roman" w:hAnsi="Times New Roman" w:cs="Times New Roman"/>
          <w:sz w:val="28"/>
          <w:szCs w:val="28"/>
          <w:lang w:val="en-US"/>
        </w:rPr>
        <w:t xml:space="preserve"> </w:t>
      </w:r>
      <w:r w:rsidRPr="00F73560">
        <w:rPr>
          <w:rFonts w:ascii="Times New Roman" w:hAnsi="Times New Roman" w:cs="Times New Roman"/>
          <w:sz w:val="28"/>
          <w:szCs w:val="28"/>
          <w:lang w:val="en-US"/>
        </w:rPr>
        <w:t xml:space="preserve">___________________________________ </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F73560">
        <w:rPr>
          <w:rFonts w:ascii="Times New Roman" w:hAnsi="Times New Roman" w:cs="Times New Roman"/>
          <w:sz w:val="28"/>
          <w:szCs w:val="28"/>
          <w:lang w:val="en-US"/>
        </w:rPr>
        <w:t>(Signature)</w:t>
      </w:r>
      <w:r>
        <w:rPr>
          <w:rFonts w:ascii="Times New Roman" w:hAnsi="Times New Roman" w:cs="Times New Roman"/>
          <w:sz w:val="28"/>
          <w:szCs w:val="28"/>
          <w:lang w:val="en-US"/>
        </w:rPr>
        <w:t xml:space="preserve">                           </w:t>
      </w:r>
      <w:r w:rsidRPr="00F73560">
        <w:rPr>
          <w:rFonts w:ascii="Times New Roman" w:hAnsi="Times New Roman" w:cs="Times New Roman"/>
          <w:sz w:val="28"/>
          <w:szCs w:val="28"/>
          <w:lang w:val="en-US"/>
        </w:rPr>
        <w:t xml:space="preserve"> (Full name)</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The supervisor of studies of the degree project _____________ ________________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F73560">
        <w:rPr>
          <w:rFonts w:ascii="Times New Roman" w:hAnsi="Times New Roman" w:cs="Times New Roman"/>
          <w:sz w:val="28"/>
          <w:szCs w:val="28"/>
          <w:lang w:val="en-US"/>
        </w:rPr>
        <w:t xml:space="preserve">(Signature) </w:t>
      </w:r>
      <w:r>
        <w:rPr>
          <w:rFonts w:ascii="Times New Roman" w:hAnsi="Times New Roman" w:cs="Times New Roman"/>
          <w:sz w:val="28"/>
          <w:szCs w:val="28"/>
          <w:lang w:val="en-US"/>
        </w:rPr>
        <w:t xml:space="preserve">         </w:t>
      </w:r>
      <w:r w:rsidRPr="00F73560">
        <w:rPr>
          <w:rFonts w:ascii="Times New Roman" w:hAnsi="Times New Roman" w:cs="Times New Roman"/>
          <w:sz w:val="28"/>
          <w:szCs w:val="28"/>
          <w:lang w:val="en-US"/>
        </w:rPr>
        <w:t>(Full name)</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F73560">
        <w:rPr>
          <w:rFonts w:ascii="Times New Roman" w:hAnsi="Times New Roman" w:cs="Times New Roman"/>
          <w:sz w:val="28"/>
          <w:szCs w:val="28"/>
          <w:lang w:val="en-US"/>
        </w:rPr>
        <w:t>The task was accepted to performance, by the student ______</w:t>
      </w:r>
      <w:r>
        <w:rPr>
          <w:rFonts w:ascii="Times New Roman" w:hAnsi="Times New Roman" w:cs="Times New Roman"/>
          <w:sz w:val="28"/>
          <w:szCs w:val="28"/>
          <w:lang w:val="en-US"/>
        </w:rPr>
        <w:t>___</w:t>
      </w:r>
      <w:r w:rsidRPr="00F73560">
        <w:rPr>
          <w:rFonts w:ascii="Times New Roman" w:hAnsi="Times New Roman" w:cs="Times New Roman"/>
          <w:sz w:val="28"/>
          <w:szCs w:val="28"/>
          <w:lang w:val="en-US"/>
        </w:rPr>
        <w:t>_ ____________</w:t>
      </w: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8"/>
          <w:szCs w:val="28"/>
        </w:rPr>
      </w:pPr>
      <w:r w:rsidRPr="00843EB5">
        <w:rPr>
          <w:rFonts w:ascii="Times New Roman" w:hAnsi="Times New Roman" w:cs="Times New Roman"/>
          <w:sz w:val="28"/>
          <w:szCs w:val="28"/>
          <w:lang w:val="en-US"/>
        </w:rPr>
        <w:t xml:space="preserve">                                                                                        </w:t>
      </w:r>
      <w:r w:rsidRPr="00F73560">
        <w:rPr>
          <w:rFonts w:ascii="Times New Roman" w:hAnsi="Times New Roman" w:cs="Times New Roman"/>
          <w:sz w:val="28"/>
          <w:szCs w:val="28"/>
        </w:rPr>
        <w:t>(</w:t>
      </w:r>
      <w:r w:rsidRPr="00F73560">
        <w:rPr>
          <w:rFonts w:ascii="Times New Roman" w:hAnsi="Times New Roman" w:cs="Times New Roman"/>
          <w:sz w:val="28"/>
          <w:szCs w:val="28"/>
          <w:lang w:val="en-US"/>
        </w:rPr>
        <w:t>Signature</w:t>
      </w:r>
      <w:r w:rsidRPr="00F73560">
        <w:rPr>
          <w:rFonts w:ascii="Times New Roman" w:hAnsi="Times New Roman" w:cs="Times New Roman"/>
          <w:sz w:val="28"/>
          <w:szCs w:val="28"/>
        </w:rPr>
        <w:t>)     (</w:t>
      </w:r>
      <w:r w:rsidRPr="00F73560">
        <w:rPr>
          <w:rFonts w:ascii="Times New Roman" w:hAnsi="Times New Roman" w:cs="Times New Roman"/>
          <w:sz w:val="28"/>
          <w:szCs w:val="28"/>
          <w:lang w:val="en-US"/>
        </w:rPr>
        <w:t>Full</w:t>
      </w:r>
      <w:r w:rsidRPr="00F73560">
        <w:rPr>
          <w:rFonts w:ascii="Times New Roman" w:hAnsi="Times New Roman" w:cs="Times New Roman"/>
          <w:sz w:val="28"/>
          <w:szCs w:val="28"/>
        </w:rPr>
        <w:t xml:space="preserve"> </w:t>
      </w:r>
      <w:r w:rsidRPr="00F73560">
        <w:rPr>
          <w:rFonts w:ascii="Times New Roman" w:hAnsi="Times New Roman" w:cs="Times New Roman"/>
          <w:sz w:val="28"/>
          <w:szCs w:val="28"/>
          <w:lang w:val="en-US"/>
        </w:rPr>
        <w:t>name</w:t>
      </w:r>
      <w:r w:rsidRPr="00F73560">
        <w:rPr>
          <w:rFonts w:ascii="Times New Roman" w:hAnsi="Times New Roman" w:cs="Times New Roman"/>
          <w:sz w:val="28"/>
          <w:szCs w:val="28"/>
        </w:rPr>
        <w:t>)</w:t>
      </w:r>
    </w:p>
    <w:p w:rsidR="00F73560" w:rsidRPr="0009781E" w:rsidRDefault="00F73560" w:rsidP="00F73560">
      <w:pPr>
        <w:spacing w:after="0" w:line="240" w:lineRule="auto"/>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lastRenderedPageBreak/>
        <w:t xml:space="preserve">Supplement </w:t>
      </w:r>
      <w:r w:rsidR="0009781E">
        <w:rPr>
          <w:rFonts w:ascii="Times New Roman" w:hAnsi="Times New Roman" w:cs="Times New Roman"/>
          <w:sz w:val="24"/>
          <w:szCs w:val="24"/>
          <w:lang w:val="en-US"/>
        </w:rPr>
        <w:t>D</w:t>
      </w:r>
    </w:p>
    <w:p w:rsidR="00F73560" w:rsidRPr="00F73560" w:rsidRDefault="00F73560" w:rsidP="00F73560">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CONTENTS OF THE EXPLANATORY NOTE</w:t>
      </w:r>
    </w:p>
    <w:p w:rsidR="00F73560" w:rsidRPr="00F73560" w:rsidRDefault="00F73560" w:rsidP="00F73560">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w:t>
      </w:r>
      <w:proofErr w:type="gramStart"/>
      <w:r w:rsidRPr="00F73560">
        <w:rPr>
          <w:rFonts w:ascii="Times New Roman" w:hAnsi="Times New Roman" w:cs="Times New Roman"/>
          <w:sz w:val="24"/>
          <w:szCs w:val="24"/>
          <w:lang w:val="en-US"/>
        </w:rPr>
        <w:t>in</w:t>
      </w:r>
      <w:proofErr w:type="gramEnd"/>
      <w:r w:rsidRPr="00F73560">
        <w:rPr>
          <w:rFonts w:ascii="Times New Roman" w:hAnsi="Times New Roman" w:cs="Times New Roman"/>
          <w:sz w:val="24"/>
          <w:szCs w:val="24"/>
          <w:lang w:val="en-US"/>
        </w:rPr>
        <w:t xml:space="preserve"> the "Development and exploitation of oil and gas fields" direction)</w:t>
      </w:r>
    </w:p>
    <w:tbl>
      <w:tblPr>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7371"/>
        <w:gridCol w:w="992"/>
        <w:gridCol w:w="1135"/>
      </w:tblGrid>
      <w:tr w:rsidR="00F73560" w:rsidRPr="00F73560" w:rsidTr="00292CAD">
        <w:tc>
          <w:tcPr>
            <w:tcW w:w="675" w:type="dxa"/>
          </w:tcPr>
          <w:p w:rsidR="00F73560" w:rsidRPr="00F73560" w:rsidRDefault="00F73560" w:rsidP="00F73560">
            <w:pPr>
              <w:widowControl w:val="0"/>
              <w:autoSpaceDE w:val="0"/>
              <w:autoSpaceDN w:val="0"/>
              <w:adjustRightInd w:val="0"/>
              <w:spacing w:after="0" w:line="240" w:lineRule="auto"/>
              <w:jc w:val="both"/>
              <w:rPr>
                <w:rFonts w:ascii="Times New Roman" w:hAnsi="Times New Roman" w:cs="Times New Roman"/>
                <w:sz w:val="20"/>
                <w:szCs w:val="20"/>
              </w:rPr>
            </w:pPr>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п</w:t>
            </w:r>
            <w:proofErr w:type="gramStart"/>
            <w:r w:rsidRPr="00F73560">
              <w:rPr>
                <w:rFonts w:ascii="Times New Roman" w:hAnsi="Times New Roman" w:cs="Times New Roman"/>
                <w:sz w:val="20"/>
                <w:szCs w:val="20"/>
              </w:rPr>
              <w:t>.п</w:t>
            </w:r>
            <w:proofErr w:type="spellEnd"/>
            <w:proofErr w:type="gramEnd"/>
          </w:p>
        </w:tc>
        <w:tc>
          <w:tcPr>
            <w:tcW w:w="7371"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sidRPr="00F73560">
              <w:rPr>
                <w:rFonts w:ascii="Times New Roman" w:hAnsi="Times New Roman" w:cs="Times New Roman"/>
                <w:sz w:val="20"/>
                <w:szCs w:val="20"/>
              </w:rPr>
              <w:t>Section</w:t>
            </w:r>
            <w:proofErr w:type="spellEnd"/>
          </w:p>
        </w:tc>
        <w:tc>
          <w:tcPr>
            <w:tcW w:w="992" w:type="dxa"/>
          </w:tcPr>
          <w:p w:rsidR="00F73560" w:rsidRPr="00F73560" w:rsidRDefault="00F73560" w:rsidP="00292CAD">
            <w:pPr>
              <w:widowControl w:val="0"/>
              <w:autoSpaceDE w:val="0"/>
              <w:autoSpaceDN w:val="0"/>
              <w:adjustRightInd w:val="0"/>
              <w:spacing w:after="0" w:line="240" w:lineRule="auto"/>
              <w:jc w:val="center"/>
              <w:rPr>
                <w:rFonts w:ascii="Times New Roman" w:hAnsi="Times New Roman" w:cs="Times New Roman"/>
                <w:sz w:val="20"/>
                <w:szCs w:val="20"/>
                <w:lang w:val="en-US"/>
              </w:rPr>
            </w:pPr>
            <w:proofErr w:type="spellStart"/>
            <w:r w:rsidRPr="00F73560">
              <w:rPr>
                <w:rFonts w:ascii="Times New Roman" w:hAnsi="Times New Roman" w:cs="Times New Roman"/>
                <w:sz w:val="20"/>
                <w:szCs w:val="20"/>
              </w:rPr>
              <w:t>Date</w:t>
            </w:r>
            <w:proofErr w:type="spellEnd"/>
            <w:r w:rsidRPr="00F73560">
              <w:rPr>
                <w:rFonts w:ascii="Times New Roman" w:hAnsi="Times New Roman" w:cs="Times New Roman"/>
                <w:sz w:val="20"/>
                <w:szCs w:val="20"/>
                <w:lang w:val="en-US"/>
              </w:rPr>
              <w:t xml:space="preserve"> of performance</w:t>
            </w:r>
          </w:p>
        </w:tc>
        <w:tc>
          <w:tcPr>
            <w:tcW w:w="1135" w:type="dxa"/>
          </w:tcPr>
          <w:p w:rsidR="00F73560" w:rsidRPr="00F73560" w:rsidRDefault="00F73560" w:rsidP="00292CAD">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sidRPr="00F73560">
              <w:rPr>
                <w:rFonts w:ascii="Times New Roman" w:hAnsi="Times New Roman" w:cs="Times New Roman"/>
                <w:sz w:val="20"/>
                <w:szCs w:val="20"/>
              </w:rPr>
              <w:t>Consultant</w:t>
            </w:r>
            <w:proofErr w:type="spellEnd"/>
          </w:p>
        </w:tc>
      </w:tr>
      <w:tr w:rsidR="00F73560" w:rsidRPr="00F73560" w:rsidTr="00292CAD">
        <w:tc>
          <w:tcPr>
            <w:tcW w:w="6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w:t>
            </w:r>
          </w:p>
        </w:tc>
        <w:tc>
          <w:tcPr>
            <w:tcW w:w="7371"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2</w:t>
            </w:r>
          </w:p>
        </w:tc>
        <w:tc>
          <w:tcPr>
            <w:tcW w:w="99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3</w:t>
            </w:r>
          </w:p>
        </w:tc>
        <w:tc>
          <w:tcPr>
            <w:tcW w:w="113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4</w:t>
            </w:r>
          </w:p>
        </w:tc>
      </w:tr>
      <w:tr w:rsidR="00F73560" w:rsidRPr="00F73560" w:rsidTr="00292CAD">
        <w:tc>
          <w:tcPr>
            <w:tcW w:w="675" w:type="dxa"/>
            <w:tcBorders>
              <w:right w:val="single" w:sz="4" w:space="0" w:color="auto"/>
            </w:tcBorders>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7371" w:type="dxa"/>
            <w:tcBorders>
              <w:left w:val="single" w:sz="4" w:space="0" w:color="auto"/>
            </w:tcBorders>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Table</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of</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contents</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Borders>
              <w:right w:val="single" w:sz="4" w:space="0" w:color="auto"/>
            </w:tcBorders>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7371" w:type="dxa"/>
            <w:tcBorders>
              <w:left w:val="single" w:sz="4" w:space="0" w:color="auto"/>
            </w:tcBorders>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Standard</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references</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Borders>
              <w:right w:val="single" w:sz="4" w:space="0" w:color="auto"/>
            </w:tcBorders>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7371" w:type="dxa"/>
            <w:tcBorders>
              <w:left w:val="single" w:sz="4" w:space="0" w:color="auto"/>
            </w:tcBorders>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Determinations</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Borders>
              <w:right w:val="single" w:sz="4" w:space="0" w:color="auto"/>
            </w:tcBorders>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7371" w:type="dxa"/>
            <w:tcBorders>
              <w:left w:val="single" w:sz="4" w:space="0" w:color="auto"/>
            </w:tcBorders>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Designations</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and</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reducings</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Borders>
              <w:right w:val="single" w:sz="4" w:space="0" w:color="auto"/>
            </w:tcBorders>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7371" w:type="dxa"/>
            <w:tcBorders>
              <w:left w:val="single" w:sz="4" w:space="0" w:color="auto"/>
            </w:tcBorders>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Introduction</w:t>
            </w:r>
            <w:proofErr w:type="spellEnd"/>
            <w:r w:rsidRPr="00F73560">
              <w:rPr>
                <w:rFonts w:ascii="Times New Roman" w:hAnsi="Times New Roman" w:cs="Times New Roman"/>
                <w:sz w:val="20"/>
                <w:szCs w:val="20"/>
              </w:rPr>
              <w:t xml:space="preserve"> </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Characteristic</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of</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the</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field</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1.1</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Geographical</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order</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98053C"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1.2</w:t>
            </w: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History of development of the field</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98053C"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1.3</w:t>
            </w: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Geological physical characteristic of productive layers</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98053C"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w:t>
            </w: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Analysis of system of development</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2.1</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System</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of</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mining</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2.2</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Mining</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mode</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98053C"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2.3</w:t>
            </w: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Methods of increase in oil recovery</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98053C"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2.4</w:t>
            </w: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Research on inflow of an oil and gas well. Calculation of coefficient of productivity</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2.5</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Individual</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task</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98053C"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2.6</w:t>
            </w: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Calculation for an individual task</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3</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Health</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and</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safety</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4</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Environmental</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protection</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5</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Economic</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part</w:t>
            </w:r>
            <w:proofErr w:type="spellEnd"/>
            <w:r w:rsidRPr="00F73560">
              <w:rPr>
                <w:rFonts w:ascii="Times New Roman" w:hAnsi="Times New Roman" w:cs="Times New Roman"/>
                <w:sz w:val="20"/>
                <w:szCs w:val="20"/>
              </w:rPr>
              <w:t xml:space="preserve"> </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vAlign w:val="center"/>
          </w:tcPr>
          <w:p w:rsidR="00F73560" w:rsidRPr="00F73560" w:rsidRDefault="00F73560" w:rsidP="00F73560">
            <w:pPr>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6</w:t>
            </w: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Business</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planning</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Conclusion</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98053C" w:rsidTr="00292CAD">
        <w:tc>
          <w:tcPr>
            <w:tcW w:w="6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7371"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The summary (short conclusions in 2 languages)</w:t>
            </w:r>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lang w:val="en-US"/>
              </w:rPr>
            </w:pPr>
          </w:p>
        </w:tc>
      </w:tr>
      <w:tr w:rsidR="00F73560" w:rsidRPr="00F73560" w:rsidTr="00292CAD">
        <w:tc>
          <w:tcPr>
            <w:tcW w:w="6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Literature</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Applications</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r w:rsidR="00F73560" w:rsidRPr="00F73560" w:rsidTr="00292CAD">
        <w:tc>
          <w:tcPr>
            <w:tcW w:w="6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lang w:val="kk-KZ"/>
              </w:rPr>
            </w:pPr>
          </w:p>
        </w:tc>
        <w:tc>
          <w:tcPr>
            <w:tcW w:w="7371"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Specifications</w:t>
            </w:r>
            <w:proofErr w:type="spellEnd"/>
          </w:p>
        </w:tc>
        <w:tc>
          <w:tcPr>
            <w:tcW w:w="992"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c>
          <w:tcPr>
            <w:tcW w:w="1135" w:type="dxa"/>
          </w:tcPr>
          <w:p w:rsidR="00F73560" w:rsidRPr="00F73560" w:rsidRDefault="00F73560" w:rsidP="00F73560">
            <w:pPr>
              <w:widowControl w:val="0"/>
              <w:autoSpaceDE w:val="0"/>
              <w:autoSpaceDN w:val="0"/>
              <w:adjustRightInd w:val="0"/>
              <w:spacing w:after="0" w:line="240" w:lineRule="auto"/>
              <w:rPr>
                <w:rFonts w:ascii="Times New Roman" w:hAnsi="Times New Roman" w:cs="Times New Roman"/>
                <w:sz w:val="20"/>
                <w:szCs w:val="20"/>
              </w:rPr>
            </w:pPr>
          </w:p>
        </w:tc>
      </w:tr>
    </w:tbl>
    <w:p w:rsidR="00F73560" w:rsidRPr="00F73560" w:rsidRDefault="00F73560" w:rsidP="00F73560">
      <w:pPr>
        <w:shd w:val="clear" w:color="auto" w:fill="FFFFFF"/>
        <w:spacing w:after="0" w:line="240" w:lineRule="auto"/>
        <w:jc w:val="center"/>
        <w:rPr>
          <w:rFonts w:ascii="Times New Roman" w:hAnsi="Times New Roman" w:cs="Times New Roman"/>
          <w:sz w:val="24"/>
          <w:szCs w:val="24"/>
          <w:lang w:val="kk-KZ"/>
        </w:rPr>
      </w:pPr>
    </w:p>
    <w:p w:rsidR="00F73560" w:rsidRDefault="00F73560" w:rsidP="00F73560">
      <w:pPr>
        <w:shd w:val="clear" w:color="auto" w:fill="FFFFFF"/>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List of graphic material and tables</w:t>
      </w:r>
    </w:p>
    <w:p w:rsidR="00F73560" w:rsidRPr="00F73560" w:rsidRDefault="00F73560" w:rsidP="00F73560">
      <w:pPr>
        <w:shd w:val="clear" w:color="auto" w:fill="FFFFFF"/>
        <w:spacing w:after="0" w:line="240" w:lineRule="auto"/>
        <w:jc w:val="center"/>
        <w:rPr>
          <w:rFonts w:ascii="Times New Roman" w:hAnsi="Times New Roman" w:cs="Times New Roman"/>
          <w:sz w:val="24"/>
          <w:szCs w:val="24"/>
          <w:lang w:val="en-US"/>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
        <w:gridCol w:w="5552"/>
        <w:gridCol w:w="986"/>
        <w:gridCol w:w="1275"/>
        <w:gridCol w:w="1422"/>
      </w:tblGrid>
      <w:tr w:rsidR="00F73560" w:rsidRPr="00F73560" w:rsidTr="00F73560">
        <w:tc>
          <w:tcPr>
            <w:tcW w:w="527" w:type="dxa"/>
          </w:tcPr>
          <w:p w:rsidR="00F73560" w:rsidRPr="00F73560" w:rsidRDefault="00F73560" w:rsidP="00F73560">
            <w:pPr>
              <w:widowControl w:val="0"/>
              <w:autoSpaceDE w:val="0"/>
              <w:autoSpaceDN w:val="0"/>
              <w:adjustRightInd w:val="0"/>
              <w:spacing w:after="0" w:line="240" w:lineRule="auto"/>
              <w:ind w:left="-142" w:right="-108"/>
              <w:jc w:val="center"/>
              <w:rPr>
                <w:rFonts w:ascii="Times New Roman" w:hAnsi="Times New Roman" w:cs="Times New Roman"/>
                <w:sz w:val="20"/>
                <w:szCs w:val="20"/>
              </w:rPr>
            </w:pPr>
            <w:r w:rsidRPr="00F73560">
              <w:rPr>
                <w:rFonts w:ascii="Times New Roman" w:hAnsi="Times New Roman" w:cs="Times New Roman"/>
                <w:sz w:val="20"/>
                <w:szCs w:val="20"/>
              </w:rPr>
              <w:t xml:space="preserve">№ </w:t>
            </w:r>
          </w:p>
        </w:tc>
        <w:tc>
          <w:tcPr>
            <w:tcW w:w="555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lang w:val="kk-KZ"/>
              </w:rPr>
              <w:t>Name</w:t>
            </w:r>
            <w:r w:rsidRPr="00F73560">
              <w:rPr>
                <w:rFonts w:ascii="Times New Roman" w:hAnsi="Times New Roman" w:cs="Times New Roman"/>
                <w:sz w:val="20"/>
                <w:szCs w:val="20"/>
              </w:rPr>
              <w:t xml:space="preserve"> </w:t>
            </w:r>
          </w:p>
        </w:tc>
        <w:tc>
          <w:tcPr>
            <w:tcW w:w="986" w:type="dxa"/>
          </w:tcPr>
          <w:p w:rsidR="00F73560" w:rsidRPr="00F73560" w:rsidRDefault="00F73560" w:rsidP="00F73560">
            <w:pPr>
              <w:shd w:val="clear" w:color="auto" w:fill="FFFFFF"/>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Quantity</w:t>
            </w:r>
          </w:p>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73560">
              <w:rPr>
                <w:rFonts w:ascii="Times New Roman" w:hAnsi="Times New Roman" w:cs="Times New Roman"/>
                <w:sz w:val="20"/>
                <w:szCs w:val="20"/>
                <w:lang w:val="en-US"/>
              </w:rPr>
              <w:t>of pages</w:t>
            </w:r>
          </w:p>
        </w:tc>
        <w:tc>
          <w:tcPr>
            <w:tcW w:w="12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sidRPr="00F73560">
              <w:rPr>
                <w:rFonts w:ascii="Times New Roman" w:hAnsi="Times New Roman" w:cs="Times New Roman"/>
                <w:sz w:val="20"/>
                <w:szCs w:val="20"/>
              </w:rPr>
              <w:t>Date</w:t>
            </w:r>
            <w:proofErr w:type="spellEnd"/>
            <w:r w:rsidRPr="00F73560">
              <w:rPr>
                <w:rFonts w:ascii="Times New Roman" w:hAnsi="Times New Roman" w:cs="Times New Roman"/>
                <w:sz w:val="20"/>
                <w:szCs w:val="20"/>
                <w:lang w:val="en-US"/>
              </w:rPr>
              <w:t xml:space="preserve"> of performance</w:t>
            </w:r>
          </w:p>
        </w:tc>
        <w:tc>
          <w:tcPr>
            <w:tcW w:w="142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sidRPr="00F73560">
              <w:rPr>
                <w:rFonts w:ascii="Times New Roman" w:hAnsi="Times New Roman" w:cs="Times New Roman"/>
                <w:sz w:val="20"/>
                <w:szCs w:val="20"/>
              </w:rPr>
              <w:t>Consultant</w:t>
            </w:r>
            <w:proofErr w:type="spellEnd"/>
          </w:p>
        </w:tc>
      </w:tr>
      <w:tr w:rsidR="00F73560" w:rsidRPr="00F73560" w:rsidTr="00F73560">
        <w:tc>
          <w:tcPr>
            <w:tcW w:w="527"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w:t>
            </w:r>
          </w:p>
        </w:tc>
        <w:tc>
          <w:tcPr>
            <w:tcW w:w="5552" w:type="dxa"/>
          </w:tcPr>
          <w:p w:rsidR="00F73560" w:rsidRPr="00F73560" w:rsidRDefault="00F73560" w:rsidP="00F73560">
            <w:pPr>
              <w:spacing w:after="0" w:line="240" w:lineRule="auto"/>
              <w:rPr>
                <w:rFonts w:ascii="Times New Roman" w:hAnsi="Times New Roman" w:cs="Times New Roman"/>
                <w:sz w:val="20"/>
                <w:szCs w:val="20"/>
                <w:lang w:val="en-US"/>
              </w:rPr>
            </w:pPr>
            <w:proofErr w:type="spellStart"/>
            <w:r w:rsidRPr="00F73560">
              <w:rPr>
                <w:rFonts w:ascii="Times New Roman" w:hAnsi="Times New Roman" w:cs="Times New Roman"/>
                <w:sz w:val="20"/>
                <w:szCs w:val="20"/>
                <w:lang w:val="en-US"/>
              </w:rPr>
              <w:t>Orogidrografiya</w:t>
            </w:r>
            <w:proofErr w:type="spellEnd"/>
            <w:r w:rsidRPr="00F73560">
              <w:rPr>
                <w:rFonts w:ascii="Times New Roman" w:hAnsi="Times New Roman" w:cs="Times New Roman"/>
                <w:sz w:val="20"/>
                <w:szCs w:val="20"/>
                <w:lang w:val="en-US"/>
              </w:rPr>
              <w:t xml:space="preserve"> of the area of works (schematic map of the field)</w:t>
            </w:r>
          </w:p>
        </w:tc>
        <w:tc>
          <w:tcPr>
            <w:tcW w:w="986"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w:t>
            </w:r>
          </w:p>
        </w:tc>
        <w:tc>
          <w:tcPr>
            <w:tcW w:w="12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142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r>
      <w:tr w:rsidR="00F73560" w:rsidRPr="00F73560" w:rsidTr="00F73560">
        <w:tc>
          <w:tcPr>
            <w:tcW w:w="527"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2</w:t>
            </w:r>
          </w:p>
        </w:tc>
        <w:tc>
          <w:tcPr>
            <w:tcW w:w="5552"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Geological section of the field</w:t>
            </w:r>
          </w:p>
        </w:tc>
        <w:tc>
          <w:tcPr>
            <w:tcW w:w="986"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w:t>
            </w:r>
          </w:p>
        </w:tc>
        <w:tc>
          <w:tcPr>
            <w:tcW w:w="12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142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r>
      <w:tr w:rsidR="00F73560" w:rsidRPr="00F73560" w:rsidTr="00F73560">
        <w:tc>
          <w:tcPr>
            <w:tcW w:w="527"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3</w:t>
            </w:r>
          </w:p>
        </w:tc>
        <w:tc>
          <w:tcPr>
            <w:tcW w:w="5552" w:type="dxa"/>
          </w:tcPr>
          <w:p w:rsidR="00F73560" w:rsidRPr="00F73560" w:rsidRDefault="00F73560" w:rsidP="00F73560">
            <w:pPr>
              <w:spacing w:after="0" w:line="240" w:lineRule="auto"/>
              <w:rPr>
                <w:rFonts w:ascii="Times New Roman" w:hAnsi="Times New Roman" w:cs="Times New Roman"/>
                <w:sz w:val="20"/>
                <w:szCs w:val="20"/>
                <w:lang w:val="en-US"/>
              </w:rPr>
            </w:pPr>
            <w:r w:rsidRPr="00F73560">
              <w:rPr>
                <w:rFonts w:ascii="Times New Roman" w:hAnsi="Times New Roman" w:cs="Times New Roman"/>
                <w:sz w:val="20"/>
                <w:szCs w:val="20"/>
                <w:lang w:val="en-US"/>
              </w:rPr>
              <w:t>Structural map of the field</w:t>
            </w:r>
          </w:p>
        </w:tc>
        <w:tc>
          <w:tcPr>
            <w:tcW w:w="986"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lang w:val="kk-KZ"/>
              </w:rPr>
              <w:t>1</w:t>
            </w:r>
          </w:p>
        </w:tc>
        <w:tc>
          <w:tcPr>
            <w:tcW w:w="12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142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r>
      <w:tr w:rsidR="00F73560" w:rsidRPr="00F73560" w:rsidTr="00F73560">
        <w:tc>
          <w:tcPr>
            <w:tcW w:w="527"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4</w:t>
            </w:r>
          </w:p>
        </w:tc>
        <w:tc>
          <w:tcPr>
            <w:tcW w:w="5552"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Individual</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task</w:t>
            </w:r>
            <w:proofErr w:type="spellEnd"/>
          </w:p>
        </w:tc>
        <w:tc>
          <w:tcPr>
            <w:tcW w:w="986"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lang w:val="kk-KZ"/>
              </w:rPr>
            </w:pPr>
            <w:r w:rsidRPr="00F73560">
              <w:rPr>
                <w:rFonts w:ascii="Times New Roman" w:hAnsi="Times New Roman" w:cs="Times New Roman"/>
                <w:sz w:val="20"/>
                <w:szCs w:val="20"/>
              </w:rPr>
              <w:t>1</w:t>
            </w:r>
            <w:r w:rsidRPr="00F73560">
              <w:rPr>
                <w:rFonts w:ascii="Times New Roman" w:hAnsi="Times New Roman" w:cs="Times New Roman"/>
                <w:sz w:val="20"/>
                <w:szCs w:val="20"/>
                <w:lang w:val="kk-KZ"/>
              </w:rPr>
              <w:t>-2</w:t>
            </w:r>
          </w:p>
        </w:tc>
        <w:tc>
          <w:tcPr>
            <w:tcW w:w="12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142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r>
      <w:tr w:rsidR="00F73560" w:rsidRPr="00F73560" w:rsidTr="00F73560">
        <w:tc>
          <w:tcPr>
            <w:tcW w:w="527"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5</w:t>
            </w:r>
          </w:p>
        </w:tc>
        <w:tc>
          <w:tcPr>
            <w:tcW w:w="5552" w:type="dxa"/>
          </w:tcPr>
          <w:p w:rsidR="00F73560" w:rsidRPr="00F73560" w:rsidRDefault="00F73560" w:rsidP="00F73560">
            <w:pPr>
              <w:spacing w:after="0" w:line="240" w:lineRule="auto"/>
              <w:rPr>
                <w:rFonts w:ascii="Times New Roman" w:hAnsi="Times New Roman" w:cs="Times New Roman"/>
                <w:sz w:val="20"/>
                <w:szCs w:val="20"/>
              </w:rPr>
            </w:pPr>
            <w:proofErr w:type="spellStart"/>
            <w:r w:rsidRPr="00F73560">
              <w:rPr>
                <w:rFonts w:ascii="Times New Roman" w:hAnsi="Times New Roman" w:cs="Times New Roman"/>
                <w:sz w:val="20"/>
                <w:szCs w:val="20"/>
              </w:rPr>
              <w:t>Technical</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and</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economic</w:t>
            </w:r>
            <w:proofErr w:type="spellEnd"/>
            <w:r w:rsidRPr="00F73560">
              <w:rPr>
                <w:rFonts w:ascii="Times New Roman" w:hAnsi="Times New Roman" w:cs="Times New Roman"/>
                <w:sz w:val="20"/>
                <w:szCs w:val="20"/>
              </w:rPr>
              <w:t xml:space="preserve"> </w:t>
            </w:r>
            <w:proofErr w:type="spellStart"/>
            <w:r w:rsidRPr="00F73560">
              <w:rPr>
                <w:rFonts w:ascii="Times New Roman" w:hAnsi="Times New Roman" w:cs="Times New Roman"/>
                <w:sz w:val="20"/>
                <w:szCs w:val="20"/>
              </w:rPr>
              <w:t>indicators</w:t>
            </w:r>
            <w:proofErr w:type="spellEnd"/>
          </w:p>
        </w:tc>
        <w:tc>
          <w:tcPr>
            <w:tcW w:w="986"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r w:rsidRPr="00F73560">
              <w:rPr>
                <w:rFonts w:ascii="Times New Roman" w:hAnsi="Times New Roman" w:cs="Times New Roman"/>
                <w:sz w:val="20"/>
                <w:szCs w:val="20"/>
              </w:rPr>
              <w:t>1</w:t>
            </w:r>
          </w:p>
        </w:tc>
        <w:tc>
          <w:tcPr>
            <w:tcW w:w="1275"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c>
          <w:tcPr>
            <w:tcW w:w="1422" w:type="dxa"/>
          </w:tcPr>
          <w:p w:rsidR="00F73560" w:rsidRPr="00F73560" w:rsidRDefault="00F73560" w:rsidP="00F73560">
            <w:pPr>
              <w:widowControl w:val="0"/>
              <w:autoSpaceDE w:val="0"/>
              <w:autoSpaceDN w:val="0"/>
              <w:adjustRightInd w:val="0"/>
              <w:spacing w:after="0" w:line="240" w:lineRule="auto"/>
              <w:jc w:val="center"/>
              <w:rPr>
                <w:rFonts w:ascii="Times New Roman" w:hAnsi="Times New Roman" w:cs="Times New Roman"/>
                <w:sz w:val="20"/>
                <w:szCs w:val="20"/>
              </w:rPr>
            </w:pPr>
          </w:p>
        </w:tc>
      </w:tr>
    </w:tbl>
    <w:p w:rsidR="00F73560" w:rsidRDefault="00F73560" w:rsidP="00F73560">
      <w:pPr>
        <w:shd w:val="clear" w:color="auto" w:fill="FFFFFF"/>
        <w:spacing w:after="0" w:line="240" w:lineRule="auto"/>
        <w:jc w:val="center"/>
        <w:rPr>
          <w:rFonts w:ascii="Times New Roman" w:hAnsi="Times New Roman" w:cs="Times New Roman"/>
          <w:lang w:val="en-US"/>
        </w:rPr>
      </w:pPr>
    </w:p>
    <w:p w:rsidR="00F73560" w:rsidRDefault="00F73560" w:rsidP="00F73560">
      <w:pPr>
        <w:shd w:val="clear" w:color="auto" w:fill="FFFFFF"/>
        <w:spacing w:after="0" w:line="240" w:lineRule="auto"/>
        <w:jc w:val="center"/>
        <w:rPr>
          <w:rFonts w:ascii="Times New Roman" w:hAnsi="Times New Roman" w:cs="Times New Roman"/>
          <w:lang w:val="en-US"/>
        </w:rPr>
      </w:pPr>
      <w:r w:rsidRPr="00F73560">
        <w:rPr>
          <w:rFonts w:ascii="Times New Roman" w:hAnsi="Times New Roman" w:cs="Times New Roman"/>
          <w:lang w:val="en-US"/>
        </w:rPr>
        <w:t>The list of the recommended literature:</w:t>
      </w:r>
    </w:p>
    <w:p w:rsidR="00F73560" w:rsidRPr="00843EB5" w:rsidRDefault="00F73560" w:rsidP="00F73560">
      <w:pPr>
        <w:shd w:val="clear" w:color="auto" w:fill="FFFFFF"/>
        <w:spacing w:after="0" w:line="240" w:lineRule="auto"/>
        <w:jc w:val="both"/>
        <w:rPr>
          <w:rFonts w:ascii="Times New Roman" w:hAnsi="Times New Roman" w:cs="Times New Roman"/>
          <w:lang w:val="en-US"/>
        </w:rPr>
      </w:pPr>
      <w:r w:rsidRPr="00843EB5">
        <w:rPr>
          <w:rFonts w:ascii="Times New Roman" w:hAnsi="Times New Roman" w:cs="Times New Roman"/>
          <w:lang w:val="en-US"/>
        </w:rPr>
        <w:t>________________________________________________________________________________________________________________________________________________________________________________</w:t>
      </w:r>
    </w:p>
    <w:p w:rsidR="00F73560" w:rsidRPr="00843EB5" w:rsidRDefault="00F73560" w:rsidP="00F73560">
      <w:pPr>
        <w:shd w:val="clear" w:color="auto" w:fill="FFFFFF"/>
        <w:spacing w:after="0" w:line="240" w:lineRule="auto"/>
        <w:jc w:val="both"/>
        <w:rPr>
          <w:rFonts w:ascii="Times New Roman" w:hAnsi="Times New Roman" w:cs="Times New Roman"/>
          <w:lang w:val="en-US"/>
        </w:rPr>
      </w:pPr>
      <w:r w:rsidRPr="00843EB5">
        <w:rPr>
          <w:rFonts w:ascii="Times New Roman" w:hAnsi="Times New Roman" w:cs="Times New Roman"/>
          <w:lang w:val="en-US"/>
        </w:rPr>
        <w:t>________________________________________________________________________________________</w:t>
      </w:r>
    </w:p>
    <w:p w:rsidR="00F73560" w:rsidRPr="00F73560"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 xml:space="preserve">Date of issue of a task «_____»________________ 20__ </w:t>
      </w:r>
      <w:r w:rsidRPr="00F73560">
        <w:rPr>
          <w:rFonts w:ascii="Times New Roman" w:hAnsi="Times New Roman" w:cs="Times New Roman"/>
        </w:rPr>
        <w:t>г</w:t>
      </w:r>
      <w:r w:rsidRPr="00F73560">
        <w:rPr>
          <w:rFonts w:ascii="Times New Roman" w:hAnsi="Times New Roman" w:cs="Times New Roman"/>
          <w:lang w:val="en-US"/>
        </w:rPr>
        <w:t>.</w:t>
      </w:r>
    </w:p>
    <w:p w:rsidR="00F73560" w:rsidRPr="00F73560"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 xml:space="preserve">Head of the </w:t>
      </w:r>
      <w:r>
        <w:rPr>
          <w:rFonts w:ascii="Times New Roman" w:hAnsi="Times New Roman" w:cs="Times New Roman"/>
          <w:lang w:val="en-US"/>
        </w:rPr>
        <w:t>chair</w:t>
      </w:r>
      <w:r w:rsidRPr="00F73560">
        <w:rPr>
          <w:rFonts w:ascii="Times New Roman" w:hAnsi="Times New Roman" w:cs="Times New Roman"/>
          <w:lang w:val="en-US"/>
        </w:rPr>
        <w:t xml:space="preserve"> ___________________</w:t>
      </w:r>
      <w:r>
        <w:rPr>
          <w:rFonts w:ascii="Times New Roman" w:hAnsi="Times New Roman" w:cs="Times New Roman"/>
          <w:lang w:val="en-US"/>
        </w:rPr>
        <w:t xml:space="preserve"> </w:t>
      </w:r>
      <w:r w:rsidRPr="00F73560">
        <w:rPr>
          <w:rFonts w:ascii="Times New Roman" w:hAnsi="Times New Roman" w:cs="Times New Roman"/>
          <w:lang w:val="en-US"/>
        </w:rPr>
        <w:t xml:space="preserve">_____________________________ </w:t>
      </w:r>
    </w:p>
    <w:p w:rsidR="00F73560" w:rsidRPr="00F73560"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 xml:space="preserve">                                         (</w:t>
      </w:r>
      <w:proofErr w:type="gramStart"/>
      <w:r w:rsidRPr="00F73560">
        <w:rPr>
          <w:rFonts w:ascii="Times New Roman" w:hAnsi="Times New Roman" w:cs="Times New Roman"/>
          <w:lang w:val="en-US"/>
        </w:rPr>
        <w:t>signature</w:t>
      </w:r>
      <w:proofErr w:type="gramEnd"/>
      <w:r w:rsidRPr="00F73560">
        <w:rPr>
          <w:rFonts w:ascii="Times New Roman" w:hAnsi="Times New Roman" w:cs="Times New Roman"/>
          <w:lang w:val="en-US"/>
        </w:rPr>
        <w:t>)                        (Full name)</w:t>
      </w:r>
    </w:p>
    <w:p w:rsidR="00F73560" w:rsidRPr="00F73560"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Research supervisor of the degree project _____________ ________________</w:t>
      </w:r>
    </w:p>
    <w:p w:rsidR="00F73560" w:rsidRPr="00843EB5"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 xml:space="preserve">                                      </w:t>
      </w:r>
      <w:r>
        <w:rPr>
          <w:rFonts w:ascii="Times New Roman" w:hAnsi="Times New Roman" w:cs="Times New Roman"/>
          <w:lang w:val="en-US"/>
        </w:rPr>
        <w:t xml:space="preserve">                                </w:t>
      </w:r>
      <w:r w:rsidRPr="00F73560">
        <w:rPr>
          <w:rFonts w:ascii="Times New Roman" w:hAnsi="Times New Roman" w:cs="Times New Roman"/>
          <w:lang w:val="en-US"/>
        </w:rPr>
        <w:t xml:space="preserve"> </w:t>
      </w:r>
      <w:r w:rsidRPr="00843EB5">
        <w:rPr>
          <w:rFonts w:ascii="Times New Roman" w:hAnsi="Times New Roman" w:cs="Times New Roman"/>
          <w:lang w:val="en-US"/>
        </w:rPr>
        <w:t>(</w:t>
      </w:r>
      <w:proofErr w:type="gramStart"/>
      <w:r w:rsidRPr="00843EB5">
        <w:rPr>
          <w:rFonts w:ascii="Times New Roman" w:hAnsi="Times New Roman" w:cs="Times New Roman"/>
          <w:lang w:val="en-US"/>
        </w:rPr>
        <w:t>signature</w:t>
      </w:r>
      <w:proofErr w:type="gramEnd"/>
      <w:r w:rsidRPr="00843EB5">
        <w:rPr>
          <w:rFonts w:ascii="Times New Roman" w:hAnsi="Times New Roman" w:cs="Times New Roman"/>
          <w:lang w:val="en-US"/>
        </w:rPr>
        <w:t>)            (Full name)</w:t>
      </w:r>
    </w:p>
    <w:p w:rsidR="00F73560" w:rsidRPr="00F73560"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The task was accepted to performance, by the student __________________ _____________________</w:t>
      </w:r>
    </w:p>
    <w:p w:rsidR="00F73560" w:rsidRPr="00F73560" w:rsidRDefault="00F73560" w:rsidP="00F73560">
      <w:pPr>
        <w:shd w:val="clear" w:color="auto" w:fill="FFFFFF"/>
        <w:spacing w:after="0" w:line="240" w:lineRule="auto"/>
        <w:rPr>
          <w:rFonts w:ascii="Times New Roman" w:hAnsi="Times New Roman" w:cs="Times New Roman"/>
          <w:lang w:val="en-US"/>
        </w:rPr>
      </w:pPr>
      <w:r w:rsidRPr="00F73560">
        <w:rPr>
          <w:rFonts w:ascii="Times New Roman" w:hAnsi="Times New Roman" w:cs="Times New Roman"/>
          <w:lang w:val="en-US"/>
        </w:rPr>
        <w:t xml:space="preserve">                                                                                 </w:t>
      </w:r>
      <w:r>
        <w:rPr>
          <w:rFonts w:ascii="Times New Roman" w:hAnsi="Times New Roman" w:cs="Times New Roman"/>
          <w:lang w:val="en-US"/>
        </w:rPr>
        <w:t xml:space="preserve">           </w:t>
      </w:r>
      <w:r w:rsidRPr="00F73560">
        <w:rPr>
          <w:rFonts w:ascii="Times New Roman" w:hAnsi="Times New Roman" w:cs="Times New Roman"/>
          <w:lang w:val="en-US"/>
        </w:rPr>
        <w:t xml:space="preserve"> (</w:t>
      </w:r>
      <w:proofErr w:type="spellStart"/>
      <w:proofErr w:type="gramStart"/>
      <w:r w:rsidRPr="00F73560">
        <w:rPr>
          <w:rFonts w:ascii="Times New Roman" w:hAnsi="Times New Roman" w:cs="Times New Roman"/>
        </w:rPr>
        <w:t>signature</w:t>
      </w:r>
      <w:proofErr w:type="spellEnd"/>
      <w:proofErr w:type="gramEnd"/>
      <w:r w:rsidRPr="00F73560">
        <w:rPr>
          <w:rFonts w:ascii="Times New Roman" w:hAnsi="Times New Roman" w:cs="Times New Roman"/>
          <w:lang w:val="en-US"/>
        </w:rPr>
        <w:t>)                        (</w:t>
      </w:r>
      <w:proofErr w:type="spellStart"/>
      <w:r w:rsidRPr="00F73560">
        <w:rPr>
          <w:rFonts w:ascii="Times New Roman" w:hAnsi="Times New Roman" w:cs="Times New Roman"/>
        </w:rPr>
        <w:t>Full</w:t>
      </w:r>
      <w:proofErr w:type="spellEnd"/>
      <w:r w:rsidRPr="00F73560">
        <w:rPr>
          <w:rFonts w:ascii="Times New Roman" w:hAnsi="Times New Roman" w:cs="Times New Roman"/>
        </w:rPr>
        <w:t xml:space="preserve"> </w:t>
      </w:r>
      <w:proofErr w:type="spellStart"/>
      <w:r w:rsidRPr="00F73560">
        <w:rPr>
          <w:rFonts w:ascii="Times New Roman" w:hAnsi="Times New Roman" w:cs="Times New Roman"/>
        </w:rPr>
        <w:t>name</w:t>
      </w:r>
      <w:proofErr w:type="spellEnd"/>
      <w:r w:rsidRPr="00F73560">
        <w:rPr>
          <w:rFonts w:ascii="Times New Roman" w:hAnsi="Times New Roman" w:cs="Times New Roman"/>
          <w:lang w:val="en-US"/>
        </w:rPr>
        <w:t>)</w:t>
      </w:r>
    </w:p>
    <w:p w:rsidR="00F73560" w:rsidRPr="00F73560" w:rsidRDefault="00F73560" w:rsidP="00F73560">
      <w:pPr>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lastRenderedPageBreak/>
        <w:t>Supplement</w:t>
      </w:r>
      <w:r>
        <w:rPr>
          <w:rFonts w:ascii="Times New Roman" w:hAnsi="Times New Roman" w:cs="Times New Roman"/>
          <w:sz w:val="24"/>
          <w:szCs w:val="24"/>
          <w:lang w:val="en-US"/>
        </w:rPr>
        <w:t xml:space="preserve"> </w:t>
      </w:r>
      <w:r w:rsidR="0009781E">
        <w:rPr>
          <w:rFonts w:ascii="Times New Roman" w:hAnsi="Times New Roman" w:cs="Times New Roman"/>
          <w:sz w:val="24"/>
          <w:szCs w:val="24"/>
          <w:lang w:val="en-US"/>
        </w:rPr>
        <w:t>E</w:t>
      </w:r>
    </w:p>
    <w:p w:rsidR="00F73560" w:rsidRPr="00F73560" w:rsidRDefault="00F73560" w:rsidP="00F73560">
      <w:pPr>
        <w:jc w:val="right"/>
        <w:rPr>
          <w:rFonts w:ascii="Times New Roman" w:hAnsi="Times New Roman" w:cs="Times New Roman"/>
          <w:b/>
          <w:sz w:val="24"/>
          <w:szCs w:val="24"/>
          <w:lang w:val="en-US"/>
        </w:rPr>
      </w:pPr>
      <w:r w:rsidRPr="00F73560">
        <w:rPr>
          <w:rFonts w:ascii="Times New Roman" w:hAnsi="Times New Roman" w:cs="Times New Roman"/>
          <w:b/>
          <w:sz w:val="24"/>
          <w:szCs w:val="24"/>
        </w:rPr>
        <w:t>Ф</w:t>
      </w:r>
      <w:r w:rsidRPr="00F73560">
        <w:rPr>
          <w:rFonts w:ascii="Times New Roman" w:hAnsi="Times New Roman" w:cs="Times New Roman"/>
          <w:b/>
          <w:sz w:val="24"/>
          <w:szCs w:val="24"/>
          <w:lang w:val="en-US"/>
        </w:rPr>
        <w:t>.7.04-11</w:t>
      </w: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lang w:val="en-US"/>
        </w:rPr>
      </w:pPr>
    </w:p>
    <w:p w:rsidR="00F73560" w:rsidRPr="0009781E" w:rsidRDefault="00F73560" w:rsidP="00F73560">
      <w:pPr>
        <w:autoSpaceDE w:val="0"/>
        <w:autoSpaceDN w:val="0"/>
        <w:adjustRightInd w:val="0"/>
        <w:spacing w:after="0" w:line="240" w:lineRule="auto"/>
        <w:jc w:val="center"/>
        <w:rPr>
          <w:rFonts w:ascii="Times New Roman" w:hAnsi="Times New Roman" w:cs="Times New Roman"/>
          <w:b/>
          <w:sz w:val="28"/>
          <w:szCs w:val="28"/>
          <w:lang w:val="en-US"/>
        </w:rPr>
      </w:pPr>
      <w:r w:rsidRPr="0009781E">
        <w:rPr>
          <w:rFonts w:ascii="Times New Roman" w:hAnsi="Times New Roman" w:cs="Times New Roman"/>
          <w:b/>
          <w:sz w:val="28"/>
          <w:szCs w:val="28"/>
          <w:lang w:val="en-US"/>
        </w:rPr>
        <w:t>THE SCHEDULE DIAGRAM</w:t>
      </w:r>
    </w:p>
    <w:p w:rsidR="00F73560" w:rsidRPr="0009781E"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p>
    <w:p w:rsidR="00F73560" w:rsidRPr="0009781E"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proofErr w:type="gramStart"/>
      <w:r w:rsidRPr="0009781E">
        <w:rPr>
          <w:rFonts w:ascii="Times New Roman" w:hAnsi="Times New Roman" w:cs="Times New Roman"/>
          <w:sz w:val="28"/>
          <w:szCs w:val="28"/>
          <w:lang w:val="en-US"/>
        </w:rPr>
        <w:t>spelling</w:t>
      </w:r>
      <w:proofErr w:type="gramEnd"/>
      <w:r w:rsidRPr="0009781E">
        <w:rPr>
          <w:rFonts w:ascii="Times New Roman" w:hAnsi="Times New Roman" w:cs="Times New Roman"/>
          <w:sz w:val="28"/>
          <w:szCs w:val="28"/>
          <w:lang w:val="en-US"/>
        </w:rPr>
        <w:t xml:space="preserve"> of the diploma project (work)</w:t>
      </w:r>
    </w:p>
    <w:p w:rsidR="00F73560" w:rsidRPr="0009781E" w:rsidRDefault="00F73560" w:rsidP="00F73560">
      <w:pPr>
        <w:autoSpaceDE w:val="0"/>
        <w:autoSpaceDN w:val="0"/>
        <w:adjustRightInd w:val="0"/>
        <w:spacing w:after="0" w:line="240" w:lineRule="auto"/>
        <w:jc w:val="center"/>
        <w:rPr>
          <w:rFonts w:ascii="Times New Roman" w:hAnsi="Times New Roman" w:cs="Times New Roman"/>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721"/>
        <w:gridCol w:w="1080"/>
        <w:gridCol w:w="1260"/>
        <w:gridCol w:w="1328"/>
        <w:gridCol w:w="1293"/>
        <w:gridCol w:w="1417"/>
      </w:tblGrid>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w:t>
            </w:r>
          </w:p>
        </w:tc>
        <w:tc>
          <w:tcPr>
            <w:tcW w:w="2721"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lang w:val="en-US"/>
              </w:rPr>
              <w:t>SECTIONS</w:t>
            </w:r>
            <w:r w:rsidRPr="0009781E">
              <w:rPr>
                <w:rFonts w:ascii="Times New Roman" w:hAnsi="Times New Roman" w:cs="Times New Roman"/>
                <w:sz w:val="28"/>
                <w:szCs w:val="28"/>
                <w:lang w:val="en-US"/>
              </w:rPr>
              <w:tab/>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 </w:t>
            </w:r>
            <w:r w:rsidRPr="0009781E">
              <w:rPr>
                <w:rFonts w:ascii="Times New Roman" w:hAnsi="Times New Roman" w:cs="Times New Roman"/>
                <w:sz w:val="28"/>
                <w:szCs w:val="28"/>
                <w:lang w:val="en-US"/>
              </w:rPr>
              <w:t>Performance</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lang w:val="en-US"/>
              </w:rPr>
              <w:t>Performance Terms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The date of issuance of the task </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lang w:val="en-US"/>
              </w:rPr>
              <w:t>The date of performance of the task</w:t>
            </w:r>
          </w:p>
        </w:tc>
        <w:tc>
          <w:tcPr>
            <w:tcW w:w="1417"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lang w:val="en-US"/>
              </w:rPr>
              <w:t>Signature</w:t>
            </w:r>
          </w:p>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of the Adviser </w:t>
            </w:r>
          </w:p>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1</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rPr>
            </w:pPr>
            <w:r w:rsidRPr="0009781E">
              <w:rPr>
                <w:rFonts w:ascii="Times New Roman" w:hAnsi="Times New Roman" w:cs="Times New Roman"/>
                <w:sz w:val="28"/>
                <w:szCs w:val="28"/>
                <w:lang w:val="en-US"/>
              </w:rPr>
              <w:t>Introduction</w:t>
            </w:r>
            <w:r w:rsidRPr="0009781E">
              <w:rPr>
                <w:rFonts w:ascii="Times New Roman" w:hAnsi="Times New Roman" w:cs="Times New Roman"/>
                <w:sz w:val="28"/>
                <w:szCs w:val="28"/>
                <w:lang w:val="en-US"/>
              </w:rPr>
              <w:tab/>
            </w:r>
            <w:r w:rsidRPr="0009781E">
              <w:rPr>
                <w:rFonts w:ascii="Times New Roman" w:hAnsi="Times New Roman" w:cs="Times New Roman"/>
                <w:sz w:val="28"/>
                <w:szCs w:val="28"/>
                <w:lang w:val="en-US"/>
              </w:rPr>
              <w:tab/>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5</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 xml:space="preserve">1 </w:t>
            </w:r>
            <w:r w:rsidRPr="0009781E">
              <w:rPr>
                <w:rFonts w:ascii="Times New Roman" w:hAnsi="Times New Roman" w:cs="Times New Roman"/>
                <w:sz w:val="28"/>
                <w:szCs w:val="28"/>
                <w:lang w:val="en-US"/>
              </w:rPr>
              <w:t>day</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2</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lang w:val="kk-KZ"/>
              </w:rPr>
            </w:pPr>
            <w:r w:rsidRPr="0009781E">
              <w:rPr>
                <w:rFonts w:ascii="Times New Roman" w:hAnsi="Times New Roman" w:cs="Times New Roman"/>
                <w:sz w:val="28"/>
                <w:szCs w:val="28"/>
                <w:lang w:val="en-US"/>
              </w:rPr>
              <w:t>The Geological part</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10</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lang w:val="en-US"/>
              </w:rPr>
              <w:t>7 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3</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rPr>
            </w:pPr>
            <w:r w:rsidRPr="0009781E">
              <w:rPr>
                <w:rFonts w:ascii="Times New Roman" w:hAnsi="Times New Roman" w:cs="Times New Roman"/>
                <w:sz w:val="28"/>
                <w:szCs w:val="28"/>
                <w:lang w:val="en-US"/>
              </w:rPr>
              <w:t>The Technologic part</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lang w:val="kk-KZ"/>
              </w:rPr>
            </w:pPr>
            <w:r w:rsidRPr="0009781E">
              <w:rPr>
                <w:rFonts w:ascii="Times New Roman" w:hAnsi="Times New Roman" w:cs="Times New Roman"/>
                <w:sz w:val="28"/>
                <w:szCs w:val="28"/>
              </w:rPr>
              <w:t>5</w:t>
            </w:r>
            <w:r w:rsidRPr="0009781E">
              <w:rPr>
                <w:rFonts w:ascii="Times New Roman" w:hAnsi="Times New Roman" w:cs="Times New Roman"/>
                <w:sz w:val="28"/>
                <w:szCs w:val="28"/>
                <w:lang w:val="kk-KZ"/>
              </w:rPr>
              <w:t>4</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4</w:t>
            </w:r>
            <w:r w:rsidRPr="0009781E">
              <w:rPr>
                <w:rFonts w:ascii="Times New Roman" w:hAnsi="Times New Roman" w:cs="Times New Roman"/>
                <w:sz w:val="28"/>
                <w:szCs w:val="28"/>
                <w:lang w:val="en-US"/>
              </w:rPr>
              <w:t>2days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4</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lang w:val="en-US"/>
              </w:rPr>
            </w:pPr>
            <w:r w:rsidRPr="0009781E">
              <w:rPr>
                <w:rFonts w:ascii="Times New Roman" w:hAnsi="Times New Roman" w:cs="Times New Roman"/>
                <w:sz w:val="28"/>
                <w:szCs w:val="28"/>
                <w:lang w:val="en-US"/>
              </w:rPr>
              <w:t>Life safety</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5</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5 </w:t>
            </w:r>
            <w:r w:rsidRPr="0009781E">
              <w:rPr>
                <w:rFonts w:ascii="Times New Roman" w:hAnsi="Times New Roman" w:cs="Times New Roman"/>
                <w:sz w:val="28"/>
                <w:szCs w:val="28"/>
                <w:lang w:val="en-US"/>
              </w:rPr>
              <w:t>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5</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lang w:val="en-US"/>
              </w:rPr>
            </w:pPr>
            <w:r w:rsidRPr="0009781E">
              <w:rPr>
                <w:rFonts w:ascii="Times New Roman" w:hAnsi="Times New Roman" w:cs="Times New Roman"/>
                <w:sz w:val="28"/>
                <w:szCs w:val="28"/>
                <w:lang w:val="en-US"/>
              </w:rPr>
              <w:t>Environmental protection</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5</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5 </w:t>
            </w:r>
            <w:r w:rsidRPr="0009781E">
              <w:rPr>
                <w:rFonts w:ascii="Times New Roman" w:hAnsi="Times New Roman" w:cs="Times New Roman"/>
                <w:sz w:val="28"/>
                <w:szCs w:val="28"/>
                <w:lang w:val="en-US"/>
              </w:rPr>
              <w:t>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6</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rPr>
            </w:pPr>
            <w:proofErr w:type="spellStart"/>
            <w:r w:rsidRPr="0009781E">
              <w:rPr>
                <w:rFonts w:ascii="Times New Roman" w:hAnsi="Times New Roman" w:cs="Times New Roman"/>
                <w:sz w:val="28"/>
                <w:szCs w:val="28"/>
              </w:rPr>
              <w:t>TheEconomic</w:t>
            </w:r>
            <w:proofErr w:type="spellEnd"/>
            <w:r w:rsidRPr="0009781E">
              <w:rPr>
                <w:rFonts w:ascii="Times New Roman" w:hAnsi="Times New Roman" w:cs="Times New Roman"/>
                <w:sz w:val="28"/>
                <w:szCs w:val="28"/>
                <w:lang w:val="en-US"/>
              </w:rPr>
              <w:t>al</w:t>
            </w:r>
            <w:proofErr w:type="spellStart"/>
            <w:r w:rsidRPr="0009781E">
              <w:rPr>
                <w:rFonts w:ascii="Times New Roman" w:hAnsi="Times New Roman" w:cs="Times New Roman"/>
                <w:sz w:val="28"/>
                <w:szCs w:val="28"/>
              </w:rPr>
              <w:t>part</w:t>
            </w:r>
            <w:proofErr w:type="spellEnd"/>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5</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5 </w:t>
            </w:r>
            <w:r w:rsidRPr="0009781E">
              <w:rPr>
                <w:rFonts w:ascii="Times New Roman" w:hAnsi="Times New Roman" w:cs="Times New Roman"/>
                <w:sz w:val="28"/>
                <w:szCs w:val="28"/>
                <w:lang w:val="en-US"/>
              </w:rPr>
              <w:t>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7</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lang w:val="sr-Cyrl-CS"/>
              </w:rPr>
            </w:pPr>
            <w:r w:rsidRPr="0009781E">
              <w:rPr>
                <w:rFonts w:ascii="Times New Roman" w:hAnsi="Times New Roman" w:cs="Times New Roman"/>
                <w:sz w:val="28"/>
                <w:szCs w:val="28"/>
                <w:lang w:val="en-US"/>
              </w:rPr>
              <w:t>Business planning</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5</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5 </w:t>
            </w:r>
            <w:r w:rsidRPr="0009781E">
              <w:rPr>
                <w:rFonts w:ascii="Times New Roman" w:hAnsi="Times New Roman" w:cs="Times New Roman"/>
                <w:sz w:val="28"/>
                <w:szCs w:val="28"/>
                <w:lang w:val="en-US"/>
              </w:rPr>
              <w:t>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lang w:val="kk-KZ"/>
              </w:rPr>
            </w:pPr>
            <w:r w:rsidRPr="0009781E">
              <w:rPr>
                <w:rFonts w:ascii="Times New Roman" w:hAnsi="Times New Roman" w:cs="Times New Roman"/>
                <w:sz w:val="28"/>
                <w:szCs w:val="28"/>
                <w:lang w:val="kk-KZ"/>
              </w:rPr>
              <w:t>8</w:t>
            </w:r>
          </w:p>
        </w:tc>
        <w:tc>
          <w:tcPr>
            <w:tcW w:w="2721" w:type="dxa"/>
            <w:vAlign w:val="center"/>
          </w:tcPr>
          <w:p w:rsidR="00F73560" w:rsidRPr="0009781E" w:rsidRDefault="00F73560" w:rsidP="0098053C">
            <w:pPr>
              <w:spacing w:after="0" w:line="240" w:lineRule="auto"/>
              <w:rPr>
                <w:rFonts w:ascii="Times New Roman" w:hAnsi="Times New Roman" w:cs="Times New Roman"/>
                <w:sz w:val="28"/>
                <w:szCs w:val="28"/>
              </w:rPr>
            </w:pPr>
            <w:r w:rsidRPr="0009781E">
              <w:rPr>
                <w:rFonts w:ascii="Times New Roman" w:hAnsi="Times New Roman" w:cs="Times New Roman"/>
                <w:sz w:val="28"/>
                <w:szCs w:val="28"/>
                <w:lang w:val="en-US"/>
              </w:rPr>
              <w:t>The conclusion</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3</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1 </w:t>
            </w:r>
            <w:r w:rsidRPr="0009781E">
              <w:rPr>
                <w:rFonts w:ascii="Times New Roman" w:hAnsi="Times New Roman" w:cs="Times New Roman"/>
                <w:sz w:val="28"/>
                <w:szCs w:val="28"/>
                <w:lang w:val="en-US"/>
              </w:rPr>
              <w:t>days</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lang w:val="kk-KZ"/>
              </w:rPr>
            </w:pPr>
            <w:r w:rsidRPr="0009781E">
              <w:rPr>
                <w:rFonts w:ascii="Times New Roman" w:hAnsi="Times New Roman" w:cs="Times New Roman"/>
                <w:sz w:val="28"/>
                <w:szCs w:val="28"/>
                <w:lang w:val="kk-KZ"/>
              </w:rPr>
              <w:t>9</w:t>
            </w:r>
          </w:p>
        </w:tc>
        <w:tc>
          <w:tcPr>
            <w:tcW w:w="2721" w:type="dxa"/>
          </w:tcPr>
          <w:p w:rsidR="00F73560" w:rsidRPr="0009781E" w:rsidRDefault="00F73560" w:rsidP="0098053C">
            <w:pPr>
              <w:spacing w:after="0" w:line="240" w:lineRule="auto"/>
              <w:jc w:val="both"/>
              <w:rPr>
                <w:rFonts w:ascii="Times New Roman" w:hAnsi="Times New Roman" w:cs="Times New Roman"/>
                <w:sz w:val="28"/>
                <w:szCs w:val="28"/>
              </w:rPr>
            </w:pPr>
            <w:r w:rsidRPr="0009781E">
              <w:rPr>
                <w:rFonts w:ascii="Times New Roman" w:hAnsi="Times New Roman" w:cs="Times New Roman"/>
                <w:sz w:val="28"/>
                <w:szCs w:val="28"/>
              </w:rPr>
              <w:t xml:space="preserve">Литература </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3</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 xml:space="preserve">1 </w:t>
            </w:r>
            <w:r w:rsidRPr="0009781E">
              <w:rPr>
                <w:rFonts w:ascii="Times New Roman" w:hAnsi="Times New Roman" w:cs="Times New Roman"/>
                <w:sz w:val="28"/>
                <w:szCs w:val="28"/>
                <w:lang w:val="en-US"/>
              </w:rPr>
              <w:t>day</w:t>
            </w:r>
          </w:p>
        </w:tc>
        <w:tc>
          <w:tcPr>
            <w:tcW w:w="1328" w:type="dxa"/>
          </w:tcPr>
          <w:p w:rsidR="00F73560" w:rsidRPr="0009781E" w:rsidRDefault="00F73560" w:rsidP="0098053C">
            <w:pPr>
              <w:spacing w:after="0" w:line="240" w:lineRule="auto"/>
              <w:jc w:val="center"/>
              <w:rPr>
                <w:rFonts w:ascii="Times New Roman" w:hAnsi="Times New Roman" w:cs="Times New Roman"/>
                <w:sz w:val="28"/>
                <w:szCs w:val="28"/>
                <w:lang w:val="en-US"/>
              </w:rPr>
            </w:pPr>
            <w:r w:rsidRPr="0009781E">
              <w:rPr>
                <w:rFonts w:ascii="Times New Roman" w:hAnsi="Times New Roman" w:cs="Times New Roman"/>
                <w:sz w:val="28"/>
                <w:szCs w:val="28"/>
              </w:rPr>
              <w:t>04.02.1</w:t>
            </w:r>
            <w:r w:rsidRPr="0009781E">
              <w:rPr>
                <w:rFonts w:ascii="Times New Roman" w:hAnsi="Times New Roman" w:cs="Times New Roman"/>
                <w:sz w:val="28"/>
                <w:szCs w:val="28"/>
                <w:lang w:val="en-US"/>
              </w:rPr>
              <w:t>7</w:t>
            </w: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r w:rsidR="00F73560" w:rsidRPr="0009781E" w:rsidTr="0098053C">
        <w:tc>
          <w:tcPr>
            <w:tcW w:w="540"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2721" w:type="dxa"/>
          </w:tcPr>
          <w:p w:rsidR="00F73560" w:rsidRPr="0009781E" w:rsidRDefault="00F73560" w:rsidP="0098053C">
            <w:pPr>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In total </w:t>
            </w:r>
          </w:p>
        </w:tc>
        <w:tc>
          <w:tcPr>
            <w:tcW w:w="1080" w:type="dxa"/>
          </w:tcPr>
          <w:p w:rsidR="00F73560" w:rsidRPr="0009781E" w:rsidRDefault="00F73560" w:rsidP="0098053C">
            <w:pPr>
              <w:spacing w:after="0" w:line="240" w:lineRule="auto"/>
              <w:jc w:val="center"/>
              <w:rPr>
                <w:rFonts w:ascii="Times New Roman" w:hAnsi="Times New Roman" w:cs="Times New Roman"/>
                <w:sz w:val="28"/>
                <w:szCs w:val="28"/>
              </w:rPr>
            </w:pPr>
            <w:r w:rsidRPr="0009781E">
              <w:rPr>
                <w:rFonts w:ascii="Times New Roman" w:hAnsi="Times New Roman" w:cs="Times New Roman"/>
                <w:sz w:val="28"/>
                <w:szCs w:val="28"/>
              </w:rPr>
              <w:t>100</w:t>
            </w:r>
          </w:p>
        </w:tc>
        <w:tc>
          <w:tcPr>
            <w:tcW w:w="1260"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328"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293" w:type="dxa"/>
          </w:tcPr>
          <w:p w:rsidR="00F73560" w:rsidRPr="0009781E" w:rsidRDefault="00F73560" w:rsidP="0098053C">
            <w:pPr>
              <w:spacing w:after="0" w:line="240" w:lineRule="auto"/>
              <w:jc w:val="center"/>
              <w:rPr>
                <w:rFonts w:ascii="Times New Roman" w:hAnsi="Times New Roman" w:cs="Times New Roman"/>
                <w:sz w:val="28"/>
                <w:szCs w:val="28"/>
              </w:rPr>
            </w:pPr>
          </w:p>
        </w:tc>
        <w:tc>
          <w:tcPr>
            <w:tcW w:w="1417" w:type="dxa"/>
          </w:tcPr>
          <w:p w:rsidR="00F73560" w:rsidRPr="0009781E" w:rsidRDefault="00F73560" w:rsidP="0098053C">
            <w:pPr>
              <w:spacing w:after="0" w:line="240" w:lineRule="auto"/>
              <w:jc w:val="center"/>
              <w:rPr>
                <w:rFonts w:ascii="Times New Roman" w:hAnsi="Times New Roman" w:cs="Times New Roman"/>
                <w:sz w:val="28"/>
                <w:szCs w:val="28"/>
              </w:rPr>
            </w:pPr>
          </w:p>
        </w:tc>
      </w:tr>
    </w:tbl>
    <w:p w:rsidR="00F73560" w:rsidRPr="00F73560" w:rsidRDefault="00F73560" w:rsidP="00F73560">
      <w:pPr>
        <w:spacing w:after="0"/>
        <w:rPr>
          <w:rFonts w:ascii="Times New Roman" w:hAnsi="Times New Roman" w:cs="Times New Roman"/>
          <w:sz w:val="24"/>
          <w:szCs w:val="24"/>
          <w:lang w:val="en-US"/>
        </w:rPr>
      </w:pPr>
    </w:p>
    <w:p w:rsidR="00F73560" w:rsidRPr="00F73560" w:rsidRDefault="00F73560" w:rsidP="00F73560">
      <w:pPr>
        <w:spacing w:after="0"/>
        <w:rPr>
          <w:rFonts w:ascii="Times New Roman" w:hAnsi="Times New Roman" w:cs="Times New Roman"/>
          <w:sz w:val="24"/>
          <w:szCs w:val="24"/>
          <w:lang w:val="en-US"/>
        </w:rPr>
      </w:pP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The supervisor of studies of the project (works) ______________________________</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         (Full name, the signature, date)</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Graduate student __________________________________________________</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                                                           (Full name, the signature, date)</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Normative control __________________________________________________</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                                                           (Full name, the signature, date)</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09781E" w:rsidRDefault="00F73560" w:rsidP="00F73560">
      <w:pPr>
        <w:autoSpaceDE w:val="0"/>
        <w:autoSpaceDN w:val="0"/>
        <w:adjustRightInd w:val="0"/>
        <w:spacing w:after="0" w:line="240" w:lineRule="auto"/>
        <w:jc w:val="both"/>
        <w:rPr>
          <w:rFonts w:ascii="Times New Roman" w:hAnsi="Times New Roman" w:cs="Times New Roman"/>
          <w:b/>
          <w:sz w:val="28"/>
          <w:szCs w:val="28"/>
          <w:lang w:val="en-US"/>
        </w:rPr>
      </w:pPr>
      <w:r w:rsidRPr="0009781E">
        <w:rPr>
          <w:rFonts w:ascii="Times New Roman" w:hAnsi="Times New Roman" w:cs="Times New Roman"/>
          <w:sz w:val="28"/>
          <w:szCs w:val="28"/>
          <w:lang w:val="en-US"/>
        </w:rPr>
        <w:t>*</w:t>
      </w:r>
      <w:r w:rsidRPr="0009781E">
        <w:rPr>
          <w:rFonts w:ascii="Times New Roman" w:hAnsi="Times New Roman" w:cs="Times New Roman"/>
          <w:b/>
          <w:sz w:val="28"/>
          <w:szCs w:val="28"/>
          <w:lang w:val="en-US"/>
        </w:rPr>
        <w:t xml:space="preserve">Note: Normative control signs after advisers.  </w:t>
      </w:r>
    </w:p>
    <w:p w:rsidR="00F73560" w:rsidRPr="0009781E" w:rsidRDefault="00F73560" w:rsidP="00F73560">
      <w:pPr>
        <w:autoSpaceDE w:val="0"/>
        <w:autoSpaceDN w:val="0"/>
        <w:adjustRightInd w:val="0"/>
        <w:spacing w:after="0" w:line="240" w:lineRule="auto"/>
        <w:jc w:val="both"/>
        <w:rPr>
          <w:rFonts w:ascii="Times New Roman" w:hAnsi="Times New Roman" w:cs="Times New Roman"/>
          <w:sz w:val="28"/>
          <w:szCs w:val="28"/>
          <w:lang w:val="en-US"/>
        </w:rPr>
      </w:pP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both"/>
        <w:rPr>
          <w:rFonts w:ascii="Times New Roman" w:hAnsi="Times New Roman" w:cs="Times New Roman"/>
          <w:sz w:val="24"/>
          <w:szCs w:val="24"/>
          <w:lang w:val="en-US"/>
        </w:rPr>
      </w:pPr>
    </w:p>
    <w:p w:rsidR="00F73560" w:rsidRDefault="00F73560" w:rsidP="00F73560">
      <w:pPr>
        <w:jc w:val="center"/>
        <w:rPr>
          <w:rFonts w:ascii="Times New Roman" w:hAnsi="Times New Roman" w:cs="Times New Roman"/>
          <w:caps/>
          <w:sz w:val="24"/>
          <w:szCs w:val="24"/>
          <w:lang w:val="en-US"/>
        </w:rPr>
      </w:pPr>
    </w:p>
    <w:p w:rsidR="0009781E" w:rsidRDefault="0009781E" w:rsidP="00F73560">
      <w:pPr>
        <w:jc w:val="center"/>
        <w:rPr>
          <w:rFonts w:ascii="Times New Roman" w:hAnsi="Times New Roman" w:cs="Times New Roman"/>
          <w:caps/>
          <w:sz w:val="24"/>
          <w:szCs w:val="24"/>
          <w:lang w:val="en-US"/>
        </w:rPr>
      </w:pPr>
    </w:p>
    <w:p w:rsidR="00F73560" w:rsidRPr="0009781E" w:rsidRDefault="00F73560" w:rsidP="0009781E">
      <w:pPr>
        <w:pStyle w:val="1"/>
        <w:rPr>
          <w:szCs w:val="24"/>
          <w:lang w:val="kk-KZ"/>
        </w:rPr>
      </w:pPr>
      <w:r w:rsidRPr="0009781E">
        <w:rPr>
          <w:szCs w:val="24"/>
          <w:lang w:val="en-US"/>
        </w:rPr>
        <w:lastRenderedPageBreak/>
        <w:t>Supplement</w:t>
      </w:r>
      <w:r w:rsidR="0009781E" w:rsidRPr="0009781E">
        <w:rPr>
          <w:szCs w:val="24"/>
          <w:lang w:val="en-US"/>
        </w:rPr>
        <w:t xml:space="preserve"> F</w:t>
      </w:r>
    </w:p>
    <w:p w:rsidR="00F73560" w:rsidRPr="00843EB5" w:rsidRDefault="00F73560" w:rsidP="00F73560">
      <w:pPr>
        <w:spacing w:after="0" w:line="240" w:lineRule="auto"/>
        <w:jc w:val="center"/>
        <w:rPr>
          <w:rFonts w:ascii="Times New Roman" w:hAnsi="Times New Roman" w:cs="Times New Roman"/>
          <w:sz w:val="28"/>
          <w:szCs w:val="28"/>
          <w:lang w:val="en-US"/>
        </w:rPr>
      </w:pPr>
      <w:r w:rsidRPr="00843EB5">
        <w:rPr>
          <w:rFonts w:ascii="Times New Roman" w:hAnsi="Times New Roman" w:cs="Times New Roman"/>
          <w:sz w:val="28"/>
          <w:szCs w:val="28"/>
          <w:lang w:val="en-US"/>
        </w:rPr>
        <w:t>International system of units (SI)</w:t>
      </w:r>
    </w:p>
    <w:p w:rsidR="00F73560" w:rsidRPr="0009781E"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09781E">
        <w:rPr>
          <w:rFonts w:ascii="Times New Roman" w:hAnsi="Times New Roman" w:cs="Times New Roman"/>
          <w:sz w:val="28"/>
          <w:szCs w:val="28"/>
          <w:lang w:val="en-US"/>
        </w:rPr>
        <w:t xml:space="preserve">Table </w:t>
      </w:r>
      <w:r w:rsidRPr="0009781E">
        <w:rPr>
          <w:rFonts w:ascii="Times New Roman" w:hAnsi="Times New Roman" w:cs="Times New Roman"/>
          <w:sz w:val="28"/>
          <w:szCs w:val="28"/>
        </w:rPr>
        <w:t>Е</w:t>
      </w:r>
      <w:r w:rsidRPr="0009781E">
        <w:rPr>
          <w:rFonts w:ascii="Times New Roman" w:hAnsi="Times New Roman" w:cs="Times New Roman"/>
          <w:sz w:val="28"/>
          <w:szCs w:val="28"/>
          <w:lang w:val="en-US"/>
        </w:rPr>
        <w:t xml:space="preserve">.1 </w:t>
      </w:r>
    </w:p>
    <w:p w:rsidR="00F73560" w:rsidRPr="0009781E" w:rsidRDefault="00F73560" w:rsidP="00F73560">
      <w:pPr>
        <w:autoSpaceDE w:val="0"/>
        <w:autoSpaceDN w:val="0"/>
        <w:adjustRightInd w:val="0"/>
        <w:spacing w:after="0" w:line="240" w:lineRule="auto"/>
        <w:rPr>
          <w:rFonts w:ascii="Times New Roman" w:hAnsi="Times New Roman" w:cs="Times New Roman"/>
          <w:sz w:val="28"/>
          <w:szCs w:val="28"/>
          <w:lang w:val="en-US"/>
        </w:rPr>
      </w:pPr>
      <w:r w:rsidRPr="0009781E">
        <w:rPr>
          <w:rFonts w:ascii="Times New Roman" w:hAnsi="Times New Roman" w:cs="Times New Roman"/>
          <w:sz w:val="28"/>
          <w:szCs w:val="28"/>
          <w:lang w:val="en-US"/>
        </w:rPr>
        <w:t>Some cores, additional, major derivative units of space, time and mechanical sizes</w:t>
      </w:r>
    </w:p>
    <w:p w:rsidR="00F73560" w:rsidRPr="0009781E" w:rsidRDefault="00F73560" w:rsidP="00F73560">
      <w:pPr>
        <w:autoSpaceDE w:val="0"/>
        <w:autoSpaceDN w:val="0"/>
        <w:adjustRightInd w:val="0"/>
        <w:spacing w:after="0" w:line="240" w:lineRule="auto"/>
        <w:rPr>
          <w:rFonts w:ascii="Times New Roman" w:hAnsi="Times New Roman" w:cs="Times New Roman"/>
          <w:sz w:val="28"/>
          <w:szCs w:val="28"/>
          <w:lang w:val="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3780"/>
        <w:gridCol w:w="1260"/>
      </w:tblGrid>
      <w:tr w:rsidR="00F73560" w:rsidRPr="00F73560" w:rsidTr="0098053C">
        <w:tc>
          <w:tcPr>
            <w:tcW w:w="4248"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Variable names</w:t>
            </w:r>
          </w:p>
        </w:tc>
        <w:tc>
          <w:tcPr>
            <w:tcW w:w="378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Name of units</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Established</w:t>
            </w:r>
          </w:p>
        </w:tc>
      </w:tr>
      <w:tr w:rsidR="00F73560" w:rsidRPr="00F73560" w:rsidTr="0098053C">
        <w:tc>
          <w:tcPr>
            <w:tcW w:w="4248"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1</w:t>
            </w:r>
          </w:p>
        </w:tc>
        <w:tc>
          <w:tcPr>
            <w:tcW w:w="378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2</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3</w:t>
            </w:r>
          </w:p>
        </w:tc>
      </w:tr>
      <w:tr w:rsidR="00F73560" w:rsidRPr="00F73560" w:rsidTr="0098053C">
        <w:trPr>
          <w:cantSplit/>
        </w:trPr>
        <w:tc>
          <w:tcPr>
            <w:tcW w:w="9288" w:type="dxa"/>
            <w:gridSpan w:val="3"/>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 xml:space="preserve">1. </w:t>
            </w:r>
            <w:r w:rsidRPr="00F73560">
              <w:rPr>
                <w:rStyle w:val="shorttext"/>
                <w:rFonts w:ascii="Times New Roman" w:hAnsi="Times New Roman" w:cs="Times New Roman"/>
                <w:sz w:val="24"/>
                <w:szCs w:val="24"/>
              </w:rPr>
              <w:t>The main units</w:t>
            </w:r>
          </w:p>
        </w:tc>
      </w:tr>
      <w:tr w:rsidR="00F73560" w:rsidRPr="00F73560" w:rsidTr="0098053C">
        <w:tc>
          <w:tcPr>
            <w:tcW w:w="4248"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Length</w:t>
            </w:r>
          </w:p>
        </w:tc>
        <w:tc>
          <w:tcPr>
            <w:tcW w:w="378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meter</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m</w:t>
            </w:r>
          </w:p>
        </w:tc>
      </w:tr>
      <w:tr w:rsidR="00F73560" w:rsidRPr="00F73560" w:rsidTr="0098053C">
        <w:tc>
          <w:tcPr>
            <w:tcW w:w="4248"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Weight</w:t>
            </w:r>
          </w:p>
        </w:tc>
        <w:tc>
          <w:tcPr>
            <w:tcW w:w="378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kilogram</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kg</w:t>
            </w:r>
          </w:p>
        </w:tc>
      </w:tr>
      <w:tr w:rsidR="00F73560" w:rsidRPr="00F73560" w:rsidTr="0098053C">
        <w:tc>
          <w:tcPr>
            <w:tcW w:w="4248"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Time</w:t>
            </w:r>
          </w:p>
        </w:tc>
        <w:tc>
          <w:tcPr>
            <w:tcW w:w="378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seconds</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s</w:t>
            </w:r>
          </w:p>
        </w:tc>
      </w:tr>
      <w:tr w:rsidR="00F73560" w:rsidRPr="00F73560" w:rsidTr="0098053C">
        <w:trPr>
          <w:cantSplit/>
        </w:trPr>
        <w:tc>
          <w:tcPr>
            <w:tcW w:w="9288" w:type="dxa"/>
            <w:gridSpan w:val="3"/>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 xml:space="preserve">2. </w:t>
            </w:r>
            <w:r w:rsidRPr="00F73560">
              <w:rPr>
                <w:rStyle w:val="shorttext"/>
                <w:rFonts w:ascii="Times New Roman" w:hAnsi="Times New Roman" w:cs="Times New Roman"/>
                <w:sz w:val="24"/>
                <w:szCs w:val="24"/>
              </w:rPr>
              <w:t>Additional units</w:t>
            </w:r>
          </w:p>
        </w:tc>
      </w:tr>
      <w:tr w:rsidR="00F73560" w:rsidRPr="00F73560" w:rsidTr="0098053C">
        <w:tc>
          <w:tcPr>
            <w:tcW w:w="4248" w:type="dxa"/>
            <w:vAlign w:val="center"/>
          </w:tcPr>
          <w:p w:rsidR="00F73560" w:rsidRPr="00F73560" w:rsidRDefault="00F73560" w:rsidP="0098053C">
            <w:pPr>
              <w:pStyle w:val="4"/>
              <w:spacing w:before="0" w:after="0"/>
              <w:jc w:val="center"/>
              <w:rPr>
                <w:rFonts w:ascii="Times New Roman" w:hAnsi="Times New Roman"/>
                <w:b w:val="0"/>
                <w:sz w:val="24"/>
                <w:szCs w:val="24"/>
                <w:lang w:val="kk-KZ"/>
              </w:rPr>
            </w:pPr>
            <w:r w:rsidRPr="00843EB5">
              <w:rPr>
                <w:rStyle w:val="shorttext"/>
                <w:rFonts w:ascii="Times New Roman" w:hAnsi="Times New Roman"/>
                <w:b w:val="0"/>
                <w:sz w:val="24"/>
                <w:szCs w:val="24"/>
                <w:lang w:val="en-US"/>
              </w:rPr>
              <w:t>The angle of the plane</w:t>
            </w:r>
          </w:p>
        </w:tc>
        <w:tc>
          <w:tcPr>
            <w:tcW w:w="378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radians</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roofErr w:type="spellStart"/>
            <w:r w:rsidRPr="00F73560">
              <w:rPr>
                <w:rStyle w:val="shorttext"/>
                <w:rFonts w:ascii="Times New Roman" w:hAnsi="Times New Roman" w:cs="Times New Roman"/>
                <w:sz w:val="24"/>
                <w:szCs w:val="24"/>
              </w:rPr>
              <w:t>rad</w:t>
            </w:r>
            <w:proofErr w:type="spellEnd"/>
          </w:p>
        </w:tc>
      </w:tr>
      <w:tr w:rsidR="00F73560" w:rsidRPr="0098053C" w:rsidTr="0098053C">
        <w:trPr>
          <w:cantSplit/>
        </w:trPr>
        <w:tc>
          <w:tcPr>
            <w:tcW w:w="9288" w:type="dxa"/>
            <w:gridSpan w:val="3"/>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kk-KZ"/>
              </w:rPr>
              <w:t xml:space="preserve">3. </w:t>
            </w:r>
            <w:r w:rsidRPr="00843EB5">
              <w:rPr>
                <w:rStyle w:val="shorttext"/>
                <w:rFonts w:ascii="Times New Roman" w:hAnsi="Times New Roman" w:cs="Times New Roman"/>
                <w:sz w:val="24"/>
                <w:szCs w:val="24"/>
                <w:lang w:val="en-US"/>
              </w:rPr>
              <w:t>Units of derivatives space of time</w:t>
            </w:r>
          </w:p>
        </w:tc>
      </w:tr>
      <w:tr w:rsidR="00F73560" w:rsidRPr="00F73560" w:rsidTr="0098053C">
        <w:trPr>
          <w:cantSplit/>
        </w:trPr>
        <w:tc>
          <w:tcPr>
            <w:tcW w:w="4248" w:type="dxa"/>
            <w:vAlign w:val="center"/>
          </w:tcPr>
          <w:p w:rsidR="00F73560" w:rsidRPr="00F73560" w:rsidRDefault="00F73560" w:rsidP="0098053C">
            <w:pPr>
              <w:spacing w:after="0" w:line="240" w:lineRule="auto"/>
              <w:jc w:val="center"/>
              <w:rPr>
                <w:rFonts w:ascii="Times New Roman" w:hAnsi="Times New Roman" w:cs="Times New Roman"/>
                <w:sz w:val="24"/>
                <w:szCs w:val="24"/>
                <w:lang w:val="kk-KZ"/>
              </w:rPr>
            </w:pPr>
            <w:proofErr w:type="spellStart"/>
            <w:r w:rsidRPr="00F73560">
              <w:rPr>
                <w:rStyle w:val="shorttext"/>
                <w:rFonts w:ascii="Times New Roman" w:hAnsi="Times New Roman" w:cs="Times New Roman"/>
                <w:sz w:val="24"/>
                <w:szCs w:val="24"/>
              </w:rPr>
              <w:t>District</w:t>
            </w:r>
            <w:proofErr w:type="spellEnd"/>
          </w:p>
        </w:tc>
        <w:tc>
          <w:tcPr>
            <w:tcW w:w="378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square meters</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2</w:t>
            </w:r>
          </w:p>
        </w:tc>
      </w:tr>
      <w:tr w:rsidR="00F73560" w:rsidRPr="00F73560" w:rsidTr="0098053C">
        <w:trPr>
          <w:cantSplit/>
        </w:trPr>
        <w:tc>
          <w:tcPr>
            <w:tcW w:w="4248" w:type="dxa"/>
            <w:vAlign w:val="center"/>
          </w:tcPr>
          <w:p w:rsidR="00F73560" w:rsidRPr="00F73560" w:rsidRDefault="00F73560" w:rsidP="0098053C">
            <w:pPr>
              <w:pStyle w:val="5"/>
              <w:spacing w:before="0" w:after="0"/>
              <w:jc w:val="center"/>
              <w:rPr>
                <w:rFonts w:ascii="Times New Roman" w:hAnsi="Times New Roman"/>
                <w:b w:val="0"/>
                <w:i w:val="0"/>
                <w:sz w:val="24"/>
                <w:szCs w:val="24"/>
                <w:lang w:val="kk-KZ"/>
              </w:rPr>
            </w:pPr>
            <w:r w:rsidRPr="00F73560">
              <w:rPr>
                <w:rStyle w:val="shorttext"/>
                <w:rFonts w:ascii="Times New Roman" w:hAnsi="Times New Roman"/>
                <w:b w:val="0"/>
                <w:i w:val="0"/>
                <w:sz w:val="24"/>
                <w:szCs w:val="24"/>
              </w:rPr>
              <w:t>Volume, capacity</w:t>
            </w:r>
          </w:p>
        </w:tc>
        <w:tc>
          <w:tcPr>
            <w:tcW w:w="378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cubic meters</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3</w:t>
            </w:r>
          </w:p>
        </w:tc>
      </w:tr>
      <w:tr w:rsidR="00F73560" w:rsidRPr="00F73560" w:rsidTr="0098053C">
        <w:tc>
          <w:tcPr>
            <w:tcW w:w="4248" w:type="dxa"/>
            <w:vAlign w:val="center"/>
          </w:tcPr>
          <w:p w:rsidR="00F73560" w:rsidRPr="00F73560" w:rsidRDefault="00F73560" w:rsidP="0098053C">
            <w:pPr>
              <w:pStyle w:val="4"/>
              <w:spacing w:before="0" w:after="0"/>
              <w:jc w:val="center"/>
              <w:rPr>
                <w:rFonts w:ascii="Times New Roman" w:hAnsi="Times New Roman"/>
                <w:b w:val="0"/>
                <w:sz w:val="24"/>
                <w:szCs w:val="24"/>
                <w:lang w:val="kk-KZ"/>
              </w:rPr>
            </w:pPr>
            <w:r w:rsidRPr="00F73560">
              <w:rPr>
                <w:rStyle w:val="shorttext"/>
                <w:rFonts w:ascii="Times New Roman" w:hAnsi="Times New Roman"/>
                <w:b w:val="0"/>
                <w:sz w:val="24"/>
                <w:szCs w:val="24"/>
              </w:rPr>
              <w:t>Speed</w:t>
            </w:r>
          </w:p>
        </w:tc>
        <w:tc>
          <w:tcPr>
            <w:tcW w:w="378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meters per second</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s</w:t>
            </w:r>
          </w:p>
        </w:tc>
      </w:tr>
      <w:tr w:rsidR="00F73560" w:rsidRPr="00F73560" w:rsidTr="0098053C">
        <w:trPr>
          <w:trHeight w:val="363"/>
        </w:trPr>
        <w:tc>
          <w:tcPr>
            <w:tcW w:w="4248" w:type="dxa"/>
            <w:vAlign w:val="center"/>
          </w:tcPr>
          <w:p w:rsidR="00F73560" w:rsidRPr="00F73560" w:rsidRDefault="00F73560" w:rsidP="0098053C">
            <w:pPr>
              <w:pStyle w:val="4"/>
              <w:spacing w:before="0" w:after="0"/>
              <w:jc w:val="center"/>
              <w:rPr>
                <w:rFonts w:ascii="Times New Roman" w:hAnsi="Times New Roman"/>
                <w:b w:val="0"/>
                <w:sz w:val="24"/>
                <w:szCs w:val="24"/>
                <w:lang w:val="kk-KZ"/>
              </w:rPr>
            </w:pPr>
            <w:r w:rsidRPr="00F73560">
              <w:rPr>
                <w:rStyle w:val="shorttext"/>
                <w:rFonts w:ascii="Times New Roman" w:hAnsi="Times New Roman"/>
                <w:b w:val="0"/>
                <w:sz w:val="24"/>
                <w:szCs w:val="24"/>
              </w:rPr>
              <w:t>Escalate</w:t>
            </w:r>
          </w:p>
        </w:tc>
        <w:tc>
          <w:tcPr>
            <w:tcW w:w="378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meters per second squared</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s</w:t>
            </w:r>
            <w:r w:rsidRPr="00F73560">
              <w:rPr>
                <w:rFonts w:ascii="Times New Roman" w:hAnsi="Times New Roman" w:cs="Times New Roman"/>
                <w:sz w:val="24"/>
                <w:szCs w:val="24"/>
                <w:vertAlign w:val="superscript"/>
                <w:lang w:val="kk-KZ"/>
              </w:rPr>
              <w:t>2</w:t>
            </w:r>
          </w:p>
        </w:tc>
      </w:tr>
      <w:tr w:rsidR="00F73560" w:rsidRPr="00F73560" w:rsidTr="0098053C">
        <w:tc>
          <w:tcPr>
            <w:tcW w:w="4248" w:type="dxa"/>
            <w:vAlign w:val="center"/>
          </w:tcPr>
          <w:p w:rsidR="00F73560" w:rsidRPr="00F73560" w:rsidRDefault="00F73560" w:rsidP="0098053C">
            <w:pPr>
              <w:pStyle w:val="4"/>
              <w:spacing w:before="0" w:after="0"/>
              <w:jc w:val="center"/>
              <w:rPr>
                <w:rFonts w:ascii="Times New Roman" w:hAnsi="Times New Roman"/>
                <w:b w:val="0"/>
                <w:sz w:val="24"/>
                <w:szCs w:val="24"/>
                <w:lang w:val="kk-KZ"/>
              </w:rPr>
            </w:pPr>
            <w:r w:rsidRPr="00F73560">
              <w:rPr>
                <w:rStyle w:val="shorttext"/>
                <w:rFonts w:ascii="Times New Roman" w:hAnsi="Times New Roman"/>
                <w:b w:val="0"/>
                <w:sz w:val="24"/>
                <w:szCs w:val="24"/>
              </w:rPr>
              <w:t>The frequency of rotation</w:t>
            </w:r>
          </w:p>
        </w:tc>
        <w:tc>
          <w:tcPr>
            <w:tcW w:w="378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minus one degree seconds</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s</w:t>
            </w:r>
            <w:r w:rsidRPr="00F73560">
              <w:rPr>
                <w:rFonts w:ascii="Times New Roman" w:hAnsi="Times New Roman" w:cs="Times New Roman"/>
                <w:sz w:val="24"/>
                <w:szCs w:val="24"/>
                <w:vertAlign w:val="superscript"/>
                <w:lang w:val="kk-KZ"/>
              </w:rPr>
              <w:t>1</w:t>
            </w:r>
          </w:p>
        </w:tc>
      </w:tr>
      <w:tr w:rsidR="00F73560" w:rsidRPr="00F73560" w:rsidTr="0098053C">
        <w:trPr>
          <w:cantSplit/>
          <w:trHeight w:val="323"/>
        </w:trPr>
        <w:tc>
          <w:tcPr>
            <w:tcW w:w="4248" w:type="dxa"/>
            <w:vAlign w:val="center"/>
          </w:tcPr>
          <w:p w:rsidR="00F73560" w:rsidRPr="00F73560" w:rsidRDefault="00F73560" w:rsidP="0098053C">
            <w:pPr>
              <w:pStyle w:val="4"/>
              <w:spacing w:before="0" w:after="0"/>
              <w:jc w:val="center"/>
              <w:rPr>
                <w:rFonts w:ascii="Times New Roman" w:hAnsi="Times New Roman"/>
                <w:b w:val="0"/>
                <w:sz w:val="24"/>
                <w:szCs w:val="24"/>
                <w:lang w:val="kk-KZ"/>
              </w:rPr>
            </w:pPr>
            <w:r w:rsidRPr="00F73560">
              <w:rPr>
                <w:rStyle w:val="shorttext"/>
                <w:rFonts w:ascii="Times New Roman" w:hAnsi="Times New Roman"/>
                <w:b w:val="0"/>
                <w:sz w:val="24"/>
                <w:szCs w:val="24"/>
              </w:rPr>
              <w:t>Angular velocity</w:t>
            </w:r>
          </w:p>
        </w:tc>
        <w:tc>
          <w:tcPr>
            <w:tcW w:w="378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radians per second</w:t>
            </w:r>
          </w:p>
        </w:tc>
        <w:tc>
          <w:tcPr>
            <w:tcW w:w="1260" w:type="dxa"/>
            <w:vAlign w:val="center"/>
          </w:tcPr>
          <w:p w:rsidR="00F73560" w:rsidRPr="00F73560" w:rsidRDefault="00F73560" w:rsidP="0098053C">
            <w:pPr>
              <w:spacing w:after="0" w:line="240" w:lineRule="auto"/>
              <w:jc w:val="center"/>
              <w:rPr>
                <w:rFonts w:ascii="Times New Roman" w:hAnsi="Times New Roman" w:cs="Times New Roman"/>
                <w:sz w:val="24"/>
                <w:szCs w:val="24"/>
                <w:lang w:val="en-US"/>
              </w:rPr>
            </w:pPr>
            <w:proofErr w:type="spellStart"/>
            <w:r w:rsidRPr="00F73560">
              <w:rPr>
                <w:rFonts w:ascii="Times New Roman" w:hAnsi="Times New Roman" w:cs="Times New Roman"/>
                <w:sz w:val="24"/>
                <w:szCs w:val="24"/>
                <w:lang w:val="en-US"/>
              </w:rPr>
              <w:t>rad</w:t>
            </w:r>
            <w:proofErr w:type="spellEnd"/>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s</w:t>
            </w:r>
          </w:p>
        </w:tc>
      </w:tr>
      <w:tr w:rsidR="00F73560" w:rsidRPr="0098053C" w:rsidTr="0098053C">
        <w:trPr>
          <w:cantSplit/>
        </w:trPr>
        <w:tc>
          <w:tcPr>
            <w:tcW w:w="9288" w:type="dxa"/>
            <w:gridSpan w:val="3"/>
            <w:vAlign w:val="center"/>
          </w:tcPr>
          <w:p w:rsidR="00F73560" w:rsidRPr="00F73560" w:rsidRDefault="00F73560" w:rsidP="0098053C">
            <w:pPr>
              <w:pStyle w:val="26"/>
              <w:keepNext w:val="0"/>
              <w:widowControl/>
              <w:rPr>
                <w:sz w:val="24"/>
                <w:szCs w:val="24"/>
                <w:lang w:val="kk-KZ"/>
              </w:rPr>
            </w:pPr>
            <w:r w:rsidRPr="00F73560">
              <w:rPr>
                <w:sz w:val="24"/>
                <w:szCs w:val="24"/>
                <w:lang w:val="kk-KZ"/>
              </w:rPr>
              <w:t xml:space="preserve">4. </w:t>
            </w:r>
            <w:r w:rsidRPr="00843EB5">
              <w:rPr>
                <w:rStyle w:val="shorttext"/>
                <w:sz w:val="24"/>
                <w:szCs w:val="24"/>
                <w:lang w:val="en-US"/>
              </w:rPr>
              <w:t>Units of physical quantities derivatives</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Density</w:t>
            </w:r>
            <w:proofErr w:type="spellEnd"/>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cubic meters per kilogram</w:t>
            </w:r>
          </w:p>
        </w:tc>
        <w:tc>
          <w:tcPr>
            <w:tcW w:w="1260" w:type="dxa"/>
            <w:vAlign w:val="center"/>
          </w:tcPr>
          <w:p w:rsidR="0009781E" w:rsidRPr="00F73560" w:rsidRDefault="0009781E" w:rsidP="0098053C">
            <w:pPr>
              <w:pStyle w:val="26"/>
              <w:keepNext w:val="0"/>
              <w:widowControl/>
              <w:rPr>
                <w:sz w:val="24"/>
                <w:szCs w:val="24"/>
                <w:vertAlign w:val="superscript"/>
                <w:lang w:val="kk-KZ"/>
              </w:rPr>
            </w:pPr>
            <w:r w:rsidRPr="00F73560">
              <w:rPr>
                <w:sz w:val="24"/>
                <w:szCs w:val="24"/>
                <w:lang w:val="en-US"/>
              </w:rPr>
              <w:t>kg/m</w:t>
            </w:r>
            <w:r w:rsidRPr="00F73560">
              <w:rPr>
                <w:sz w:val="24"/>
                <w:szCs w:val="24"/>
                <w:vertAlign w:val="superscript"/>
                <w:lang w:val="kk-KZ"/>
              </w:rPr>
              <w:t>3</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Specific bulk mass, specific volume mass of breed</w:t>
            </w:r>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cubic</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per</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kilogram</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kg/m</w:t>
            </w:r>
            <w:r w:rsidRPr="00F73560">
              <w:rPr>
                <w:rFonts w:ascii="Times New Roman" w:hAnsi="Times New Roman" w:cs="Times New Roman"/>
                <w:sz w:val="24"/>
                <w:szCs w:val="24"/>
                <w:vertAlign w:val="superscript"/>
                <w:lang w:val="kk-KZ"/>
              </w:rPr>
              <w:t xml:space="preserve"> 3</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Specific</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volume</w:t>
            </w:r>
            <w:proofErr w:type="spellEnd"/>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kilograms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per</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cubic</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3</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kg</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Weight is 1 m of a pipe</w:t>
            </w:r>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kg/m</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The specified weight of 1 m of a column of pipes</w:t>
            </w:r>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kg/m</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Moment of inertia of the area of a flat figure (axial, polar, centrifugal)</w:t>
            </w:r>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four</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degrees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4</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Moment of resistance of a flat figure</w:t>
            </w:r>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three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degrees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3</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Force</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weight</w:t>
            </w:r>
            <w:proofErr w:type="spellEnd"/>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N</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Loading</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the</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moving</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loading</w:t>
            </w:r>
            <w:proofErr w:type="spellEnd"/>
          </w:p>
        </w:tc>
        <w:tc>
          <w:tcPr>
            <w:tcW w:w="3780"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w:t>
            </w:r>
            <w:proofErr w:type="spellEnd"/>
          </w:p>
        </w:tc>
        <w:tc>
          <w:tcPr>
            <w:tcW w:w="1260" w:type="dxa"/>
            <w:vAlign w:val="center"/>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N</w:t>
            </w:r>
          </w:p>
        </w:tc>
      </w:tr>
      <w:tr w:rsidR="0009781E" w:rsidRPr="00F73560" w:rsidTr="0098053C">
        <w:trPr>
          <w:cantSplit/>
        </w:trPr>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Specific</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weight</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cubic</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N</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3</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Moment</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of</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force</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newton-meters</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N</w:t>
            </w:r>
            <w:r w:rsidRPr="00F73560">
              <w:rPr>
                <w:rFonts w:ascii="Times New Roman" w:hAnsi="Times New Roman" w:cs="Times New Roman"/>
                <w:sz w:val="24"/>
                <w:szCs w:val="24"/>
                <w:lang w:val="kk-KZ"/>
              </w:rPr>
              <w:sym w:font="Symbol" w:char="F0D7"/>
            </w:r>
            <w:r w:rsidRPr="00F73560">
              <w:rPr>
                <w:rFonts w:ascii="Times New Roman" w:hAnsi="Times New Roman" w:cs="Times New Roman"/>
                <w:sz w:val="24"/>
                <w:szCs w:val="24"/>
                <w:lang w:val="en-US"/>
              </w:rPr>
              <w:t>m</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Specific</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moment</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forces</w:t>
            </w:r>
            <w:proofErr w:type="spellEnd"/>
            <w:r w:rsidRPr="0009781E">
              <w:rPr>
                <w:rFonts w:ascii="Times New Roman" w:hAnsi="Times New Roman" w:cs="Times New Roman"/>
                <w:sz w:val="24"/>
                <w:szCs w:val="24"/>
              </w:rPr>
              <w:t>)</w:t>
            </w:r>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newton-meters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Newton</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N</w:t>
            </w:r>
            <w:r w:rsidRPr="00F73560">
              <w:rPr>
                <w:rFonts w:ascii="Times New Roman" w:hAnsi="Times New Roman" w:cs="Times New Roman"/>
                <w:sz w:val="24"/>
                <w:szCs w:val="24"/>
                <w:lang w:val="kk-KZ"/>
              </w:rPr>
              <w:sym w:font="Symbol" w:char="F0D7"/>
            </w:r>
            <w:r w:rsidRPr="00F73560">
              <w:rPr>
                <w:rFonts w:ascii="Times New Roman" w:hAnsi="Times New Roman" w:cs="Times New Roman"/>
                <w:sz w:val="24"/>
                <w:szCs w:val="24"/>
                <w:lang w:val="en-US"/>
              </w:rPr>
              <w:t>m</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N</w:t>
            </w:r>
          </w:p>
        </w:tc>
      </w:tr>
      <w:tr w:rsidR="0009781E" w:rsidRPr="00F73560" w:rsidTr="0098053C">
        <w:tc>
          <w:tcPr>
            <w:tcW w:w="4248" w:type="dxa"/>
            <w:tcBorders>
              <w:top w:val="single" w:sz="4" w:space="0" w:color="auto"/>
              <w:left w:val="single" w:sz="4" w:space="0" w:color="auto"/>
              <w:bottom w:val="single" w:sz="4" w:space="0" w:color="auto"/>
              <w:right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Specific loading, load of unit of diameter of a chisel</w:t>
            </w:r>
          </w:p>
        </w:tc>
        <w:tc>
          <w:tcPr>
            <w:tcW w:w="3780" w:type="dxa"/>
            <w:tcBorders>
              <w:top w:val="single" w:sz="4" w:space="0" w:color="auto"/>
              <w:left w:val="single" w:sz="4" w:space="0" w:color="auto"/>
              <w:bottom w:val="single" w:sz="4" w:space="0" w:color="auto"/>
              <w:right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tcBorders>
              <w:top w:val="single" w:sz="4" w:space="0" w:color="auto"/>
              <w:left w:val="single" w:sz="4" w:space="0" w:color="auto"/>
              <w:bottom w:val="single" w:sz="4" w:space="0" w:color="auto"/>
              <w:right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N</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m</w:t>
            </w:r>
          </w:p>
        </w:tc>
      </w:tr>
      <w:tr w:rsidR="0009781E" w:rsidRPr="00F73560" w:rsidTr="0098053C">
        <w:tc>
          <w:tcPr>
            <w:tcW w:w="4248" w:type="dxa"/>
            <w:tcBorders>
              <w:top w:val="single" w:sz="4" w:space="0" w:color="auto"/>
              <w:left w:val="single" w:sz="4" w:space="0" w:color="auto"/>
              <w:bottom w:val="single" w:sz="4" w:space="0" w:color="auto"/>
              <w:right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Force</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impulse</w:t>
            </w:r>
            <w:proofErr w:type="spellEnd"/>
          </w:p>
        </w:tc>
        <w:tc>
          <w:tcPr>
            <w:tcW w:w="3780" w:type="dxa"/>
            <w:tcBorders>
              <w:top w:val="single" w:sz="4" w:space="0" w:color="auto"/>
              <w:left w:val="single" w:sz="4" w:space="0" w:color="auto"/>
              <w:bottom w:val="single" w:sz="4" w:space="0" w:color="auto"/>
              <w:right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Newton-seconds</w:t>
            </w:r>
            <w:proofErr w:type="spellEnd"/>
          </w:p>
        </w:tc>
        <w:tc>
          <w:tcPr>
            <w:tcW w:w="1260" w:type="dxa"/>
            <w:tcBorders>
              <w:top w:val="single" w:sz="4" w:space="0" w:color="auto"/>
              <w:left w:val="single" w:sz="4" w:space="0" w:color="auto"/>
              <w:bottom w:val="single" w:sz="4" w:space="0" w:color="auto"/>
              <w:right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N</w:t>
            </w:r>
            <w:r w:rsidRPr="00F73560">
              <w:rPr>
                <w:rFonts w:ascii="Times New Roman" w:hAnsi="Times New Roman" w:cs="Times New Roman"/>
                <w:sz w:val="24"/>
                <w:szCs w:val="24"/>
                <w:lang w:val="kk-KZ"/>
              </w:rPr>
              <w:sym w:font="Symbol" w:char="F0D7"/>
            </w:r>
            <w:r w:rsidRPr="00F73560">
              <w:rPr>
                <w:rFonts w:ascii="Times New Roman" w:hAnsi="Times New Roman" w:cs="Times New Roman"/>
                <w:sz w:val="24"/>
                <w:szCs w:val="24"/>
                <w:lang w:val="en-US"/>
              </w:rPr>
              <w:t>s</w:t>
            </w:r>
          </w:p>
        </w:tc>
      </w:tr>
      <w:tr w:rsidR="0009781E" w:rsidRPr="00F73560" w:rsidTr="0098053C">
        <w:tc>
          <w:tcPr>
            <w:tcW w:w="4248" w:type="dxa"/>
            <w:tcBorders>
              <w:top w:val="single" w:sz="4" w:space="0" w:color="auto"/>
              <w:left w:val="single" w:sz="4" w:space="0" w:color="auto"/>
              <w:bottom w:val="single" w:sz="4" w:space="0" w:color="auto"/>
              <w:right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Pressure</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difference</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of</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pressure</w:t>
            </w:r>
            <w:proofErr w:type="spellEnd"/>
          </w:p>
        </w:tc>
        <w:tc>
          <w:tcPr>
            <w:tcW w:w="3780" w:type="dxa"/>
            <w:tcBorders>
              <w:top w:val="single" w:sz="4" w:space="0" w:color="auto"/>
              <w:left w:val="single" w:sz="4" w:space="0" w:color="auto"/>
              <w:bottom w:val="single" w:sz="4" w:space="0" w:color="auto"/>
              <w:right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w:t>
            </w:r>
            <w:proofErr w:type="spellEnd"/>
          </w:p>
        </w:tc>
        <w:tc>
          <w:tcPr>
            <w:tcW w:w="1260" w:type="dxa"/>
            <w:tcBorders>
              <w:top w:val="single" w:sz="4" w:space="0" w:color="auto"/>
              <w:left w:val="single" w:sz="4" w:space="0" w:color="auto"/>
              <w:bottom w:val="single" w:sz="4" w:space="0" w:color="auto"/>
              <w:right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c>
          <w:tcPr>
            <w:tcW w:w="4248" w:type="dxa"/>
            <w:tcBorders>
              <w:top w:val="single" w:sz="4" w:space="0" w:color="auto"/>
              <w:left w:val="single" w:sz="4" w:space="0" w:color="auto"/>
              <w:bottom w:val="single" w:sz="4" w:space="0" w:color="auto"/>
              <w:right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Elasticity</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of</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vapors</w:t>
            </w:r>
            <w:proofErr w:type="spellEnd"/>
          </w:p>
        </w:tc>
        <w:tc>
          <w:tcPr>
            <w:tcW w:w="3780" w:type="dxa"/>
            <w:tcBorders>
              <w:top w:val="single" w:sz="4" w:space="0" w:color="auto"/>
              <w:left w:val="single" w:sz="4" w:space="0" w:color="auto"/>
              <w:bottom w:val="single" w:sz="4" w:space="0" w:color="auto"/>
              <w:right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w:t>
            </w:r>
            <w:proofErr w:type="spellEnd"/>
          </w:p>
        </w:tc>
        <w:tc>
          <w:tcPr>
            <w:tcW w:w="1260" w:type="dxa"/>
            <w:tcBorders>
              <w:top w:val="single" w:sz="4" w:space="0" w:color="auto"/>
              <w:left w:val="single" w:sz="4" w:space="0" w:color="auto"/>
              <w:bottom w:val="single" w:sz="4" w:space="0" w:color="auto"/>
              <w:right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c>
          <w:tcPr>
            <w:tcW w:w="4248" w:type="dxa"/>
            <w:tcBorders>
              <w:top w:val="single" w:sz="4" w:space="0" w:color="auto"/>
              <w:left w:val="single" w:sz="4" w:space="0" w:color="auto"/>
              <w:bottom w:val="single" w:sz="4" w:space="0" w:color="auto"/>
              <w:right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Pressure</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gradient</w:t>
            </w:r>
            <w:proofErr w:type="spellEnd"/>
          </w:p>
        </w:tc>
        <w:tc>
          <w:tcPr>
            <w:tcW w:w="3780" w:type="dxa"/>
            <w:tcBorders>
              <w:top w:val="single" w:sz="4" w:space="0" w:color="auto"/>
              <w:left w:val="single" w:sz="4" w:space="0" w:color="auto"/>
              <w:bottom w:val="single" w:sz="4" w:space="0" w:color="auto"/>
              <w:right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Pascalmeters</w:t>
            </w:r>
            <w:proofErr w:type="spellEnd"/>
          </w:p>
        </w:tc>
        <w:tc>
          <w:tcPr>
            <w:tcW w:w="1260" w:type="dxa"/>
            <w:tcBorders>
              <w:top w:val="single" w:sz="4" w:space="0" w:color="auto"/>
              <w:left w:val="single" w:sz="4" w:space="0" w:color="auto"/>
              <w:bottom w:val="single" w:sz="4" w:space="0" w:color="auto"/>
              <w:right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r w:rsidRPr="00F73560">
              <w:rPr>
                <w:rFonts w:ascii="Times New Roman" w:hAnsi="Times New Roman" w:cs="Times New Roman"/>
                <w:sz w:val="24"/>
                <w:szCs w:val="24"/>
                <w:lang w:val="en-US"/>
              </w:rPr>
              <w:t>m</w:t>
            </w:r>
          </w:p>
        </w:tc>
      </w:tr>
      <w:tr w:rsidR="0009781E" w:rsidRPr="00F73560" w:rsidTr="0098053C">
        <w:tc>
          <w:tcPr>
            <w:tcW w:w="4248" w:type="dxa"/>
            <w:tcBorders>
              <w:top w:val="single" w:sz="4" w:space="0" w:color="auto"/>
              <w:left w:val="single" w:sz="4" w:space="0" w:color="auto"/>
              <w:bottom w:val="single" w:sz="4" w:space="0" w:color="auto"/>
              <w:right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Dynamic tension of shift, static stress of shift</w:t>
            </w:r>
          </w:p>
        </w:tc>
        <w:tc>
          <w:tcPr>
            <w:tcW w:w="3780" w:type="dxa"/>
            <w:tcBorders>
              <w:top w:val="single" w:sz="4" w:space="0" w:color="auto"/>
              <w:left w:val="single" w:sz="4" w:space="0" w:color="auto"/>
              <w:bottom w:val="single" w:sz="4" w:space="0" w:color="auto"/>
              <w:right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w:t>
            </w:r>
            <w:proofErr w:type="spellEnd"/>
          </w:p>
        </w:tc>
        <w:tc>
          <w:tcPr>
            <w:tcW w:w="1260" w:type="dxa"/>
            <w:tcBorders>
              <w:top w:val="single" w:sz="4" w:space="0" w:color="auto"/>
              <w:left w:val="single" w:sz="4" w:space="0" w:color="auto"/>
              <w:bottom w:val="single" w:sz="4" w:space="0" w:color="auto"/>
              <w:right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 xml:space="preserve">Strength, fluidity limit, proportionality </w:t>
            </w:r>
            <w:r w:rsidRPr="0009781E">
              <w:rPr>
                <w:rFonts w:ascii="Times New Roman" w:hAnsi="Times New Roman" w:cs="Times New Roman"/>
                <w:sz w:val="24"/>
                <w:szCs w:val="24"/>
                <w:lang w:val="en-US"/>
              </w:rPr>
              <w:lastRenderedPageBreak/>
              <w:t>limit, durability</w:t>
            </w:r>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lastRenderedPageBreak/>
              <w:t>Pascal</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lastRenderedPageBreak/>
              <w:t>Elasticity</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module</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Breed</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hardness</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rPr>
          <w:trHeight w:val="667"/>
        </w:trPr>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Resilience  bulged-in, resilience to flattening, resilience to a gap</w:t>
            </w:r>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Pascal</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Work</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joule</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en-US"/>
              </w:rPr>
            </w:pPr>
            <w:proofErr w:type="spellStart"/>
            <w:r w:rsidRPr="00F73560">
              <w:rPr>
                <w:rFonts w:ascii="Times New Roman" w:hAnsi="Times New Roman" w:cs="Times New Roman"/>
                <w:sz w:val="24"/>
                <w:szCs w:val="24"/>
                <w:lang w:val="en-US"/>
              </w:rPr>
              <w:t>Jq</w:t>
            </w:r>
            <w:proofErr w:type="spellEnd"/>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Energy</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joule</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lang w:val="kk-KZ"/>
              </w:rPr>
            </w:pPr>
            <w:proofErr w:type="spellStart"/>
            <w:r w:rsidRPr="00F73560">
              <w:rPr>
                <w:rFonts w:ascii="Times New Roman" w:hAnsi="Times New Roman" w:cs="Times New Roman"/>
                <w:sz w:val="24"/>
                <w:szCs w:val="24"/>
                <w:lang w:val="en-US"/>
              </w:rPr>
              <w:t>Jq</w:t>
            </w:r>
            <w:proofErr w:type="spellEnd"/>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Specific volume work of rock breaking</w:t>
            </w:r>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joule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cubic</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proofErr w:type="spellStart"/>
            <w:r w:rsidRPr="00F73560">
              <w:rPr>
                <w:rFonts w:ascii="Times New Roman" w:hAnsi="Times New Roman" w:cs="Times New Roman"/>
                <w:sz w:val="24"/>
                <w:szCs w:val="24"/>
                <w:lang w:val="en-US"/>
              </w:rPr>
              <w:t>Jq</w:t>
            </w:r>
            <w:proofErr w:type="spellEnd"/>
            <w:r w:rsidRPr="00F73560">
              <w:rPr>
                <w:rFonts w:ascii="Times New Roman" w:hAnsi="Times New Roman" w:cs="Times New Roman"/>
                <w:sz w:val="24"/>
                <w:szCs w:val="24"/>
                <w:lang w:val="kk-KZ"/>
              </w:rPr>
              <w:t xml:space="preserve"> /</w:t>
            </w: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3</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Shift</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speed</w:t>
            </w:r>
            <w:proofErr w:type="spellEnd"/>
          </w:p>
        </w:tc>
        <w:tc>
          <w:tcPr>
            <w:tcW w:w="3780" w:type="dxa"/>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m</w:t>
            </w:r>
            <w:proofErr w:type="spellStart"/>
            <w:r w:rsidRPr="00F73560">
              <w:rPr>
                <w:rFonts w:ascii="Times New Roman" w:hAnsi="Times New Roman" w:cs="Times New Roman"/>
                <w:color w:val="000000"/>
                <w:sz w:val="24"/>
                <w:szCs w:val="24"/>
              </w:rPr>
              <w:t>inus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one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degree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seconds</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s</w:t>
            </w:r>
            <w:r w:rsidRPr="00F73560">
              <w:rPr>
                <w:rFonts w:ascii="Times New Roman" w:hAnsi="Times New Roman" w:cs="Times New Roman"/>
                <w:sz w:val="24"/>
                <w:szCs w:val="24"/>
                <w:vertAlign w:val="superscript"/>
                <w:lang w:val="kk-KZ"/>
              </w:rPr>
              <w:t>-1</w:t>
            </w:r>
          </w:p>
        </w:tc>
      </w:tr>
      <w:tr w:rsidR="0009781E" w:rsidRPr="00F73560" w:rsidTr="0098053C">
        <w:tc>
          <w:tcPr>
            <w:tcW w:w="4248" w:type="dxa"/>
            <w:tcBorders>
              <w:bottom w:val="nil"/>
            </w:tcBorders>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Current</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speed</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gradient</w:t>
            </w:r>
            <w:proofErr w:type="spellEnd"/>
          </w:p>
        </w:tc>
        <w:tc>
          <w:tcPr>
            <w:tcW w:w="3780" w:type="dxa"/>
            <w:tcBorders>
              <w:bottom w:val="nil"/>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m</w:t>
            </w:r>
            <w:proofErr w:type="spellStart"/>
            <w:r w:rsidRPr="00F73560">
              <w:rPr>
                <w:rFonts w:ascii="Times New Roman" w:hAnsi="Times New Roman" w:cs="Times New Roman"/>
                <w:color w:val="000000"/>
                <w:sz w:val="24"/>
                <w:szCs w:val="24"/>
              </w:rPr>
              <w:t>inus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one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degree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seconds</w:t>
            </w:r>
            <w:proofErr w:type="spellEnd"/>
          </w:p>
        </w:tc>
        <w:tc>
          <w:tcPr>
            <w:tcW w:w="1260" w:type="dxa"/>
            <w:tcBorders>
              <w:bottom w:val="nil"/>
            </w:tcBorders>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s</w:t>
            </w:r>
            <w:r w:rsidRPr="00F73560">
              <w:rPr>
                <w:rFonts w:ascii="Times New Roman" w:hAnsi="Times New Roman" w:cs="Times New Roman"/>
                <w:sz w:val="24"/>
                <w:szCs w:val="24"/>
                <w:vertAlign w:val="superscript"/>
                <w:lang w:val="kk-KZ"/>
              </w:rPr>
              <w:t>-1</w:t>
            </w:r>
          </w:p>
        </w:tc>
      </w:tr>
      <w:tr w:rsidR="0009781E" w:rsidRPr="00F73560" w:rsidTr="0098053C">
        <w:tc>
          <w:tcPr>
            <w:tcW w:w="4248" w:type="dxa"/>
            <w:tcBorders>
              <w:bottom w:val="single" w:sz="4" w:space="0" w:color="auto"/>
            </w:tcBorders>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Giving of the pump, productivity (pump, mixing car)</w:t>
            </w:r>
          </w:p>
        </w:tc>
        <w:tc>
          <w:tcPr>
            <w:tcW w:w="3780" w:type="dxa"/>
            <w:tcBorders>
              <w:bottom w:val="single" w:sz="4" w:space="0" w:color="auto"/>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c</w:t>
            </w:r>
            <w:proofErr w:type="spellStart"/>
            <w:r w:rsidRPr="00F73560">
              <w:rPr>
                <w:rFonts w:ascii="Times New Roman" w:hAnsi="Times New Roman" w:cs="Times New Roman"/>
                <w:color w:val="000000"/>
                <w:sz w:val="24"/>
                <w:szCs w:val="24"/>
              </w:rPr>
              <w:t>ubic</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per</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second</w:t>
            </w:r>
            <w:proofErr w:type="spellEnd"/>
          </w:p>
        </w:tc>
        <w:tc>
          <w:tcPr>
            <w:tcW w:w="1260" w:type="dxa"/>
            <w:tcBorders>
              <w:bottom w:val="single" w:sz="4" w:space="0" w:color="auto"/>
            </w:tcBorders>
          </w:tcPr>
          <w:p w:rsidR="0009781E" w:rsidRPr="00F73560" w:rsidRDefault="0009781E" w:rsidP="0098053C">
            <w:pPr>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3</w:t>
            </w:r>
            <w:r w:rsidRPr="00F73560">
              <w:rPr>
                <w:rFonts w:ascii="Times New Roman" w:hAnsi="Times New Roman" w:cs="Times New Roman"/>
                <w:sz w:val="24"/>
                <w:szCs w:val="24"/>
                <w:lang w:val="kk-KZ"/>
              </w:rPr>
              <w:t>/</w:t>
            </w:r>
            <w:r w:rsidRPr="00F73560">
              <w:rPr>
                <w:rFonts w:ascii="Times New Roman" w:hAnsi="Times New Roman" w:cs="Times New Roman"/>
                <w:sz w:val="24"/>
                <w:szCs w:val="24"/>
                <w:lang w:val="en-US"/>
              </w:rPr>
              <w:t>s</w:t>
            </w:r>
          </w:p>
        </w:tc>
      </w:tr>
      <w:tr w:rsidR="0009781E" w:rsidRPr="00F73560" w:rsidTr="0098053C">
        <w:tc>
          <w:tcPr>
            <w:tcW w:w="4248" w:type="dxa"/>
            <w:tcBorders>
              <w:top w:val="nil"/>
            </w:tcBorders>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Permeability, permeability coefficient, phase permeability, absolute permeability</w:t>
            </w:r>
          </w:p>
        </w:tc>
        <w:tc>
          <w:tcPr>
            <w:tcW w:w="3780" w:type="dxa"/>
            <w:tcBorders>
              <w:top w:val="nil"/>
            </w:tcBorders>
            <w:vAlign w:val="bottom"/>
          </w:tcPr>
          <w:p w:rsidR="0009781E" w:rsidRPr="00F73560" w:rsidRDefault="0009781E" w:rsidP="0009781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s</w:t>
            </w:r>
            <w:proofErr w:type="spellStart"/>
            <w:r w:rsidRPr="00F73560">
              <w:rPr>
                <w:rFonts w:ascii="Times New Roman" w:hAnsi="Times New Roman" w:cs="Times New Roman"/>
                <w:color w:val="000000"/>
                <w:sz w:val="24"/>
                <w:szCs w:val="24"/>
              </w:rPr>
              <w:t>quare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meters</w:t>
            </w:r>
            <w:proofErr w:type="spellEnd"/>
          </w:p>
        </w:tc>
        <w:tc>
          <w:tcPr>
            <w:tcW w:w="1260" w:type="dxa"/>
            <w:tcBorders>
              <w:top w:val="nil"/>
            </w:tcBorders>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m</w:t>
            </w:r>
            <w:r w:rsidRPr="00F73560">
              <w:rPr>
                <w:rFonts w:ascii="Times New Roman" w:hAnsi="Times New Roman" w:cs="Times New Roman"/>
                <w:sz w:val="24"/>
                <w:szCs w:val="24"/>
                <w:vertAlign w:val="superscript"/>
                <w:lang w:val="kk-KZ"/>
              </w:rPr>
              <w:t>2</w:t>
            </w:r>
          </w:p>
        </w:tc>
      </w:tr>
      <w:tr w:rsidR="0009781E" w:rsidRPr="00F73560" w:rsidTr="0098053C">
        <w:tc>
          <w:tcPr>
            <w:tcW w:w="4248"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Coefficient of compressibility of a time of breed, coefficient of compressibility of oil</w:t>
            </w:r>
          </w:p>
        </w:tc>
        <w:tc>
          <w:tcPr>
            <w:tcW w:w="3780" w:type="dxa"/>
            <w:vAlign w:val="center"/>
          </w:tcPr>
          <w:p w:rsidR="0009781E" w:rsidRPr="00F73560" w:rsidRDefault="0009781E" w:rsidP="0009781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m</w:t>
            </w:r>
            <w:proofErr w:type="spellStart"/>
            <w:r w:rsidRPr="00F73560">
              <w:rPr>
                <w:rFonts w:ascii="Times New Roman" w:hAnsi="Times New Roman" w:cs="Times New Roman"/>
                <w:color w:val="000000"/>
                <w:sz w:val="24"/>
                <w:szCs w:val="24"/>
              </w:rPr>
              <w:t>inus</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one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degree</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Pascal</w:t>
            </w:r>
            <w:proofErr w:type="spellEnd"/>
          </w:p>
        </w:tc>
        <w:tc>
          <w:tcPr>
            <w:tcW w:w="1260" w:type="dxa"/>
          </w:tcPr>
          <w:p w:rsidR="0009781E" w:rsidRPr="00F73560" w:rsidRDefault="0009781E" w:rsidP="0098053C">
            <w:pPr>
              <w:spacing w:after="0" w:line="240" w:lineRule="auto"/>
              <w:jc w:val="center"/>
              <w:rPr>
                <w:rFonts w:ascii="Times New Roman" w:hAnsi="Times New Roman" w:cs="Times New Roman"/>
                <w:sz w:val="24"/>
                <w:szCs w:val="24"/>
                <w:vertAlign w:val="superscript"/>
                <w:lang w:val="kk-KZ"/>
              </w:rPr>
            </w:pPr>
            <w:r w:rsidRPr="00F73560">
              <w:rPr>
                <w:rFonts w:ascii="Times New Roman" w:hAnsi="Times New Roman" w:cs="Times New Roman"/>
                <w:sz w:val="24"/>
                <w:szCs w:val="24"/>
                <w:lang w:val="en-US"/>
              </w:rPr>
              <w:t>P</w:t>
            </w:r>
            <w:r w:rsidRPr="00F73560">
              <w:rPr>
                <w:rFonts w:ascii="Times New Roman" w:hAnsi="Times New Roman" w:cs="Times New Roman"/>
                <w:sz w:val="24"/>
                <w:szCs w:val="24"/>
                <w:lang w:val="kk-KZ"/>
              </w:rPr>
              <w:t>а</w:t>
            </w:r>
            <w:r w:rsidRPr="00F73560">
              <w:rPr>
                <w:rFonts w:ascii="Times New Roman" w:hAnsi="Times New Roman" w:cs="Times New Roman"/>
                <w:sz w:val="24"/>
                <w:szCs w:val="24"/>
                <w:vertAlign w:val="superscript"/>
                <w:lang w:val="kk-KZ"/>
              </w:rPr>
              <w:t>-1</w:t>
            </w:r>
          </w:p>
        </w:tc>
      </w:tr>
    </w:tbl>
    <w:p w:rsidR="00F73560" w:rsidRPr="00F73560" w:rsidRDefault="00F73560" w:rsidP="00F73560">
      <w:pPr>
        <w:spacing w:after="0" w:line="240" w:lineRule="auto"/>
        <w:jc w:val="both"/>
        <w:rPr>
          <w:rFonts w:ascii="Times New Roman" w:hAnsi="Times New Roman" w:cs="Times New Roman"/>
          <w:sz w:val="24"/>
          <w:szCs w:val="24"/>
          <w:lang w:val="kk-KZ"/>
        </w:rPr>
      </w:pPr>
    </w:p>
    <w:p w:rsidR="00F73560" w:rsidRPr="00F73560" w:rsidRDefault="00F73560" w:rsidP="00F73560">
      <w:pPr>
        <w:spacing w:after="0" w:line="240" w:lineRule="auto"/>
        <w:rPr>
          <w:rFonts w:ascii="Times New Roman" w:hAnsi="Times New Roman" w:cs="Times New Roman"/>
          <w:sz w:val="24"/>
          <w:szCs w:val="24"/>
        </w:rPr>
      </w:pPr>
      <w:r w:rsidRPr="00F73560">
        <w:rPr>
          <w:rFonts w:ascii="Times New Roman" w:hAnsi="Times New Roman" w:cs="Times New Roman"/>
          <w:sz w:val="24"/>
          <w:szCs w:val="24"/>
        </w:rPr>
        <w:br w:type="page"/>
      </w:r>
      <w:r w:rsidRPr="00F73560">
        <w:rPr>
          <w:rFonts w:ascii="Times New Roman" w:hAnsi="Times New Roman" w:cs="Times New Roman"/>
          <w:sz w:val="24"/>
          <w:szCs w:val="24"/>
        </w:rPr>
        <w:lastRenderedPageBreak/>
        <w:t>Table Е.3</w:t>
      </w:r>
    </w:p>
    <w:p w:rsidR="00F73560" w:rsidRPr="00F73560" w:rsidRDefault="00F73560" w:rsidP="00F73560">
      <w:pPr>
        <w:spacing w:after="0" w:line="240" w:lineRule="auto"/>
        <w:rPr>
          <w:rFonts w:ascii="Times New Roman" w:hAnsi="Times New Roman" w:cs="Times New Roman"/>
          <w:sz w:val="24"/>
          <w:szCs w:val="24"/>
          <w:lang w:val="en-US"/>
        </w:rPr>
      </w:pPr>
      <w:r w:rsidRPr="00843EB5">
        <w:rPr>
          <w:rFonts w:ascii="Times New Roman" w:hAnsi="Times New Roman" w:cs="Times New Roman"/>
          <w:sz w:val="24"/>
          <w:szCs w:val="24"/>
          <w:lang w:val="en-US"/>
        </w:rPr>
        <w:t>Units out of the system can be used in the explanatory note</w:t>
      </w:r>
    </w:p>
    <w:p w:rsidR="00F73560" w:rsidRPr="00F73560" w:rsidRDefault="00F73560" w:rsidP="00F73560">
      <w:pPr>
        <w:spacing w:after="0" w:line="240" w:lineRule="auto"/>
        <w:jc w:val="both"/>
        <w:rPr>
          <w:rFonts w:ascii="Times New Roman" w:hAnsi="Times New Roman" w:cs="Times New Roman"/>
          <w:sz w:val="24"/>
          <w:szCs w:val="24"/>
          <w:lang w:val="kk-KZ"/>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79"/>
        <w:gridCol w:w="3960"/>
        <w:gridCol w:w="1826"/>
      </w:tblGrid>
      <w:tr w:rsidR="00F73560" w:rsidRPr="00F73560" w:rsidTr="0098053C">
        <w:trPr>
          <w:cantSplit/>
        </w:trPr>
        <w:tc>
          <w:tcPr>
            <w:tcW w:w="3579" w:type="dxa"/>
            <w:vMerge w:val="restart"/>
            <w:vAlign w:val="bottom"/>
          </w:tcPr>
          <w:p w:rsidR="00F73560" w:rsidRPr="00F73560" w:rsidRDefault="00F73560" w:rsidP="0098053C">
            <w:pPr>
              <w:spacing w:after="0" w:line="240" w:lineRule="auto"/>
              <w:rPr>
                <w:rFonts w:ascii="Times New Roman" w:hAnsi="Times New Roman" w:cs="Times New Roman"/>
                <w:color w:val="000000"/>
                <w:sz w:val="24"/>
                <w:szCs w:val="24"/>
                <w:lang w:val="en-US"/>
              </w:rPr>
            </w:pPr>
            <w:proofErr w:type="spellStart"/>
            <w:r w:rsidRPr="00F73560">
              <w:rPr>
                <w:rFonts w:ascii="Times New Roman" w:hAnsi="Times New Roman" w:cs="Times New Roman"/>
                <w:color w:val="000000"/>
                <w:sz w:val="24"/>
                <w:szCs w:val="24"/>
              </w:rPr>
              <w:t>Variable</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names</w:t>
            </w:r>
            <w:proofErr w:type="spellEnd"/>
          </w:p>
          <w:p w:rsidR="00F73560" w:rsidRPr="00F73560" w:rsidRDefault="00F73560" w:rsidP="0098053C">
            <w:pPr>
              <w:spacing w:after="0" w:line="240" w:lineRule="auto"/>
              <w:rPr>
                <w:rFonts w:ascii="Times New Roman" w:hAnsi="Times New Roman" w:cs="Times New Roman"/>
                <w:color w:val="000000"/>
                <w:sz w:val="24"/>
                <w:szCs w:val="24"/>
                <w:lang w:val="en-US"/>
              </w:rPr>
            </w:pPr>
          </w:p>
        </w:tc>
        <w:tc>
          <w:tcPr>
            <w:tcW w:w="5786" w:type="dxa"/>
            <w:gridSpan w:val="2"/>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Unit</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of</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measure</w:t>
            </w:r>
            <w:proofErr w:type="spellEnd"/>
          </w:p>
        </w:tc>
      </w:tr>
      <w:tr w:rsidR="00F73560" w:rsidRPr="00F73560" w:rsidTr="0098053C">
        <w:trPr>
          <w:cantSplit/>
        </w:trPr>
        <w:tc>
          <w:tcPr>
            <w:tcW w:w="3579" w:type="dxa"/>
            <w:vMerge/>
            <w:vAlign w:val="bottom"/>
          </w:tcPr>
          <w:p w:rsidR="00F73560" w:rsidRPr="00F73560" w:rsidRDefault="00F73560" w:rsidP="0098053C">
            <w:pPr>
              <w:spacing w:after="0" w:line="240" w:lineRule="auto"/>
              <w:jc w:val="center"/>
              <w:rPr>
                <w:rFonts w:ascii="Times New Roman" w:hAnsi="Times New Roman" w:cs="Times New Roman"/>
                <w:sz w:val="24"/>
                <w:szCs w:val="24"/>
                <w:lang w:val="kk-KZ"/>
              </w:rPr>
            </w:pPr>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The</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name</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of</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the</w:t>
            </w:r>
            <w:proofErr w:type="spellEnd"/>
          </w:p>
        </w:tc>
        <w:tc>
          <w:tcPr>
            <w:tcW w:w="1826" w:type="dxa"/>
          </w:tcPr>
          <w:p w:rsidR="00F73560" w:rsidRPr="00F73560" w:rsidRDefault="00F73560" w:rsidP="0098053C">
            <w:pPr>
              <w:spacing w:after="0" w:line="240" w:lineRule="auto"/>
              <w:jc w:val="center"/>
              <w:rPr>
                <w:rFonts w:ascii="Times New Roman" w:hAnsi="Times New Roman" w:cs="Times New Roman"/>
                <w:sz w:val="24"/>
                <w:szCs w:val="24"/>
                <w:lang w:val="kk-KZ"/>
              </w:rPr>
            </w:pPr>
            <w:r w:rsidRPr="00F73560">
              <w:rPr>
                <w:rStyle w:val="shorttext"/>
                <w:rFonts w:ascii="Times New Roman" w:hAnsi="Times New Roman" w:cs="Times New Roman"/>
                <w:sz w:val="24"/>
                <w:szCs w:val="24"/>
              </w:rPr>
              <w:t xml:space="preserve">Established </w:t>
            </w:r>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Speed</w:t>
            </w:r>
            <w:proofErr w:type="spellEnd"/>
            <w:r w:rsidRPr="00F73560">
              <w:rPr>
                <w:rFonts w:ascii="Times New Roman" w:hAnsi="Times New Roman" w:cs="Times New Roman"/>
                <w:color w:val="000000"/>
                <w:sz w:val="24"/>
                <w:szCs w:val="24"/>
              </w:rPr>
              <w:t xml:space="preserve"> (</w:t>
            </w:r>
            <w:proofErr w:type="spellStart"/>
            <w:r w:rsidRPr="00F73560">
              <w:rPr>
                <w:rFonts w:ascii="Times New Roman" w:hAnsi="Times New Roman" w:cs="Times New Roman"/>
                <w:color w:val="000000"/>
                <w:sz w:val="24"/>
                <w:szCs w:val="24"/>
              </w:rPr>
              <w:t>mechanical</w:t>
            </w:r>
            <w:proofErr w:type="spellEnd"/>
            <w:r w:rsidRPr="00F73560">
              <w:rPr>
                <w:rFonts w:ascii="Times New Roman" w:hAnsi="Times New Roman" w:cs="Times New Roman"/>
                <w:color w:val="000000"/>
                <w:sz w:val="24"/>
                <w:szCs w:val="24"/>
              </w:rPr>
              <w:t xml:space="preserve">, </w:t>
            </w:r>
            <w:proofErr w:type="spellStart"/>
            <w:r w:rsidRPr="00F73560">
              <w:rPr>
                <w:rFonts w:ascii="Times New Roman" w:hAnsi="Times New Roman" w:cs="Times New Roman"/>
                <w:color w:val="000000"/>
                <w:sz w:val="24"/>
                <w:szCs w:val="24"/>
              </w:rPr>
              <w:t>flight</w:t>
            </w:r>
            <w:proofErr w:type="spellEnd"/>
            <w:r w:rsidRPr="00F73560">
              <w:rPr>
                <w:rFonts w:ascii="Times New Roman" w:hAnsi="Times New Roman" w:cs="Times New Roman"/>
                <w:color w:val="000000"/>
                <w:sz w:val="24"/>
                <w:szCs w:val="24"/>
              </w:rPr>
              <w:t>)</w:t>
            </w:r>
          </w:p>
        </w:tc>
        <w:tc>
          <w:tcPr>
            <w:tcW w:w="3960" w:type="dxa"/>
            <w:vAlign w:val="bottom"/>
          </w:tcPr>
          <w:p w:rsidR="00F73560" w:rsidRPr="00F73560" w:rsidRDefault="0009781E"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w:t>
            </w:r>
            <w:r w:rsidR="00F73560" w:rsidRPr="00F73560">
              <w:rPr>
                <w:rFonts w:ascii="Times New Roman" w:hAnsi="Times New Roman" w:cs="Times New Roman"/>
                <w:color w:val="000000"/>
                <w:sz w:val="24"/>
                <w:szCs w:val="24"/>
              </w:rPr>
              <w:t>eters</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per</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hour</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km</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h</w:t>
            </w:r>
            <w:proofErr w:type="spellEnd"/>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Drilling rate (technical, commercial, cyclic)</w:t>
            </w:r>
          </w:p>
        </w:tc>
        <w:tc>
          <w:tcPr>
            <w:tcW w:w="3960" w:type="dxa"/>
            <w:vAlign w:val="bottom"/>
          </w:tcPr>
          <w:p w:rsidR="00F73560" w:rsidRPr="00F73560" w:rsidRDefault="0009781E"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w:t>
            </w:r>
            <w:r w:rsidR="00F73560" w:rsidRPr="00F73560">
              <w:rPr>
                <w:rFonts w:ascii="Times New Roman" w:hAnsi="Times New Roman" w:cs="Times New Roman"/>
                <w:color w:val="000000"/>
                <w:sz w:val="24"/>
                <w:szCs w:val="24"/>
              </w:rPr>
              <w:t>eters</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machine-month</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st</w:t>
            </w:r>
            <w:proofErr w:type="spellEnd"/>
            <w:r w:rsidRPr="00F73560">
              <w:rPr>
                <w:rFonts w:ascii="Times New Roman" w:hAnsi="Times New Roman" w:cs="Times New Roman"/>
                <w:color w:val="000000"/>
                <w:sz w:val="24"/>
                <w:szCs w:val="24"/>
              </w:rPr>
              <w:t xml:space="preserve">. </w:t>
            </w:r>
            <w:proofErr w:type="spellStart"/>
            <w:r w:rsidRPr="00F73560">
              <w:rPr>
                <w:rFonts w:ascii="Times New Roman" w:hAnsi="Times New Roman" w:cs="Times New Roman"/>
                <w:color w:val="000000"/>
                <w:sz w:val="24"/>
                <w:szCs w:val="24"/>
              </w:rPr>
              <w:t>months</w:t>
            </w:r>
            <w:proofErr w:type="spellEnd"/>
            <w:r w:rsidRPr="00F73560">
              <w:rPr>
                <w:rFonts w:ascii="Times New Roman" w:hAnsi="Times New Roman" w:cs="Times New Roman"/>
                <w:color w:val="000000"/>
                <w:sz w:val="24"/>
                <w:szCs w:val="24"/>
              </w:rPr>
              <w:t>.</w:t>
            </w:r>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PV-5 filling viscosity (two states 1)</w:t>
            </w:r>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second</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s</w:t>
            </w:r>
            <w:proofErr w:type="spellEnd"/>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Swberilisi</w:t>
            </w:r>
            <w:proofErr w:type="spellEnd"/>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 xml:space="preserve">30 </w:t>
            </w:r>
            <w:proofErr w:type="spellStart"/>
            <w:r w:rsidRPr="00F73560">
              <w:rPr>
                <w:rFonts w:ascii="Times New Roman" w:hAnsi="Times New Roman" w:cs="Times New Roman"/>
                <w:color w:val="000000"/>
                <w:sz w:val="24"/>
                <w:szCs w:val="24"/>
              </w:rPr>
              <w:t>cubic</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centimeters</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per</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minute</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cm</w:t>
            </w:r>
            <w:r w:rsidRPr="00F73560">
              <w:rPr>
                <w:rFonts w:ascii="Times New Roman" w:hAnsi="Times New Roman" w:cs="Times New Roman"/>
                <w:color w:val="000000"/>
                <w:sz w:val="24"/>
                <w:szCs w:val="24"/>
                <w:vertAlign w:val="superscript"/>
              </w:rPr>
              <w:t>3</w:t>
            </w:r>
            <w:r w:rsidRPr="00F73560">
              <w:rPr>
                <w:rFonts w:ascii="Times New Roman" w:hAnsi="Times New Roman" w:cs="Times New Roman"/>
                <w:color w:val="000000"/>
                <w:sz w:val="24"/>
                <w:szCs w:val="24"/>
              </w:rPr>
              <w:t xml:space="preserve"> / 30 </w:t>
            </w:r>
            <w:proofErr w:type="spellStart"/>
            <w:r w:rsidRPr="00F73560">
              <w:rPr>
                <w:rFonts w:ascii="Times New Roman" w:hAnsi="Times New Roman" w:cs="Times New Roman"/>
                <w:color w:val="000000"/>
                <w:sz w:val="24"/>
                <w:szCs w:val="24"/>
              </w:rPr>
              <w:t>min</w:t>
            </w:r>
            <w:proofErr w:type="spellEnd"/>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Hydrocarbon-basedfilteringsolution</w:t>
            </w:r>
            <w:proofErr w:type="spellEnd"/>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 xml:space="preserve">30 </w:t>
            </w:r>
            <w:proofErr w:type="spellStart"/>
            <w:r w:rsidRPr="00F73560">
              <w:rPr>
                <w:rFonts w:ascii="Times New Roman" w:hAnsi="Times New Roman" w:cs="Times New Roman"/>
                <w:color w:val="000000"/>
                <w:sz w:val="24"/>
                <w:szCs w:val="24"/>
              </w:rPr>
              <w:t>cubic</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centimeters</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per</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minute</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cm</w:t>
            </w:r>
            <w:r w:rsidRPr="00F73560">
              <w:rPr>
                <w:rFonts w:ascii="Times New Roman" w:hAnsi="Times New Roman" w:cs="Times New Roman"/>
                <w:color w:val="000000"/>
                <w:sz w:val="24"/>
                <w:szCs w:val="24"/>
                <w:vertAlign w:val="superscript"/>
              </w:rPr>
              <w:t>3</w:t>
            </w:r>
            <w:r w:rsidRPr="00F73560">
              <w:rPr>
                <w:rFonts w:ascii="Times New Roman" w:hAnsi="Times New Roman" w:cs="Times New Roman"/>
                <w:color w:val="000000"/>
                <w:sz w:val="24"/>
                <w:szCs w:val="24"/>
              </w:rPr>
              <w:t xml:space="preserve"> / 30 </w:t>
            </w:r>
            <w:proofErr w:type="spellStart"/>
            <w:r w:rsidRPr="00F73560">
              <w:rPr>
                <w:rFonts w:ascii="Times New Roman" w:hAnsi="Times New Roman" w:cs="Times New Roman"/>
                <w:color w:val="000000"/>
                <w:sz w:val="24"/>
                <w:szCs w:val="24"/>
              </w:rPr>
              <w:t>min</w:t>
            </w:r>
            <w:proofErr w:type="spellEnd"/>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Thefrequencyofrotation</w:t>
            </w:r>
            <w:proofErr w:type="spellEnd"/>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rpm</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rev</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min</w:t>
            </w:r>
            <w:proofErr w:type="spellEnd"/>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Yield of oil wells (total loss)</w:t>
            </w:r>
          </w:p>
        </w:tc>
        <w:tc>
          <w:tcPr>
            <w:tcW w:w="3960" w:type="dxa"/>
            <w:vAlign w:val="bottom"/>
          </w:tcPr>
          <w:p w:rsidR="00F73560" w:rsidRPr="00F73560" w:rsidRDefault="0009781E"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w:t>
            </w:r>
            <w:r w:rsidR="00F73560" w:rsidRPr="00F73560">
              <w:rPr>
                <w:rFonts w:ascii="Times New Roman" w:hAnsi="Times New Roman" w:cs="Times New Roman"/>
                <w:color w:val="000000"/>
                <w:sz w:val="24"/>
                <w:szCs w:val="24"/>
              </w:rPr>
              <w:t>ons</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per</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day</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day</w:t>
            </w:r>
            <w:proofErr w:type="spellEnd"/>
          </w:p>
        </w:tc>
      </w:tr>
      <w:tr w:rsidR="00F73560" w:rsidRPr="00F73560" w:rsidTr="0098053C">
        <w:trPr>
          <w:cantSplit/>
        </w:trPr>
        <w:tc>
          <w:tcPr>
            <w:tcW w:w="3579" w:type="dxa"/>
            <w:vAlign w:val="bottom"/>
          </w:tcPr>
          <w:p w:rsidR="00F73560" w:rsidRPr="00F73560" w:rsidRDefault="00F73560" w:rsidP="0098053C">
            <w:pPr>
              <w:spacing w:after="0" w:line="240" w:lineRule="auto"/>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Gas (water) wells yield (volumetric flow)</w:t>
            </w:r>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Unit</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of</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measure</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m</w:t>
            </w:r>
            <w:r w:rsidRPr="00F73560">
              <w:rPr>
                <w:rFonts w:ascii="Times New Roman" w:hAnsi="Times New Roman" w:cs="Times New Roman"/>
                <w:color w:val="000000"/>
                <w:sz w:val="24"/>
                <w:szCs w:val="24"/>
                <w:vertAlign w:val="superscript"/>
              </w:rPr>
              <w:t>3</w:t>
            </w:r>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day</w:t>
            </w:r>
            <w:proofErr w:type="spellEnd"/>
          </w:p>
        </w:tc>
      </w:tr>
      <w:tr w:rsidR="00F73560" w:rsidRPr="00F73560" w:rsidTr="0098053C">
        <w:trPr>
          <w:cantSplit/>
        </w:trPr>
        <w:tc>
          <w:tcPr>
            <w:tcW w:w="3579" w:type="dxa"/>
            <w:vMerge w:val="restart"/>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wellproductivity</w:t>
            </w:r>
            <w:proofErr w:type="spellEnd"/>
          </w:p>
          <w:p w:rsidR="00F73560" w:rsidRPr="00F73560" w:rsidRDefault="00F73560" w:rsidP="0098053C">
            <w:pPr>
              <w:spacing w:after="0" w:line="240" w:lineRule="auto"/>
              <w:rPr>
                <w:rFonts w:ascii="Times New Roman" w:hAnsi="Times New Roman" w:cs="Times New Roman"/>
                <w:color w:val="000000"/>
                <w:sz w:val="24"/>
                <w:szCs w:val="24"/>
              </w:rPr>
            </w:pPr>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The</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name</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of</w:t>
            </w:r>
            <w:proofErr w:type="spellEnd"/>
            <w:r w:rsidR="0009781E">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the</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Pa</w:t>
            </w:r>
            <w:proofErr w:type="spellEnd"/>
            <w:r w:rsidRPr="00F73560">
              <w:rPr>
                <w:rFonts w:ascii="Times New Roman" w:hAnsi="Times New Roman" w:cs="Times New Roman"/>
                <w:color w:val="000000"/>
                <w:sz w:val="24"/>
                <w:szCs w:val="24"/>
              </w:rPr>
              <w:t>×</w:t>
            </w:r>
            <w:r w:rsidRPr="00F73560">
              <w:rPr>
                <w:rFonts w:ascii="Times New Roman" w:hAnsi="Times New Roman" w:cs="Times New Roman"/>
                <w:color w:val="000000"/>
                <w:sz w:val="24"/>
                <w:szCs w:val="24"/>
                <w:lang w:val="en-US"/>
              </w:rPr>
              <w:t>day</w:t>
            </w:r>
            <w:r w:rsidRPr="00F73560">
              <w:rPr>
                <w:rFonts w:ascii="Times New Roman" w:hAnsi="Times New Roman" w:cs="Times New Roman"/>
                <w:color w:val="000000"/>
                <w:sz w:val="24"/>
                <w:szCs w:val="24"/>
              </w:rPr>
              <w:t>)</w:t>
            </w:r>
          </w:p>
        </w:tc>
      </w:tr>
      <w:tr w:rsidR="00F73560" w:rsidRPr="00F73560" w:rsidTr="0098053C">
        <w:trPr>
          <w:cantSplit/>
        </w:trPr>
        <w:tc>
          <w:tcPr>
            <w:tcW w:w="3579" w:type="dxa"/>
            <w:vMerge/>
            <w:vAlign w:val="bottom"/>
          </w:tcPr>
          <w:p w:rsidR="00F73560" w:rsidRPr="00F73560" w:rsidRDefault="00F73560" w:rsidP="0098053C">
            <w:pPr>
              <w:spacing w:after="0" w:line="240" w:lineRule="auto"/>
              <w:rPr>
                <w:rFonts w:ascii="Times New Roman" w:hAnsi="Times New Roman" w:cs="Times New Roman"/>
                <w:sz w:val="24"/>
                <w:szCs w:val="24"/>
                <w:lang w:val="kk-KZ"/>
              </w:rPr>
            </w:pPr>
          </w:p>
        </w:tc>
        <w:tc>
          <w:tcPr>
            <w:tcW w:w="3960" w:type="dxa"/>
            <w:vAlign w:val="bottom"/>
          </w:tcPr>
          <w:p w:rsidR="00F73560" w:rsidRPr="00F73560" w:rsidRDefault="0009781E"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w:t>
            </w:r>
            <w:r w:rsidR="00F73560" w:rsidRPr="00F73560">
              <w:rPr>
                <w:rFonts w:ascii="Times New Roman" w:hAnsi="Times New Roman" w:cs="Times New Roman"/>
                <w:color w:val="000000"/>
                <w:sz w:val="24"/>
                <w:szCs w:val="24"/>
              </w:rPr>
              <w:t>eters</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per</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hour</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m</w:t>
            </w:r>
            <w:r w:rsidRPr="00F73560">
              <w:rPr>
                <w:rFonts w:ascii="Times New Roman" w:hAnsi="Times New Roman" w:cs="Times New Roman"/>
                <w:color w:val="000000"/>
                <w:sz w:val="24"/>
                <w:szCs w:val="24"/>
                <w:vertAlign w:val="superscript"/>
              </w:rPr>
              <w:t>3</w:t>
            </w:r>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Pa</w:t>
            </w:r>
            <w:proofErr w:type="spellEnd"/>
            <w:r w:rsidRPr="00F73560">
              <w:rPr>
                <w:rFonts w:ascii="Times New Roman" w:hAnsi="Times New Roman" w:cs="Times New Roman"/>
                <w:color w:val="000000"/>
                <w:sz w:val="24"/>
                <w:szCs w:val="24"/>
              </w:rPr>
              <w:t>×</w:t>
            </w:r>
            <w:r w:rsidRPr="00F73560">
              <w:rPr>
                <w:rFonts w:ascii="Times New Roman" w:hAnsi="Times New Roman" w:cs="Times New Roman"/>
                <w:color w:val="000000"/>
                <w:sz w:val="24"/>
                <w:szCs w:val="24"/>
                <w:lang w:val="en-US"/>
              </w:rPr>
              <w:t>day</w:t>
            </w:r>
            <w:r w:rsidRPr="00F73560">
              <w:rPr>
                <w:rFonts w:ascii="Times New Roman" w:hAnsi="Times New Roman" w:cs="Times New Roman"/>
                <w:color w:val="000000"/>
                <w:sz w:val="24"/>
                <w:szCs w:val="24"/>
              </w:rPr>
              <w:t>)</w:t>
            </w:r>
          </w:p>
        </w:tc>
      </w:tr>
      <w:tr w:rsidR="00F73560" w:rsidRPr="00F73560" w:rsidTr="0098053C">
        <w:trPr>
          <w:cantSplit/>
        </w:trPr>
        <w:tc>
          <w:tcPr>
            <w:tcW w:w="3579" w:type="dxa"/>
            <w:vMerge w:val="restart"/>
            <w:vAlign w:val="bottom"/>
          </w:tcPr>
          <w:p w:rsidR="00F73560" w:rsidRPr="00F73560" w:rsidRDefault="00F73560" w:rsidP="0098053C">
            <w:pPr>
              <w:spacing w:after="0" w:line="240" w:lineRule="auto"/>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Well own performance</w:t>
            </w:r>
          </w:p>
          <w:p w:rsidR="00F73560" w:rsidRPr="00F73560" w:rsidRDefault="00F73560" w:rsidP="0098053C">
            <w:pPr>
              <w:spacing w:after="0" w:line="240" w:lineRule="auto"/>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Variable names</w:t>
            </w:r>
          </w:p>
        </w:tc>
        <w:tc>
          <w:tcPr>
            <w:tcW w:w="3960" w:type="dxa"/>
            <w:vAlign w:val="bottom"/>
          </w:tcPr>
          <w:p w:rsidR="00F73560" w:rsidRPr="00F73560" w:rsidRDefault="0009781E"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w:t>
            </w:r>
            <w:r w:rsidR="00F73560" w:rsidRPr="00F73560">
              <w:rPr>
                <w:rFonts w:ascii="Times New Roman" w:hAnsi="Times New Roman" w:cs="Times New Roman"/>
                <w:color w:val="000000"/>
                <w:sz w:val="24"/>
                <w:szCs w:val="24"/>
              </w:rPr>
              <w:t>eters</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lang w:val="en-US"/>
              </w:rPr>
              <w:t xml:space="preserve"> </w:t>
            </w:r>
            <w:proofErr w:type="spellStart"/>
            <w:r w:rsidR="00F73560" w:rsidRPr="00F73560">
              <w:rPr>
                <w:rFonts w:ascii="Times New Roman" w:hAnsi="Times New Roman" w:cs="Times New Roman"/>
                <w:color w:val="000000"/>
                <w:sz w:val="24"/>
                <w:szCs w:val="24"/>
              </w:rPr>
              <w:t>machine-month</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m×Pa</w:t>
            </w:r>
            <w:proofErr w:type="spellEnd"/>
            <w:r w:rsidRPr="00F73560">
              <w:rPr>
                <w:rFonts w:ascii="Times New Roman" w:hAnsi="Times New Roman" w:cs="Times New Roman"/>
                <w:color w:val="000000"/>
                <w:sz w:val="24"/>
                <w:szCs w:val="24"/>
              </w:rPr>
              <w:t>×</w:t>
            </w:r>
            <w:r w:rsidRPr="00F73560">
              <w:rPr>
                <w:rFonts w:ascii="Times New Roman" w:hAnsi="Times New Roman" w:cs="Times New Roman"/>
                <w:color w:val="000000"/>
                <w:sz w:val="24"/>
                <w:szCs w:val="24"/>
                <w:lang w:val="en-US"/>
              </w:rPr>
              <w:t>day</w:t>
            </w:r>
            <w:r w:rsidRPr="00F73560">
              <w:rPr>
                <w:rFonts w:ascii="Times New Roman" w:hAnsi="Times New Roman" w:cs="Times New Roman"/>
                <w:color w:val="000000"/>
                <w:sz w:val="24"/>
                <w:szCs w:val="24"/>
              </w:rPr>
              <w:t>)</w:t>
            </w:r>
          </w:p>
        </w:tc>
      </w:tr>
      <w:tr w:rsidR="00F73560" w:rsidRPr="00F73560" w:rsidTr="0098053C">
        <w:trPr>
          <w:cantSplit/>
        </w:trPr>
        <w:tc>
          <w:tcPr>
            <w:tcW w:w="3579" w:type="dxa"/>
            <w:vMerge/>
            <w:vAlign w:val="bottom"/>
          </w:tcPr>
          <w:p w:rsidR="00F73560" w:rsidRPr="00F73560" w:rsidRDefault="00F73560" w:rsidP="0098053C">
            <w:pPr>
              <w:spacing w:after="0" w:line="240" w:lineRule="auto"/>
              <w:rPr>
                <w:rFonts w:ascii="Times New Roman" w:hAnsi="Times New Roman" w:cs="Times New Roman"/>
                <w:sz w:val="24"/>
                <w:szCs w:val="24"/>
                <w:lang w:val="kk-KZ"/>
              </w:rPr>
            </w:pPr>
          </w:p>
        </w:tc>
        <w:tc>
          <w:tcPr>
            <w:tcW w:w="3960"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second</w:t>
            </w:r>
            <w:proofErr w:type="spellEnd"/>
          </w:p>
        </w:tc>
        <w:tc>
          <w:tcPr>
            <w:tcW w:w="1826" w:type="dxa"/>
            <w:vAlign w:val="bottom"/>
          </w:tcPr>
          <w:p w:rsidR="00F73560" w:rsidRPr="00F73560" w:rsidRDefault="00F73560" w:rsidP="0098053C">
            <w:pPr>
              <w:spacing w:after="0" w:line="240" w:lineRule="auto"/>
              <w:rPr>
                <w:rFonts w:ascii="Times New Roman" w:hAnsi="Times New Roman" w:cs="Times New Roman"/>
                <w:color w:val="000000"/>
                <w:sz w:val="24"/>
                <w:szCs w:val="24"/>
              </w:rPr>
            </w:pPr>
            <w:r w:rsidRPr="00F73560">
              <w:rPr>
                <w:rFonts w:ascii="Times New Roman" w:hAnsi="Times New Roman" w:cs="Times New Roman"/>
                <w:color w:val="000000"/>
                <w:sz w:val="24"/>
                <w:szCs w:val="24"/>
              </w:rPr>
              <w:t>m</w:t>
            </w:r>
            <w:r w:rsidRPr="00F73560">
              <w:rPr>
                <w:rFonts w:ascii="Times New Roman" w:hAnsi="Times New Roman" w:cs="Times New Roman"/>
                <w:color w:val="000000"/>
                <w:sz w:val="24"/>
                <w:szCs w:val="24"/>
                <w:vertAlign w:val="superscript"/>
              </w:rPr>
              <w:t>3</w:t>
            </w:r>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m×Pa</w:t>
            </w:r>
            <w:proofErr w:type="spellEnd"/>
            <w:r w:rsidRPr="00F73560">
              <w:rPr>
                <w:rFonts w:ascii="Times New Roman" w:hAnsi="Times New Roman" w:cs="Times New Roman"/>
                <w:color w:val="000000"/>
                <w:sz w:val="24"/>
                <w:szCs w:val="24"/>
              </w:rPr>
              <w:t>×</w:t>
            </w:r>
            <w:r w:rsidRPr="00F73560">
              <w:rPr>
                <w:rFonts w:ascii="Times New Roman" w:hAnsi="Times New Roman" w:cs="Times New Roman"/>
                <w:color w:val="000000"/>
                <w:sz w:val="24"/>
                <w:szCs w:val="24"/>
                <w:lang w:val="en-US"/>
              </w:rPr>
              <w:t>day</w:t>
            </w:r>
            <w:r w:rsidRPr="00F73560">
              <w:rPr>
                <w:rFonts w:ascii="Times New Roman" w:hAnsi="Times New Roman" w:cs="Times New Roman"/>
                <w:color w:val="000000"/>
                <w:sz w:val="24"/>
                <w:szCs w:val="24"/>
              </w:rPr>
              <w:t>)</w:t>
            </w:r>
          </w:p>
        </w:tc>
      </w:tr>
    </w:tbl>
    <w:p w:rsidR="00F73560" w:rsidRPr="00F73560" w:rsidRDefault="00F73560" w:rsidP="00F73560">
      <w:pPr>
        <w:spacing w:after="0" w:line="240" w:lineRule="auto"/>
        <w:jc w:val="both"/>
        <w:rPr>
          <w:rFonts w:ascii="Times New Roman" w:hAnsi="Times New Roman" w:cs="Times New Roman"/>
          <w:sz w:val="24"/>
          <w:szCs w:val="24"/>
        </w:rPr>
      </w:pPr>
    </w:p>
    <w:p w:rsidR="00F73560" w:rsidRPr="00F73560" w:rsidRDefault="00F73560" w:rsidP="00F73560">
      <w:pPr>
        <w:spacing w:after="0" w:line="240" w:lineRule="auto"/>
        <w:jc w:val="both"/>
        <w:rPr>
          <w:rFonts w:ascii="Times New Roman" w:hAnsi="Times New Roman" w:cs="Times New Roman"/>
          <w:sz w:val="24"/>
          <w:szCs w:val="24"/>
        </w:rPr>
      </w:pPr>
    </w:p>
    <w:p w:rsidR="00F73560" w:rsidRPr="0009781E" w:rsidRDefault="00F73560" w:rsidP="00F73560">
      <w:pPr>
        <w:spacing w:after="0" w:line="240" w:lineRule="auto"/>
        <w:jc w:val="both"/>
        <w:rPr>
          <w:rFonts w:ascii="Times New Roman" w:hAnsi="Times New Roman" w:cs="Times New Roman"/>
          <w:sz w:val="28"/>
          <w:szCs w:val="28"/>
        </w:rPr>
      </w:pPr>
      <w:r w:rsidRPr="0009781E">
        <w:rPr>
          <w:rFonts w:ascii="Times New Roman" w:hAnsi="Times New Roman" w:cs="Times New Roman"/>
          <w:sz w:val="28"/>
          <w:szCs w:val="28"/>
        </w:rPr>
        <w:t>Table Е.4</w:t>
      </w:r>
    </w:p>
    <w:p w:rsidR="00F73560" w:rsidRPr="00843EB5" w:rsidRDefault="00F73560" w:rsidP="00F73560">
      <w:pPr>
        <w:spacing w:after="0" w:line="240" w:lineRule="auto"/>
        <w:jc w:val="both"/>
        <w:rPr>
          <w:rFonts w:ascii="Times New Roman" w:hAnsi="Times New Roman" w:cs="Times New Roman"/>
          <w:sz w:val="28"/>
          <w:szCs w:val="28"/>
          <w:lang w:val="en-US"/>
        </w:rPr>
      </w:pPr>
      <w:r w:rsidRPr="00843EB5">
        <w:rPr>
          <w:rFonts w:ascii="Times New Roman" w:hAnsi="Times New Roman" w:cs="Times New Roman"/>
          <w:sz w:val="28"/>
          <w:szCs w:val="28"/>
          <w:lang w:val="en-US"/>
        </w:rPr>
        <w:t>Drilling for carrying out some of the units of the International System units Multiples</w:t>
      </w:r>
    </w:p>
    <w:p w:rsidR="00F73560" w:rsidRPr="00F73560" w:rsidRDefault="00F73560" w:rsidP="00F73560">
      <w:pPr>
        <w:spacing w:after="0" w:line="240" w:lineRule="auto"/>
        <w:jc w:val="both"/>
        <w:rPr>
          <w:rFonts w:ascii="Times New Roman" w:hAnsi="Times New Roman" w:cs="Times New Roman"/>
          <w:sz w:val="24"/>
          <w:szCs w:val="24"/>
          <w:lang w:val="kk-KZ"/>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340"/>
        <w:gridCol w:w="3119"/>
      </w:tblGrid>
      <w:tr w:rsidR="00F73560" w:rsidRPr="0098053C" w:rsidTr="0098053C">
        <w:trPr>
          <w:jc w:val="center"/>
        </w:trPr>
        <w:tc>
          <w:tcPr>
            <w:tcW w:w="3888" w:type="dxa"/>
            <w:tcBorders>
              <w:top w:val="single" w:sz="4" w:space="0" w:color="auto"/>
            </w:tcBorders>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Style w:val="shorttext"/>
                <w:rFonts w:ascii="Times New Roman" w:hAnsi="Times New Roman" w:cs="Times New Roman"/>
                <w:sz w:val="24"/>
                <w:szCs w:val="24"/>
              </w:rPr>
              <w:t>Variable names</w:t>
            </w:r>
          </w:p>
        </w:tc>
        <w:tc>
          <w:tcPr>
            <w:tcW w:w="2340" w:type="dxa"/>
            <w:tcBorders>
              <w:top w:val="single" w:sz="4" w:space="0" w:color="auto"/>
            </w:tcBorders>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Nowunits</w:t>
            </w:r>
            <w:proofErr w:type="spellEnd"/>
          </w:p>
        </w:tc>
        <w:tc>
          <w:tcPr>
            <w:tcW w:w="3119" w:type="dxa"/>
            <w:tcBorders>
              <w:top w:val="single" w:sz="4" w:space="0" w:color="auto"/>
            </w:tcBorders>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kk-KZ"/>
              </w:rPr>
            </w:pPr>
            <w:r w:rsidRPr="00843EB5">
              <w:rPr>
                <w:rStyle w:val="shorttext"/>
                <w:rFonts w:ascii="Times New Roman" w:hAnsi="Times New Roman" w:cs="Times New Roman"/>
                <w:sz w:val="24"/>
                <w:szCs w:val="24"/>
                <w:lang w:val="en-US"/>
              </w:rPr>
              <w:t>SI system for replacement factor</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1</w:t>
            </w:r>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2</w:t>
            </w:r>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3</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length</w:t>
            </w:r>
            <w:proofErr w:type="spellEnd"/>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Angstrom</w:t>
            </w:r>
            <w:proofErr w:type="spellEnd"/>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-10</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lang w:val="kk-KZ"/>
              </w:rPr>
              <w:t xml:space="preserve"> =0,1 </w:t>
            </w:r>
            <w:r w:rsidRPr="00F73560">
              <w:rPr>
                <w:rFonts w:ascii="Times New Roman" w:hAnsi="Times New Roman" w:cs="Times New Roman"/>
                <w:color w:val="000000"/>
                <w:sz w:val="24"/>
                <w:szCs w:val="24"/>
                <w:lang w:val="en-US"/>
              </w:rPr>
              <w:t>Nm</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weight</w:t>
            </w:r>
            <w:proofErr w:type="spellEnd"/>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ton</w:t>
            </w:r>
            <w:proofErr w:type="spellEnd"/>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kg</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The angle of the plane</w:t>
            </w:r>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degree</w:t>
            </w:r>
            <w:proofErr w:type="spellEnd"/>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sym w:font="Symbol" w:char="F070"/>
            </w:r>
            <w:r w:rsidRPr="00F73560">
              <w:rPr>
                <w:rFonts w:ascii="Times New Roman" w:hAnsi="Times New Roman" w:cs="Times New Roman"/>
                <w:color w:val="000000"/>
                <w:sz w:val="24"/>
                <w:szCs w:val="24"/>
                <w:lang w:val="kk-KZ"/>
              </w:rPr>
              <w:t xml:space="preserve">/180 </w:t>
            </w:r>
            <w:proofErr w:type="spellStart"/>
            <w:r w:rsidRPr="00F73560">
              <w:rPr>
                <w:rFonts w:ascii="Times New Roman" w:hAnsi="Times New Roman" w:cs="Times New Roman"/>
                <w:color w:val="000000"/>
                <w:sz w:val="24"/>
                <w:szCs w:val="24"/>
                <w:lang w:val="en-US"/>
              </w:rPr>
              <w:t>rad</w:t>
            </w:r>
            <w:proofErr w:type="spellEnd"/>
            <w:r w:rsidRPr="00F73560">
              <w:rPr>
                <w:rFonts w:ascii="Times New Roman" w:hAnsi="Times New Roman" w:cs="Times New Roman"/>
                <w:color w:val="000000"/>
                <w:sz w:val="24"/>
                <w:szCs w:val="24"/>
                <w:lang w:val="kk-KZ"/>
              </w:rPr>
              <w:sym w:font="Symbol" w:char="F0BB"/>
            </w:r>
            <w:r w:rsidRPr="00F73560">
              <w:rPr>
                <w:rFonts w:ascii="Times New Roman" w:hAnsi="Times New Roman" w:cs="Times New Roman"/>
                <w:color w:val="000000"/>
                <w:sz w:val="24"/>
                <w:szCs w:val="24"/>
                <w:lang w:val="kk-KZ"/>
              </w:rPr>
              <w:t xml:space="preserve"> 1,75</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-2</w:t>
            </w:r>
            <w:proofErr w:type="spellStart"/>
            <w:r w:rsidRPr="00F73560">
              <w:rPr>
                <w:rFonts w:ascii="Times New Roman" w:hAnsi="Times New Roman" w:cs="Times New Roman"/>
                <w:color w:val="000000"/>
                <w:sz w:val="24"/>
                <w:szCs w:val="24"/>
                <w:lang w:val="en-US"/>
              </w:rPr>
              <w:t>rad</w:t>
            </w:r>
            <w:proofErr w:type="spellEnd"/>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angularvelocity</w:t>
            </w:r>
            <w:proofErr w:type="spellEnd"/>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rev</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min</w:t>
            </w:r>
            <w:proofErr w:type="spellEnd"/>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sym w:font="Symbol" w:char="F070"/>
            </w:r>
            <w:r w:rsidRPr="00F73560">
              <w:rPr>
                <w:rFonts w:ascii="Times New Roman" w:hAnsi="Times New Roman" w:cs="Times New Roman"/>
                <w:color w:val="000000"/>
                <w:sz w:val="24"/>
                <w:szCs w:val="24"/>
                <w:lang w:val="kk-KZ"/>
              </w:rPr>
              <w:t xml:space="preserve">/30 </w:t>
            </w:r>
            <w:proofErr w:type="spellStart"/>
            <w:r w:rsidRPr="00F73560">
              <w:rPr>
                <w:rFonts w:ascii="Times New Roman" w:hAnsi="Times New Roman" w:cs="Times New Roman"/>
                <w:color w:val="000000"/>
                <w:sz w:val="24"/>
                <w:szCs w:val="24"/>
                <w:lang w:val="en-US"/>
              </w:rPr>
              <w:t>rad</w:t>
            </w:r>
            <w:proofErr w:type="spellEnd"/>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s</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density</w:t>
            </w:r>
            <w:proofErr w:type="spellEnd"/>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g</w:t>
            </w:r>
            <w:proofErr w:type="spellEnd"/>
            <w:r w:rsidRPr="00F73560">
              <w:rPr>
                <w:rFonts w:ascii="Times New Roman" w:hAnsi="Times New Roman" w:cs="Times New Roman"/>
                <w:color w:val="000000"/>
                <w:sz w:val="24"/>
                <w:szCs w:val="24"/>
              </w:rPr>
              <w:t xml:space="preserve"> / cm</w:t>
            </w:r>
            <w:r w:rsidRPr="00F73560">
              <w:rPr>
                <w:rFonts w:ascii="Times New Roman" w:hAnsi="Times New Roman" w:cs="Times New Roman"/>
                <w:color w:val="000000"/>
                <w:sz w:val="24"/>
                <w:szCs w:val="24"/>
                <w:vertAlign w:val="superscript"/>
              </w:rPr>
              <w:t>3</w:t>
            </w:r>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kg</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vertAlign w:val="superscript"/>
                <w:lang w:val="kk-KZ"/>
              </w:rPr>
              <w:t>3</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The bulk of the own weight</w:t>
            </w:r>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g</w:t>
            </w:r>
            <w:proofErr w:type="spellEnd"/>
            <w:r w:rsidRPr="00F73560">
              <w:rPr>
                <w:rFonts w:ascii="Times New Roman" w:hAnsi="Times New Roman" w:cs="Times New Roman"/>
                <w:color w:val="000000"/>
                <w:sz w:val="24"/>
                <w:szCs w:val="24"/>
              </w:rPr>
              <w:t xml:space="preserve"> / cm</w:t>
            </w:r>
            <w:r w:rsidRPr="00F73560">
              <w:rPr>
                <w:rFonts w:ascii="Times New Roman" w:hAnsi="Times New Roman" w:cs="Times New Roman"/>
                <w:color w:val="000000"/>
                <w:sz w:val="24"/>
                <w:szCs w:val="24"/>
                <w:vertAlign w:val="superscript"/>
              </w:rPr>
              <w:t>3</w:t>
            </w:r>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vertAlign w:val="superscript"/>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kg</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vertAlign w:val="superscript"/>
                <w:lang w:val="kk-KZ"/>
              </w:rPr>
              <w:t>3</w:t>
            </w:r>
          </w:p>
        </w:tc>
      </w:tr>
      <w:tr w:rsidR="00F73560" w:rsidRPr="00F73560" w:rsidTr="0098053C">
        <w:trPr>
          <w:jc w:val="center"/>
        </w:trPr>
        <w:tc>
          <w:tcPr>
            <w:tcW w:w="3888"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en-US"/>
              </w:rPr>
              <w:t>Area moment of inertia of a plane figure</w:t>
            </w:r>
          </w:p>
        </w:tc>
        <w:tc>
          <w:tcPr>
            <w:tcW w:w="2340"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sm</w:t>
            </w:r>
            <w:r w:rsidRPr="00F73560">
              <w:rPr>
                <w:rFonts w:ascii="Times New Roman" w:hAnsi="Times New Roman" w:cs="Times New Roman"/>
                <w:color w:val="000000"/>
                <w:sz w:val="24"/>
                <w:szCs w:val="24"/>
                <w:vertAlign w:val="superscript"/>
              </w:rPr>
              <w:t>4</w:t>
            </w:r>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vertAlign w:val="superscript"/>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-8</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vertAlign w:val="superscript"/>
                <w:lang w:val="kk-KZ"/>
              </w:rPr>
              <w:t>4</w:t>
            </w:r>
          </w:p>
        </w:tc>
      </w:tr>
    </w:tbl>
    <w:p w:rsidR="00F73560" w:rsidRPr="00F73560" w:rsidRDefault="00F73560" w:rsidP="00F73560">
      <w:pPr>
        <w:spacing w:after="0" w:line="240" w:lineRule="auto"/>
        <w:rPr>
          <w:rStyle w:val="shorttext"/>
          <w:rFonts w:ascii="Times New Roman" w:hAnsi="Times New Roman" w:cs="Times New Roman"/>
          <w:sz w:val="24"/>
          <w:szCs w:val="24"/>
        </w:rPr>
      </w:pPr>
    </w:p>
    <w:p w:rsidR="00F73560" w:rsidRPr="00F73560" w:rsidRDefault="00F73560" w:rsidP="00F73560">
      <w:pPr>
        <w:spacing w:after="0" w:line="240" w:lineRule="auto"/>
        <w:rPr>
          <w:rStyle w:val="shorttext"/>
          <w:rFonts w:ascii="Times New Roman" w:hAnsi="Times New Roman" w:cs="Times New Roman"/>
          <w:sz w:val="24"/>
          <w:szCs w:val="24"/>
          <w:lang w:val="en-US"/>
        </w:rPr>
      </w:pPr>
      <w:r w:rsidRPr="00843EB5">
        <w:rPr>
          <w:rStyle w:val="shorttext"/>
          <w:rFonts w:ascii="Times New Roman" w:hAnsi="Times New Roman" w:cs="Times New Roman"/>
          <w:sz w:val="24"/>
          <w:szCs w:val="24"/>
          <w:lang w:val="en-US"/>
        </w:rPr>
        <w:br w:type="page"/>
      </w:r>
      <w:r w:rsidRPr="00843EB5">
        <w:rPr>
          <w:rStyle w:val="shorttext"/>
          <w:rFonts w:ascii="Times New Roman" w:hAnsi="Times New Roman" w:cs="Times New Roman"/>
          <w:sz w:val="24"/>
          <w:szCs w:val="24"/>
          <w:lang w:val="en-US"/>
        </w:rPr>
        <w:lastRenderedPageBreak/>
        <w:t xml:space="preserve">Continuation of the table </w:t>
      </w:r>
      <w:r w:rsidRPr="00F73560">
        <w:rPr>
          <w:rStyle w:val="shorttext"/>
          <w:rFonts w:ascii="Times New Roman" w:hAnsi="Times New Roman" w:cs="Times New Roman"/>
          <w:sz w:val="24"/>
          <w:szCs w:val="24"/>
        </w:rPr>
        <w:t>Е</w:t>
      </w:r>
      <w:r w:rsidRPr="00843EB5">
        <w:rPr>
          <w:rStyle w:val="shorttext"/>
          <w:rFonts w:ascii="Times New Roman" w:hAnsi="Times New Roman" w:cs="Times New Roman"/>
          <w:sz w:val="24"/>
          <w:szCs w:val="24"/>
          <w:lang w:val="en-US"/>
        </w:rPr>
        <w:t>.</w:t>
      </w:r>
      <w:r w:rsidRPr="00F73560">
        <w:rPr>
          <w:rStyle w:val="shorttext"/>
          <w:rFonts w:ascii="Times New Roman" w:hAnsi="Times New Roman" w:cs="Times New Roman"/>
          <w:sz w:val="24"/>
          <w:szCs w:val="24"/>
          <w:lang w:val="en-US"/>
        </w:rPr>
        <w:t>5</w:t>
      </w:r>
    </w:p>
    <w:p w:rsidR="00F73560" w:rsidRPr="00F73560" w:rsidRDefault="00F73560" w:rsidP="00F73560">
      <w:pPr>
        <w:spacing w:after="0" w:line="240" w:lineRule="auto"/>
        <w:rPr>
          <w:rFonts w:ascii="Times New Roman" w:hAnsi="Times New Roman" w:cs="Times New Roman"/>
          <w:b/>
          <w:sz w:val="24"/>
          <w:szCs w:val="24"/>
          <w:lang w:val="kk-KZ"/>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2174"/>
        <w:gridCol w:w="3119"/>
      </w:tblGrid>
      <w:tr w:rsidR="00F73560" w:rsidRPr="00F73560" w:rsidTr="0009781E">
        <w:tc>
          <w:tcPr>
            <w:tcW w:w="4077" w:type="dxa"/>
            <w:vAlign w:val="center"/>
          </w:tcPr>
          <w:p w:rsidR="00F73560" w:rsidRPr="0009781E" w:rsidRDefault="00F73560" w:rsidP="0009781E">
            <w:pPr>
              <w:spacing w:after="0" w:line="240" w:lineRule="auto"/>
              <w:jc w:val="center"/>
              <w:rPr>
                <w:rFonts w:ascii="Times New Roman" w:hAnsi="Times New Roman" w:cs="Times New Roman"/>
                <w:color w:val="000000"/>
                <w:sz w:val="24"/>
                <w:szCs w:val="24"/>
              </w:rPr>
            </w:pPr>
            <w:r w:rsidRPr="0009781E">
              <w:rPr>
                <w:rFonts w:ascii="Times New Roman" w:hAnsi="Times New Roman" w:cs="Times New Roman"/>
                <w:color w:val="000000"/>
                <w:sz w:val="24"/>
                <w:szCs w:val="24"/>
              </w:rPr>
              <w:t>1</w:t>
            </w:r>
          </w:p>
        </w:tc>
        <w:tc>
          <w:tcPr>
            <w:tcW w:w="2174" w:type="dxa"/>
            <w:vAlign w:val="center"/>
          </w:tcPr>
          <w:p w:rsidR="00F73560" w:rsidRPr="00F73560" w:rsidRDefault="00F73560"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2</w:t>
            </w:r>
          </w:p>
        </w:tc>
        <w:tc>
          <w:tcPr>
            <w:tcW w:w="3119" w:type="dxa"/>
            <w:vAlign w:val="center"/>
          </w:tcPr>
          <w:p w:rsidR="00F73560" w:rsidRPr="00F73560" w:rsidRDefault="00F73560"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3</w:t>
            </w:r>
          </w:p>
        </w:tc>
      </w:tr>
      <w:tr w:rsidR="0009781E" w:rsidRPr="00F73560" w:rsidTr="0009781E">
        <w:tc>
          <w:tcPr>
            <w:tcW w:w="4077"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Size</w:t>
            </w:r>
            <w:proofErr w:type="spellEnd"/>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cm3</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vertAlign w:val="superscript"/>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-6</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vertAlign w:val="superscript"/>
                <w:lang w:val="kk-KZ"/>
              </w:rPr>
              <w:t>3</w:t>
            </w:r>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rPr>
            </w:pPr>
          </w:p>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Driving</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speed</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mechanical</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trip</w:t>
            </w:r>
            <w:proofErr w:type="spellEnd"/>
            <w:r w:rsidRPr="0009781E">
              <w:rPr>
                <w:rFonts w:ascii="Times New Roman" w:hAnsi="Times New Roman" w:cs="Times New Roman"/>
                <w:sz w:val="24"/>
                <w:szCs w:val="24"/>
              </w:rPr>
              <w:t>)</w:t>
            </w: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 xml:space="preserve">9,8 </w:t>
            </w:r>
            <w:r w:rsidRPr="00F73560">
              <w:rPr>
                <w:rFonts w:ascii="Times New Roman" w:hAnsi="Times New Roman" w:cs="Times New Roman"/>
                <w:color w:val="000000"/>
                <w:sz w:val="24"/>
                <w:szCs w:val="24"/>
                <w:lang w:val="en-US"/>
              </w:rPr>
              <w:t>N</w:t>
            </w:r>
          </w:p>
        </w:tc>
      </w:tr>
      <w:tr w:rsidR="0009781E" w:rsidRPr="00F73560" w:rsidTr="0009781E">
        <w:trPr>
          <w:cantSplit/>
        </w:trPr>
        <w:tc>
          <w:tcPr>
            <w:tcW w:w="4077" w:type="dxa"/>
            <w:vMerge/>
            <w:tcBorders>
              <w:bottom w:val="nil"/>
            </w:tcBorders>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tcBorders>
              <w:bottom w:val="nil"/>
            </w:tcBorders>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tf</w:t>
            </w:r>
            <w:proofErr w:type="spellEnd"/>
          </w:p>
        </w:tc>
        <w:tc>
          <w:tcPr>
            <w:tcW w:w="3119" w:type="dxa"/>
            <w:tcBorders>
              <w:bottom w:val="nil"/>
            </w:tcBorders>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t xml:space="preserve">=9,8 </w:t>
            </w:r>
            <w:proofErr w:type="spellStart"/>
            <w:r w:rsidRPr="00F73560">
              <w:rPr>
                <w:rFonts w:ascii="Times New Roman" w:hAnsi="Times New Roman" w:cs="Times New Roman"/>
                <w:color w:val="000000"/>
                <w:sz w:val="24"/>
                <w:szCs w:val="24"/>
                <w:lang w:val="en-US"/>
              </w:rPr>
              <w:t>kN</w:t>
            </w:r>
            <w:proofErr w:type="spellEnd"/>
          </w:p>
        </w:tc>
      </w:tr>
      <w:tr w:rsidR="0009781E" w:rsidRPr="00F73560" w:rsidTr="0009781E">
        <w:tc>
          <w:tcPr>
            <w:tcW w:w="4077"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Drilling speed (technical, commercial, cyclic)</w:t>
            </w: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GE / cm</w:t>
            </w:r>
            <w:r w:rsidRPr="00F73560">
              <w:rPr>
                <w:rFonts w:ascii="Times New Roman" w:hAnsi="Times New Roman" w:cs="Times New Roman"/>
                <w:color w:val="000000"/>
                <w:sz w:val="24"/>
                <w:szCs w:val="24"/>
                <w:vertAlign w:val="superscript"/>
              </w:rPr>
              <w:t>3</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vertAlign w:val="superscript"/>
                <w:lang w:val="kk-KZ"/>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 xml:space="preserve">=9,8 </w:t>
            </w:r>
            <w:proofErr w:type="spellStart"/>
            <w:r w:rsidRPr="00F73560">
              <w:rPr>
                <w:rFonts w:ascii="Times New Roman" w:hAnsi="Times New Roman" w:cs="Times New Roman"/>
                <w:color w:val="000000"/>
                <w:sz w:val="24"/>
                <w:szCs w:val="24"/>
                <w:lang w:val="en-US"/>
              </w:rPr>
              <w:t>kN</w:t>
            </w:r>
            <w:proofErr w:type="spellEnd"/>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vertAlign w:val="superscript"/>
                <w:lang w:val="kk-KZ"/>
              </w:rPr>
              <w:t>3</w:t>
            </w:r>
          </w:p>
        </w:tc>
      </w:tr>
      <w:tr w:rsidR="0009781E" w:rsidRPr="00F73560" w:rsidTr="0009781E">
        <w:tc>
          <w:tcPr>
            <w:tcW w:w="4077"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 xml:space="preserve">Viscosity on a funnel of </w:t>
            </w:r>
            <w:r w:rsidRPr="0009781E">
              <w:rPr>
                <w:rFonts w:ascii="Times New Roman" w:hAnsi="Times New Roman" w:cs="Times New Roman"/>
                <w:sz w:val="24"/>
                <w:szCs w:val="24"/>
              </w:rPr>
              <w:t>ПВ</w:t>
            </w:r>
            <w:r w:rsidRPr="0009781E">
              <w:rPr>
                <w:rFonts w:ascii="Times New Roman" w:hAnsi="Times New Roman" w:cs="Times New Roman"/>
                <w:sz w:val="24"/>
                <w:szCs w:val="24"/>
                <w:lang w:val="en-US"/>
              </w:rPr>
              <w:t>-5(</w:t>
            </w:r>
            <w:r w:rsidRPr="0009781E">
              <w:rPr>
                <w:rFonts w:ascii="Times New Roman" w:hAnsi="Times New Roman" w:cs="Times New Roman"/>
                <w:sz w:val="24"/>
                <w:szCs w:val="24"/>
              </w:rPr>
              <w:t>ВБР</w:t>
            </w:r>
            <w:r w:rsidRPr="0009781E">
              <w:rPr>
                <w:rFonts w:ascii="Times New Roman" w:hAnsi="Times New Roman" w:cs="Times New Roman"/>
                <w:sz w:val="24"/>
                <w:szCs w:val="24"/>
                <w:lang w:val="en-US"/>
              </w:rPr>
              <w:t>-1)</w:t>
            </w: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kgs×m</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 xml:space="preserve">9,8 </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en-US"/>
              </w:rPr>
              <w:t>m</w:t>
            </w:r>
          </w:p>
        </w:tc>
      </w:tr>
      <w:tr w:rsidR="0009781E" w:rsidRPr="00F73560" w:rsidTr="0009781E">
        <w:tc>
          <w:tcPr>
            <w:tcW w:w="4077"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Water</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return</w:t>
            </w:r>
            <w:proofErr w:type="spellEnd"/>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kgs×m</w:t>
            </w:r>
            <w:proofErr w:type="spellEnd"/>
            <w:r w:rsidRPr="00F73560">
              <w:rPr>
                <w:rFonts w:ascii="Times New Roman" w:hAnsi="Times New Roman" w:cs="Times New Roman"/>
                <w:color w:val="000000"/>
                <w:sz w:val="24"/>
                <w:szCs w:val="24"/>
              </w:rPr>
              <w:t xml:space="preserve"> / TC</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t>=</w:t>
            </w:r>
            <w:proofErr w:type="spellStart"/>
            <w:r w:rsidRPr="00F73560">
              <w:rPr>
                <w:rFonts w:ascii="Times New Roman" w:hAnsi="Times New Roman" w:cs="Times New Roman"/>
                <w:color w:val="000000"/>
                <w:sz w:val="24"/>
                <w:szCs w:val="24"/>
                <w:lang w:val="en-US"/>
              </w:rPr>
              <w:t>mN</w:t>
            </w:r>
            <w:proofErr w:type="spellEnd"/>
            <w:r w:rsidRPr="00F73560">
              <w:rPr>
                <w:rFonts w:ascii="Times New Roman" w:hAnsi="Times New Roman" w:cs="Times New Roman"/>
                <w:color w:val="000000"/>
                <w:sz w:val="24"/>
                <w:szCs w:val="24"/>
                <w:lang w:val="kk-KZ"/>
              </w:rPr>
              <w:sym w:font="Symbol" w:char="F0D7"/>
            </w:r>
            <w:proofErr w:type="spellStart"/>
            <w:r w:rsidRPr="00F73560">
              <w:rPr>
                <w:rFonts w:ascii="Times New Roman" w:hAnsi="Times New Roman" w:cs="Times New Roman"/>
                <w:color w:val="000000"/>
                <w:sz w:val="24"/>
                <w:szCs w:val="24"/>
                <w:lang w:val="en-US"/>
              </w:rPr>
              <w:t>mN</w:t>
            </w:r>
            <w:proofErr w:type="spellEnd"/>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 xml:space="preserve">Filtering solution on a </w:t>
            </w:r>
            <w:proofErr w:type="spellStart"/>
            <w:r w:rsidRPr="0009781E">
              <w:rPr>
                <w:rFonts w:ascii="Times New Roman" w:hAnsi="Times New Roman" w:cs="Times New Roman"/>
                <w:sz w:val="24"/>
                <w:szCs w:val="24"/>
                <w:lang w:val="en-US"/>
              </w:rPr>
              <w:t>hydrocarbonic</w:t>
            </w:r>
            <w:proofErr w:type="spellEnd"/>
            <w:r w:rsidRPr="0009781E">
              <w:rPr>
                <w:rFonts w:ascii="Times New Roman" w:hAnsi="Times New Roman" w:cs="Times New Roman"/>
                <w:sz w:val="24"/>
                <w:szCs w:val="24"/>
                <w:lang w:val="en-US"/>
              </w:rPr>
              <w:t xml:space="preserve"> basis</w:t>
            </w:r>
          </w:p>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Rotation</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frequency</w:t>
            </w:r>
            <w:proofErr w:type="spellEnd"/>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 xml:space="preserve">TC / </w:t>
            </w:r>
            <w:proofErr w:type="spellStart"/>
            <w:r w:rsidRPr="00F73560">
              <w:rPr>
                <w:rFonts w:ascii="Times New Roman" w:hAnsi="Times New Roman" w:cs="Times New Roman"/>
                <w:color w:val="000000"/>
                <w:sz w:val="24"/>
                <w:szCs w:val="24"/>
              </w:rPr>
              <w:t>cm</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5</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lang w:val="kk-KZ"/>
              </w:rPr>
              <w:t xml:space="preserve"> =0,98 </w:t>
            </w:r>
            <w:r w:rsidRPr="00F73560">
              <w:rPr>
                <w:rFonts w:ascii="Times New Roman" w:hAnsi="Times New Roman" w:cs="Times New Roman"/>
                <w:color w:val="000000"/>
                <w:sz w:val="24"/>
                <w:szCs w:val="24"/>
                <w:lang w:val="en-US"/>
              </w:rPr>
              <w:t>MN</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p>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p>
        </w:tc>
      </w:tr>
      <w:tr w:rsidR="0009781E" w:rsidRPr="00F73560" w:rsidTr="0009781E">
        <w:trPr>
          <w:cantSplit/>
        </w:trPr>
        <w:tc>
          <w:tcPr>
            <w:tcW w:w="4077" w:type="dxa"/>
            <w:vMerge/>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3,86</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5</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r w:rsidRPr="00F73560">
              <w:rPr>
                <w:rFonts w:ascii="Times New Roman" w:hAnsi="Times New Roman" w:cs="Times New Roman"/>
                <w:color w:val="000000"/>
                <w:sz w:val="24"/>
                <w:szCs w:val="24"/>
                <w:lang w:val="kk-KZ"/>
              </w:rPr>
              <w:t>=0,386 М</w:t>
            </w:r>
            <w:r w:rsidRPr="00F73560">
              <w:rPr>
                <w:rFonts w:ascii="Times New Roman" w:hAnsi="Times New Roman" w:cs="Times New Roman"/>
                <w:color w:val="000000"/>
                <w:sz w:val="24"/>
                <w:szCs w:val="24"/>
                <w:lang w:val="en-US"/>
              </w:rPr>
              <w:t>N</w:t>
            </w:r>
            <w:r w:rsidRPr="00F73560">
              <w:rPr>
                <w:rFonts w:ascii="Times New Roman" w:hAnsi="Times New Roman" w:cs="Times New Roman"/>
                <w:color w:val="000000"/>
                <w:sz w:val="24"/>
                <w:szCs w:val="24"/>
                <w:lang w:val="kk-KZ"/>
              </w:rPr>
              <w:t>/</w:t>
            </w:r>
            <w:r w:rsidRPr="00F73560">
              <w:rPr>
                <w:rFonts w:ascii="Times New Roman" w:hAnsi="Times New Roman" w:cs="Times New Roman"/>
                <w:color w:val="000000"/>
                <w:sz w:val="24"/>
                <w:szCs w:val="24"/>
                <w:lang w:val="en-US"/>
              </w:rPr>
              <w:t>m</w:t>
            </w:r>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Output of oil wells (mass expense)</w:t>
            </w:r>
          </w:p>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Output of gas (water) wells (volume expense)</w:t>
            </w:r>
          </w:p>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Productivity</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of</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a</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well</w:t>
            </w:r>
            <w:proofErr w:type="spellEnd"/>
          </w:p>
          <w:p w:rsidR="0009781E" w:rsidRPr="0009781E" w:rsidRDefault="0009781E" w:rsidP="0009781E">
            <w:pPr>
              <w:spacing w:after="0" w:line="240" w:lineRule="auto"/>
              <w:jc w:val="center"/>
              <w:rPr>
                <w:rFonts w:ascii="Times New Roman" w:hAnsi="Times New Roman" w:cs="Times New Roman"/>
                <w:sz w:val="24"/>
                <w:szCs w:val="24"/>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 xml:space="preserve">TC / </w:t>
            </w:r>
            <w:proofErr w:type="spellStart"/>
            <w:r w:rsidRPr="00F73560">
              <w:rPr>
                <w:rFonts w:ascii="Times New Roman" w:hAnsi="Times New Roman" w:cs="Times New Roman"/>
                <w:color w:val="000000"/>
                <w:sz w:val="24"/>
                <w:szCs w:val="24"/>
              </w:rPr>
              <w:t>inch</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4</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 xml:space="preserve">а </w:t>
            </w:r>
            <w:r w:rsidRPr="00F73560">
              <w:rPr>
                <w:rFonts w:ascii="Times New Roman" w:hAnsi="Times New Roman" w:cs="Times New Roman"/>
                <w:color w:val="000000"/>
                <w:sz w:val="24"/>
                <w:szCs w:val="24"/>
                <w:lang w:val="kk-KZ"/>
              </w:rPr>
              <w:sym w:font="Symbol" w:char="F040"/>
            </w:r>
            <w:r w:rsidRPr="00F73560">
              <w:rPr>
                <w:rFonts w:ascii="Times New Roman" w:hAnsi="Times New Roman" w:cs="Times New Roman"/>
                <w:color w:val="000000"/>
                <w:sz w:val="24"/>
                <w:szCs w:val="24"/>
                <w:lang w:val="kk-KZ"/>
              </w:rPr>
              <w:t xml:space="preserve"> 0,1 М</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а</w:t>
            </w:r>
          </w:p>
        </w:tc>
      </w:tr>
      <w:tr w:rsidR="0009781E" w:rsidRPr="00F73560" w:rsidTr="0009781E">
        <w:trPr>
          <w:cantSplit/>
        </w:trPr>
        <w:tc>
          <w:tcPr>
            <w:tcW w:w="4077" w:type="dxa"/>
            <w:vMerge/>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kgf</w:t>
            </w:r>
            <w:proofErr w:type="spellEnd"/>
            <w:r w:rsidRPr="00F73560">
              <w:rPr>
                <w:rFonts w:ascii="Times New Roman" w:hAnsi="Times New Roman" w:cs="Times New Roman"/>
                <w:color w:val="000000"/>
                <w:sz w:val="24"/>
                <w:szCs w:val="24"/>
              </w:rPr>
              <w:t xml:space="preserve"> / cm</w:t>
            </w:r>
            <w:r w:rsidRPr="00F73560">
              <w:rPr>
                <w:rFonts w:ascii="Times New Roman" w:hAnsi="Times New Roman" w:cs="Times New Roman"/>
                <w:color w:val="000000"/>
                <w:sz w:val="24"/>
                <w:szCs w:val="24"/>
                <w:vertAlign w:val="superscript"/>
              </w:rPr>
              <w:t>2</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5</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а = 0,1 М</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а</w:t>
            </w:r>
          </w:p>
        </w:tc>
      </w:tr>
      <w:tr w:rsidR="0009781E" w:rsidRPr="00F73560" w:rsidTr="0009781E">
        <w:trPr>
          <w:cantSplit/>
        </w:trPr>
        <w:tc>
          <w:tcPr>
            <w:tcW w:w="4077" w:type="dxa"/>
            <w:vMerge/>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have</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 xml:space="preserve">133,322 </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а</w:t>
            </w:r>
          </w:p>
        </w:tc>
      </w:tr>
      <w:tr w:rsidR="0009781E" w:rsidRPr="00F73560" w:rsidTr="0009781E">
        <w:trPr>
          <w:cantSplit/>
        </w:trPr>
        <w:tc>
          <w:tcPr>
            <w:tcW w:w="4077" w:type="dxa"/>
            <w:vMerge/>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Mm</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mercury</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 xml:space="preserve">9,8 </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а</w:t>
            </w:r>
          </w:p>
        </w:tc>
      </w:tr>
      <w:tr w:rsidR="0009781E" w:rsidRPr="00F73560" w:rsidTr="0009781E">
        <w:trPr>
          <w:cantSplit/>
        </w:trPr>
        <w:tc>
          <w:tcPr>
            <w:tcW w:w="4077" w:type="dxa"/>
            <w:vMerge/>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Mm</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water</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column</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 xml:space="preserve">а = 9,8 </w:t>
            </w:r>
            <w:proofErr w:type="spellStart"/>
            <w:r w:rsidRPr="00F73560">
              <w:rPr>
                <w:rFonts w:ascii="Times New Roman" w:hAnsi="Times New Roman" w:cs="Times New Roman"/>
                <w:color w:val="000000"/>
                <w:sz w:val="24"/>
                <w:szCs w:val="24"/>
                <w:lang w:val="en-US"/>
              </w:rPr>
              <w:t>kP</w:t>
            </w:r>
            <w:proofErr w:type="spellEnd"/>
            <w:r w:rsidRPr="00F73560">
              <w:rPr>
                <w:rFonts w:ascii="Times New Roman" w:hAnsi="Times New Roman" w:cs="Times New Roman"/>
                <w:color w:val="000000"/>
                <w:sz w:val="24"/>
                <w:szCs w:val="24"/>
                <w:lang w:val="kk-KZ"/>
              </w:rPr>
              <w:t>а</w:t>
            </w:r>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Size</w:t>
            </w:r>
            <w:proofErr w:type="spellEnd"/>
          </w:p>
          <w:p w:rsidR="0009781E" w:rsidRPr="0009781E" w:rsidRDefault="0009781E" w:rsidP="0009781E">
            <w:pPr>
              <w:spacing w:after="0" w:line="240" w:lineRule="auto"/>
              <w:jc w:val="center"/>
              <w:rPr>
                <w:rFonts w:ascii="Times New Roman" w:hAnsi="Times New Roman" w:cs="Times New Roman"/>
                <w:sz w:val="24"/>
                <w:szCs w:val="24"/>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m</w:t>
            </w:r>
            <w:proofErr w:type="spellEnd"/>
            <w:r w:rsidRPr="00F73560">
              <w:rPr>
                <w:rFonts w:ascii="Times New Roman" w:hAnsi="Times New Roman" w:cs="Times New Roman"/>
                <w:color w:val="000000"/>
                <w:sz w:val="24"/>
                <w:szCs w:val="24"/>
              </w:rPr>
              <w:t xml:space="preserve"> </w:t>
            </w:r>
            <w:proofErr w:type="spellStart"/>
            <w:r w:rsidRPr="00F73560">
              <w:rPr>
                <w:rFonts w:ascii="Times New Roman" w:hAnsi="Times New Roman" w:cs="Times New Roman"/>
                <w:color w:val="000000"/>
                <w:sz w:val="24"/>
                <w:szCs w:val="24"/>
              </w:rPr>
              <w:t>water</w:t>
            </w:r>
            <w:proofErr w:type="spellEnd"/>
            <w:r>
              <w:rPr>
                <w:rFonts w:ascii="Times New Roman" w:hAnsi="Times New Roman" w:cs="Times New Roman"/>
                <w:color w:val="000000"/>
                <w:sz w:val="24"/>
                <w:szCs w:val="24"/>
                <w:lang w:val="en-US"/>
              </w:rPr>
              <w:t xml:space="preserve"> </w:t>
            </w:r>
            <w:proofErr w:type="spellStart"/>
            <w:r w:rsidRPr="00F73560">
              <w:rPr>
                <w:rFonts w:ascii="Times New Roman" w:hAnsi="Times New Roman" w:cs="Times New Roman"/>
                <w:color w:val="000000"/>
                <w:sz w:val="24"/>
                <w:szCs w:val="24"/>
              </w:rPr>
              <w:t>column</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en-US"/>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4</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 xml:space="preserve">а/м </w:t>
            </w:r>
            <w:r w:rsidRPr="00F73560">
              <w:rPr>
                <w:rFonts w:ascii="Times New Roman" w:hAnsi="Times New Roman" w:cs="Times New Roman"/>
                <w:color w:val="000000"/>
                <w:sz w:val="24"/>
                <w:szCs w:val="24"/>
                <w:lang w:val="kk-KZ"/>
              </w:rPr>
              <w:sym w:font="Symbol" w:char="F040"/>
            </w:r>
            <w:r w:rsidRPr="00F73560">
              <w:rPr>
                <w:rFonts w:ascii="Times New Roman" w:hAnsi="Times New Roman" w:cs="Times New Roman"/>
                <w:color w:val="000000"/>
                <w:sz w:val="24"/>
                <w:szCs w:val="24"/>
                <w:lang w:val="kk-KZ"/>
              </w:rPr>
              <w:t xml:space="preserve"> 0,1 М</w:t>
            </w:r>
            <w:r w:rsidRPr="00F73560">
              <w:rPr>
                <w:rFonts w:ascii="Times New Roman" w:hAnsi="Times New Roman" w:cs="Times New Roman"/>
                <w:color w:val="000000"/>
                <w:sz w:val="24"/>
                <w:szCs w:val="24"/>
                <w:lang w:val="en-US"/>
              </w:rPr>
              <w:t>P</w:t>
            </w:r>
            <w:r w:rsidRPr="00F73560">
              <w:rPr>
                <w:rFonts w:ascii="Times New Roman" w:hAnsi="Times New Roman" w:cs="Times New Roman"/>
                <w:color w:val="000000"/>
                <w:sz w:val="24"/>
                <w:szCs w:val="24"/>
                <w:lang w:val="kk-KZ"/>
              </w:rPr>
              <w:t>а/</w:t>
            </w:r>
            <w:r w:rsidRPr="00F73560">
              <w:rPr>
                <w:rFonts w:ascii="Times New Roman" w:hAnsi="Times New Roman" w:cs="Times New Roman"/>
                <w:color w:val="000000"/>
                <w:sz w:val="24"/>
                <w:szCs w:val="24"/>
                <w:lang w:val="en-US"/>
              </w:rPr>
              <w:t>m</w:t>
            </w:r>
          </w:p>
        </w:tc>
      </w:tr>
      <w:tr w:rsidR="0009781E" w:rsidRPr="00F73560" w:rsidTr="0009781E">
        <w:trPr>
          <w:cantSplit/>
        </w:trPr>
        <w:tc>
          <w:tcPr>
            <w:tcW w:w="4077" w:type="dxa"/>
            <w:vMerge/>
            <w:tcBorders>
              <w:bottom w:val="nil"/>
            </w:tcBorders>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tcBorders>
              <w:bottom w:val="nil"/>
            </w:tcBorders>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kgf</w:t>
            </w:r>
            <w:proofErr w:type="spellEnd"/>
            <w:r w:rsidRPr="00F73560">
              <w:rPr>
                <w:rFonts w:ascii="Times New Roman" w:hAnsi="Times New Roman" w:cs="Times New Roman"/>
                <w:color w:val="000000"/>
                <w:sz w:val="24"/>
                <w:szCs w:val="24"/>
              </w:rPr>
              <w:t xml:space="preserve"> / (sm</w:t>
            </w:r>
            <w:r w:rsidRPr="00F73560">
              <w:rPr>
                <w:rFonts w:ascii="Times New Roman" w:hAnsi="Times New Roman" w:cs="Times New Roman"/>
                <w:color w:val="000000"/>
                <w:sz w:val="24"/>
                <w:szCs w:val="24"/>
                <w:vertAlign w:val="superscript"/>
              </w:rPr>
              <w:t>2</w:t>
            </w:r>
            <w:r w:rsidRPr="00F73560">
              <w:rPr>
                <w:rFonts w:ascii="Times New Roman" w:hAnsi="Times New Roman" w:cs="Times New Roman"/>
                <w:color w:val="000000"/>
                <w:sz w:val="24"/>
                <w:szCs w:val="24"/>
              </w:rPr>
              <w:t>×m)</w:t>
            </w:r>
          </w:p>
        </w:tc>
        <w:tc>
          <w:tcPr>
            <w:tcW w:w="3119" w:type="dxa"/>
            <w:tcBorders>
              <w:bottom w:val="nil"/>
            </w:tcBorders>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4</w:t>
            </w:r>
            <w:r w:rsidRPr="00F73560">
              <w:rPr>
                <w:rFonts w:ascii="Times New Roman" w:hAnsi="Times New Roman" w:cs="Times New Roman"/>
                <w:color w:val="000000"/>
                <w:sz w:val="24"/>
                <w:szCs w:val="24"/>
                <w:lang w:val="kk-KZ"/>
              </w:rPr>
              <w:t xml:space="preserve">Па </w:t>
            </w:r>
            <w:r w:rsidRPr="00F73560">
              <w:rPr>
                <w:rFonts w:ascii="Times New Roman" w:hAnsi="Times New Roman" w:cs="Times New Roman"/>
                <w:color w:val="000000"/>
                <w:sz w:val="24"/>
                <w:szCs w:val="24"/>
                <w:lang w:val="kk-KZ"/>
              </w:rPr>
              <w:sym w:font="Symbol" w:char="F040"/>
            </w:r>
            <w:r w:rsidRPr="00F73560">
              <w:rPr>
                <w:rFonts w:ascii="Times New Roman" w:hAnsi="Times New Roman" w:cs="Times New Roman"/>
                <w:color w:val="000000"/>
                <w:sz w:val="24"/>
                <w:szCs w:val="24"/>
                <w:lang w:val="kk-KZ"/>
              </w:rPr>
              <w:t xml:space="preserve"> 0,1 МПа</w:t>
            </w:r>
          </w:p>
        </w:tc>
      </w:tr>
      <w:tr w:rsidR="0009781E" w:rsidRPr="00F73560" w:rsidTr="0009781E">
        <w:trPr>
          <w:cantSplit/>
        </w:trPr>
        <w:tc>
          <w:tcPr>
            <w:tcW w:w="4077"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Driving</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speed</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mechanical</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trip</w:t>
            </w:r>
            <w:proofErr w:type="spellEnd"/>
            <w:r w:rsidRPr="0009781E">
              <w:rPr>
                <w:rFonts w:ascii="Times New Roman" w:hAnsi="Times New Roman" w:cs="Times New Roman"/>
                <w:sz w:val="24"/>
                <w:szCs w:val="24"/>
              </w:rPr>
              <w:t>)</w:t>
            </w: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kgf</w:t>
            </w:r>
            <w:proofErr w:type="spellEnd"/>
            <w:r w:rsidRPr="00F73560">
              <w:rPr>
                <w:rFonts w:ascii="Times New Roman" w:hAnsi="Times New Roman" w:cs="Times New Roman"/>
                <w:color w:val="000000"/>
                <w:sz w:val="24"/>
                <w:szCs w:val="24"/>
              </w:rPr>
              <w:t xml:space="preserve"> / cm</w:t>
            </w:r>
            <w:r w:rsidRPr="00F73560">
              <w:rPr>
                <w:rFonts w:ascii="Times New Roman" w:hAnsi="Times New Roman" w:cs="Times New Roman"/>
                <w:color w:val="000000"/>
                <w:sz w:val="24"/>
                <w:szCs w:val="24"/>
                <w:vertAlign w:val="superscript"/>
              </w:rPr>
              <w:t>2</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 МПа</w:t>
            </w:r>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Drilling speed (technical, commercial, cyclic)</w:t>
            </w:r>
          </w:p>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 xml:space="preserve">Viscosity on a funnel of </w:t>
            </w:r>
            <w:r w:rsidRPr="0009781E">
              <w:rPr>
                <w:rFonts w:ascii="Times New Roman" w:hAnsi="Times New Roman" w:cs="Times New Roman"/>
                <w:sz w:val="24"/>
                <w:szCs w:val="24"/>
              </w:rPr>
              <w:t>ПВ</w:t>
            </w:r>
            <w:r w:rsidRPr="0009781E">
              <w:rPr>
                <w:rFonts w:ascii="Times New Roman" w:hAnsi="Times New Roman" w:cs="Times New Roman"/>
                <w:sz w:val="24"/>
                <w:szCs w:val="24"/>
                <w:lang w:val="en-US"/>
              </w:rPr>
              <w:t>-5(</w:t>
            </w:r>
            <w:r w:rsidRPr="0009781E">
              <w:rPr>
                <w:rFonts w:ascii="Times New Roman" w:hAnsi="Times New Roman" w:cs="Times New Roman"/>
                <w:sz w:val="24"/>
                <w:szCs w:val="24"/>
              </w:rPr>
              <w:t>ВБР</w:t>
            </w:r>
            <w:r w:rsidRPr="0009781E">
              <w:rPr>
                <w:rFonts w:ascii="Times New Roman" w:hAnsi="Times New Roman" w:cs="Times New Roman"/>
                <w:sz w:val="24"/>
                <w:szCs w:val="24"/>
                <w:lang w:val="en-US"/>
              </w:rPr>
              <w:t>-1)</w:t>
            </w: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kgf</w:t>
            </w:r>
            <w:proofErr w:type="spellEnd"/>
            <w:r w:rsidRPr="00F73560">
              <w:rPr>
                <w:rFonts w:ascii="Times New Roman" w:hAnsi="Times New Roman" w:cs="Times New Roman"/>
                <w:color w:val="000000"/>
                <w:sz w:val="24"/>
                <w:szCs w:val="24"/>
              </w:rPr>
              <w:t xml:space="preserve"> / mm</w:t>
            </w:r>
            <w:r w:rsidRPr="00F73560">
              <w:rPr>
                <w:rFonts w:ascii="Times New Roman" w:hAnsi="Times New Roman" w:cs="Times New Roman"/>
                <w:color w:val="000000"/>
                <w:sz w:val="24"/>
                <w:szCs w:val="24"/>
                <w:vertAlign w:val="superscript"/>
              </w:rPr>
              <w:t>2</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-2</w:t>
            </w:r>
            <w:r w:rsidRPr="00F73560">
              <w:rPr>
                <w:rFonts w:ascii="Times New Roman" w:hAnsi="Times New Roman" w:cs="Times New Roman"/>
                <w:color w:val="000000"/>
                <w:sz w:val="24"/>
                <w:szCs w:val="24"/>
                <w:lang w:val="kk-KZ"/>
              </w:rPr>
              <w:t xml:space="preserve">Па </w:t>
            </w:r>
            <w:r w:rsidRPr="00F73560">
              <w:rPr>
                <w:rFonts w:ascii="Times New Roman" w:hAnsi="Times New Roman" w:cs="Times New Roman"/>
                <w:color w:val="000000"/>
                <w:sz w:val="24"/>
                <w:szCs w:val="24"/>
                <w:lang w:val="kk-KZ"/>
              </w:rPr>
              <w:sym w:font="Symbol" w:char="F040"/>
            </w:r>
            <w:r w:rsidRPr="00F73560">
              <w:rPr>
                <w:rFonts w:ascii="Times New Roman" w:hAnsi="Times New Roman" w:cs="Times New Roman"/>
                <w:color w:val="000000"/>
                <w:sz w:val="24"/>
                <w:szCs w:val="24"/>
                <w:lang w:val="kk-KZ"/>
              </w:rPr>
              <w:t>0,1 Па</w:t>
            </w:r>
          </w:p>
        </w:tc>
      </w:tr>
      <w:tr w:rsidR="0009781E" w:rsidRPr="00F73560" w:rsidTr="0009781E">
        <w:trPr>
          <w:cantSplit/>
        </w:trPr>
        <w:tc>
          <w:tcPr>
            <w:tcW w:w="4077" w:type="dxa"/>
            <w:vMerge/>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r w:rsidRPr="00F73560">
              <w:rPr>
                <w:rFonts w:ascii="Times New Roman" w:hAnsi="Times New Roman" w:cs="Times New Roman"/>
                <w:color w:val="000000"/>
                <w:sz w:val="24"/>
                <w:szCs w:val="24"/>
              </w:rPr>
              <w:t>OGO / cm</w:t>
            </w:r>
            <w:r w:rsidRPr="00F73560">
              <w:rPr>
                <w:rFonts w:ascii="Times New Roman" w:hAnsi="Times New Roman" w:cs="Times New Roman"/>
                <w:color w:val="000000"/>
                <w:sz w:val="24"/>
                <w:szCs w:val="24"/>
                <w:vertAlign w:val="superscript"/>
              </w:rPr>
              <w:t>2</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0,1 Па</w:t>
            </w:r>
          </w:p>
        </w:tc>
      </w:tr>
      <w:tr w:rsidR="0009781E" w:rsidRPr="00F73560" w:rsidTr="0009781E">
        <w:trPr>
          <w:cantSplit/>
        </w:trPr>
        <w:tc>
          <w:tcPr>
            <w:tcW w:w="4077"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Water</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return</w:t>
            </w:r>
            <w:proofErr w:type="spellEnd"/>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dyne</w:t>
            </w:r>
            <w:proofErr w:type="spellEnd"/>
            <w:r w:rsidRPr="00F73560">
              <w:rPr>
                <w:rFonts w:ascii="Times New Roman" w:hAnsi="Times New Roman" w:cs="Times New Roman"/>
                <w:color w:val="000000"/>
                <w:sz w:val="24"/>
                <w:szCs w:val="24"/>
              </w:rPr>
              <w:t xml:space="preserve"> / cm</w:t>
            </w:r>
            <w:r w:rsidRPr="00F73560">
              <w:rPr>
                <w:rFonts w:ascii="Times New Roman" w:hAnsi="Times New Roman" w:cs="Times New Roman"/>
                <w:color w:val="000000"/>
                <w:sz w:val="24"/>
                <w:szCs w:val="24"/>
                <w:vertAlign w:val="superscript"/>
              </w:rPr>
              <w:t>2</w:t>
            </w:r>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Н/м=1 мН/м</w:t>
            </w:r>
          </w:p>
        </w:tc>
      </w:tr>
      <w:tr w:rsidR="0009781E" w:rsidRPr="00F73560" w:rsidTr="0009781E">
        <w:trPr>
          <w:cantSplit/>
        </w:trPr>
        <w:tc>
          <w:tcPr>
            <w:tcW w:w="4077" w:type="dxa"/>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 xml:space="preserve">Filtering solution on a </w:t>
            </w:r>
            <w:proofErr w:type="spellStart"/>
            <w:r w:rsidRPr="0009781E">
              <w:rPr>
                <w:rFonts w:ascii="Times New Roman" w:hAnsi="Times New Roman" w:cs="Times New Roman"/>
                <w:sz w:val="24"/>
                <w:szCs w:val="24"/>
                <w:lang w:val="en-US"/>
              </w:rPr>
              <w:t>hydrocarbonic</w:t>
            </w:r>
            <w:proofErr w:type="spellEnd"/>
            <w:r w:rsidRPr="0009781E">
              <w:rPr>
                <w:rFonts w:ascii="Times New Roman" w:hAnsi="Times New Roman" w:cs="Times New Roman"/>
                <w:sz w:val="24"/>
                <w:szCs w:val="24"/>
                <w:lang w:val="en-US"/>
              </w:rPr>
              <w:t xml:space="preserve"> basis</w:t>
            </w: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dyne</w:t>
            </w:r>
            <w:proofErr w:type="spellEnd"/>
            <w:r w:rsidRPr="00F73560">
              <w:rPr>
                <w:rFonts w:ascii="Times New Roman" w:hAnsi="Times New Roman" w:cs="Times New Roman"/>
                <w:color w:val="000000"/>
                <w:sz w:val="24"/>
                <w:szCs w:val="24"/>
              </w:rPr>
              <w:t xml:space="preserve"> / </w:t>
            </w:r>
            <w:proofErr w:type="spellStart"/>
            <w:r w:rsidRPr="00F73560">
              <w:rPr>
                <w:rFonts w:ascii="Times New Roman" w:hAnsi="Times New Roman" w:cs="Times New Roman"/>
                <w:color w:val="000000"/>
                <w:sz w:val="24"/>
                <w:szCs w:val="24"/>
              </w:rPr>
              <w:t>cm</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 Дж</w:t>
            </w:r>
          </w:p>
        </w:tc>
      </w:tr>
      <w:tr w:rsidR="0009781E" w:rsidRPr="00F73560" w:rsidTr="0009781E">
        <w:trPr>
          <w:cantSplit/>
        </w:trPr>
        <w:tc>
          <w:tcPr>
            <w:tcW w:w="4077" w:type="dxa"/>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Rotation</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frequency</w:t>
            </w:r>
            <w:proofErr w:type="spellEnd"/>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kgs×m</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9,8</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6</w:t>
            </w:r>
            <w:r w:rsidRPr="00F73560">
              <w:rPr>
                <w:rFonts w:ascii="Times New Roman" w:hAnsi="Times New Roman" w:cs="Times New Roman"/>
                <w:color w:val="000000"/>
                <w:sz w:val="24"/>
                <w:szCs w:val="24"/>
                <w:lang w:val="kk-KZ"/>
              </w:rPr>
              <w:t>Дж/м</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 xml:space="preserve"> = 9,8 МДж/м</w:t>
            </w:r>
            <w:r w:rsidRPr="00F73560">
              <w:rPr>
                <w:rFonts w:ascii="Times New Roman" w:hAnsi="Times New Roman" w:cs="Times New Roman"/>
                <w:color w:val="000000"/>
                <w:sz w:val="24"/>
                <w:szCs w:val="24"/>
                <w:vertAlign w:val="superscript"/>
                <w:lang w:val="kk-KZ"/>
              </w:rPr>
              <w:t>3</w:t>
            </w:r>
          </w:p>
        </w:tc>
      </w:tr>
      <w:tr w:rsidR="0009781E" w:rsidRPr="00F73560" w:rsidTr="0009781E">
        <w:trPr>
          <w:cantSplit/>
        </w:trPr>
        <w:tc>
          <w:tcPr>
            <w:tcW w:w="4077" w:type="dxa"/>
            <w:tcBorders>
              <w:bottom w:val="nil"/>
            </w:tcBorders>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Output of oil wells (mass expense)</w:t>
            </w:r>
          </w:p>
        </w:tc>
        <w:tc>
          <w:tcPr>
            <w:tcW w:w="2174" w:type="dxa"/>
            <w:tcBorders>
              <w:bottom w:val="nil"/>
            </w:tcBorders>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kgs×m</w:t>
            </w:r>
            <w:proofErr w:type="spellEnd"/>
            <w:r w:rsidRPr="00F73560">
              <w:rPr>
                <w:rFonts w:ascii="Times New Roman" w:hAnsi="Times New Roman" w:cs="Times New Roman"/>
                <w:color w:val="000000"/>
                <w:sz w:val="24"/>
                <w:szCs w:val="24"/>
              </w:rPr>
              <w:t xml:space="preserve"> / cm</w:t>
            </w:r>
            <w:r w:rsidRPr="00F73560">
              <w:rPr>
                <w:rFonts w:ascii="Times New Roman" w:hAnsi="Times New Roman" w:cs="Times New Roman"/>
                <w:color w:val="000000"/>
                <w:sz w:val="24"/>
                <w:szCs w:val="24"/>
                <w:vertAlign w:val="superscript"/>
              </w:rPr>
              <w:t>3</w:t>
            </w:r>
          </w:p>
        </w:tc>
        <w:tc>
          <w:tcPr>
            <w:tcW w:w="3119" w:type="dxa"/>
            <w:tcBorders>
              <w:bottom w:val="nil"/>
            </w:tcBorders>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735, 5 Вт</w:t>
            </w:r>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lang w:val="en-US"/>
              </w:rPr>
            </w:pPr>
            <w:r w:rsidRPr="0009781E">
              <w:rPr>
                <w:rFonts w:ascii="Times New Roman" w:hAnsi="Times New Roman" w:cs="Times New Roman"/>
                <w:sz w:val="24"/>
                <w:szCs w:val="24"/>
                <w:lang w:val="en-US"/>
              </w:rPr>
              <w:t>Output of gas (water) wells (volume expense)</w:t>
            </w:r>
          </w:p>
          <w:p w:rsidR="0009781E" w:rsidRPr="00843EB5" w:rsidRDefault="0009781E" w:rsidP="0009781E">
            <w:pPr>
              <w:spacing w:after="0" w:line="240" w:lineRule="auto"/>
              <w:jc w:val="center"/>
              <w:rPr>
                <w:rFonts w:ascii="Times New Roman" w:hAnsi="Times New Roman" w:cs="Times New Roman"/>
                <w:sz w:val="24"/>
                <w:szCs w:val="24"/>
                <w:lang w:val="en-US"/>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hp</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0,1 Па</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с</w:t>
            </w:r>
          </w:p>
        </w:tc>
      </w:tr>
      <w:tr w:rsidR="0009781E" w:rsidRPr="00F73560" w:rsidTr="0009781E">
        <w:trPr>
          <w:cantSplit/>
        </w:trPr>
        <w:tc>
          <w:tcPr>
            <w:tcW w:w="4077" w:type="dxa"/>
            <w:vMerge/>
            <w:tcBorders>
              <w:bottom w:val="single" w:sz="4" w:space="0" w:color="auto"/>
            </w:tcBorders>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tcBorders>
              <w:bottom w:val="single" w:sz="4" w:space="0" w:color="auto"/>
            </w:tcBorders>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poise</w:t>
            </w:r>
            <w:proofErr w:type="spellEnd"/>
          </w:p>
        </w:tc>
        <w:tc>
          <w:tcPr>
            <w:tcW w:w="3119" w:type="dxa"/>
            <w:tcBorders>
              <w:bottom w:val="single" w:sz="4" w:space="0" w:color="auto"/>
            </w:tcBorders>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Па</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с = 1 мПа</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с</w:t>
            </w:r>
          </w:p>
        </w:tc>
      </w:tr>
      <w:tr w:rsidR="0009781E" w:rsidRPr="00F73560" w:rsidTr="0009781E">
        <w:trPr>
          <w:cantSplit/>
        </w:trPr>
        <w:tc>
          <w:tcPr>
            <w:tcW w:w="4077" w:type="dxa"/>
            <w:vMerge w:val="restart"/>
          </w:tcPr>
          <w:p w:rsidR="0009781E" w:rsidRPr="0009781E" w:rsidRDefault="0009781E" w:rsidP="0009781E">
            <w:pPr>
              <w:spacing w:after="0" w:line="240" w:lineRule="auto"/>
              <w:jc w:val="center"/>
              <w:rPr>
                <w:rFonts w:ascii="Times New Roman" w:hAnsi="Times New Roman" w:cs="Times New Roman"/>
                <w:sz w:val="24"/>
                <w:szCs w:val="24"/>
              </w:rPr>
            </w:pPr>
            <w:proofErr w:type="spellStart"/>
            <w:r w:rsidRPr="0009781E">
              <w:rPr>
                <w:rFonts w:ascii="Times New Roman" w:hAnsi="Times New Roman" w:cs="Times New Roman"/>
                <w:sz w:val="24"/>
                <w:szCs w:val="24"/>
              </w:rPr>
              <w:t>Productivity</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of</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a</w:t>
            </w:r>
            <w:proofErr w:type="spellEnd"/>
            <w:r w:rsidRPr="0009781E">
              <w:rPr>
                <w:rFonts w:ascii="Times New Roman" w:hAnsi="Times New Roman" w:cs="Times New Roman"/>
                <w:sz w:val="24"/>
                <w:szCs w:val="24"/>
              </w:rPr>
              <w:t xml:space="preserve"> </w:t>
            </w:r>
            <w:proofErr w:type="spellStart"/>
            <w:r w:rsidRPr="0009781E">
              <w:rPr>
                <w:rFonts w:ascii="Times New Roman" w:hAnsi="Times New Roman" w:cs="Times New Roman"/>
                <w:sz w:val="24"/>
                <w:szCs w:val="24"/>
              </w:rPr>
              <w:t>well</w:t>
            </w:r>
            <w:proofErr w:type="spellEnd"/>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centipoise</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-4</w:t>
            </w:r>
            <w:r w:rsidRPr="00F73560">
              <w:rPr>
                <w:rFonts w:ascii="Times New Roman" w:hAnsi="Times New Roman" w:cs="Times New Roman"/>
                <w:color w:val="000000"/>
                <w:sz w:val="24"/>
                <w:szCs w:val="24"/>
                <w:lang w:val="kk-KZ"/>
              </w:rPr>
              <w:t xml:space="preserve"> м</w:t>
            </w:r>
            <w:r w:rsidRPr="00F73560">
              <w:rPr>
                <w:rFonts w:ascii="Times New Roman" w:hAnsi="Times New Roman" w:cs="Times New Roman"/>
                <w:color w:val="000000"/>
                <w:sz w:val="24"/>
                <w:szCs w:val="24"/>
                <w:vertAlign w:val="superscript"/>
                <w:lang w:val="kk-KZ"/>
              </w:rPr>
              <w:t>2</w:t>
            </w:r>
            <w:r w:rsidRPr="00F73560">
              <w:rPr>
                <w:rFonts w:ascii="Times New Roman" w:hAnsi="Times New Roman" w:cs="Times New Roman"/>
                <w:color w:val="000000"/>
                <w:sz w:val="24"/>
                <w:szCs w:val="24"/>
                <w:lang w:val="kk-KZ"/>
              </w:rPr>
              <w:t>/с</w:t>
            </w:r>
          </w:p>
        </w:tc>
      </w:tr>
      <w:tr w:rsidR="0009781E" w:rsidRPr="00F73560" w:rsidTr="0009781E">
        <w:trPr>
          <w:cantSplit/>
        </w:trPr>
        <w:tc>
          <w:tcPr>
            <w:tcW w:w="4077" w:type="dxa"/>
            <w:vMerge/>
            <w:vAlign w:val="center"/>
          </w:tcPr>
          <w:p w:rsidR="0009781E" w:rsidRPr="0009781E" w:rsidRDefault="0009781E" w:rsidP="0009781E">
            <w:pPr>
              <w:shd w:val="clear" w:color="auto" w:fill="FFFFFF"/>
              <w:spacing w:after="0" w:line="240" w:lineRule="auto"/>
              <w:jc w:val="center"/>
              <w:rPr>
                <w:rFonts w:ascii="Times New Roman" w:hAnsi="Times New Roman" w:cs="Times New Roman"/>
                <w:color w:val="000000"/>
                <w:sz w:val="24"/>
                <w:szCs w:val="24"/>
                <w:lang w:val="kk-KZ"/>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Stokes</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-6</w:t>
            </w:r>
            <w:r w:rsidRPr="00F73560">
              <w:rPr>
                <w:rFonts w:ascii="Times New Roman" w:hAnsi="Times New Roman" w:cs="Times New Roman"/>
                <w:color w:val="000000"/>
                <w:sz w:val="24"/>
                <w:szCs w:val="24"/>
                <w:lang w:val="kk-KZ"/>
              </w:rPr>
              <w:t xml:space="preserve"> м</w:t>
            </w:r>
            <w:r w:rsidRPr="00F73560">
              <w:rPr>
                <w:rFonts w:ascii="Times New Roman" w:hAnsi="Times New Roman" w:cs="Times New Roman"/>
                <w:color w:val="000000"/>
                <w:sz w:val="24"/>
                <w:szCs w:val="24"/>
                <w:vertAlign w:val="superscript"/>
                <w:lang w:val="kk-KZ"/>
              </w:rPr>
              <w:t>2</w:t>
            </w:r>
            <w:r w:rsidRPr="00F73560">
              <w:rPr>
                <w:rFonts w:ascii="Times New Roman" w:hAnsi="Times New Roman" w:cs="Times New Roman"/>
                <w:color w:val="000000"/>
                <w:sz w:val="24"/>
                <w:szCs w:val="24"/>
                <w:lang w:val="kk-KZ"/>
              </w:rPr>
              <w:t>/с = 1 мм</w:t>
            </w:r>
            <w:r w:rsidRPr="00F73560">
              <w:rPr>
                <w:rFonts w:ascii="Times New Roman" w:hAnsi="Times New Roman" w:cs="Times New Roman"/>
                <w:color w:val="000000"/>
                <w:sz w:val="24"/>
                <w:szCs w:val="24"/>
                <w:vertAlign w:val="superscript"/>
                <w:lang w:val="kk-KZ"/>
              </w:rPr>
              <w:t>2</w:t>
            </w:r>
            <w:r w:rsidRPr="00F73560">
              <w:rPr>
                <w:rFonts w:ascii="Times New Roman" w:hAnsi="Times New Roman" w:cs="Times New Roman"/>
                <w:color w:val="000000"/>
                <w:sz w:val="24"/>
                <w:szCs w:val="24"/>
                <w:lang w:val="kk-KZ"/>
              </w:rPr>
              <w:t>/с</w:t>
            </w:r>
          </w:p>
        </w:tc>
      </w:tr>
      <w:tr w:rsidR="0009781E" w:rsidRPr="00F73560" w:rsidTr="0009781E">
        <w:trPr>
          <w:cantSplit/>
        </w:trPr>
        <w:tc>
          <w:tcPr>
            <w:tcW w:w="4077" w:type="dxa"/>
            <w:vMerge/>
            <w:vAlign w:val="center"/>
          </w:tcPr>
          <w:p w:rsidR="0009781E" w:rsidRPr="0009781E" w:rsidRDefault="0009781E" w:rsidP="0009781E">
            <w:pPr>
              <w:spacing w:after="0" w:line="240" w:lineRule="auto"/>
              <w:jc w:val="center"/>
              <w:rPr>
                <w:rFonts w:ascii="Times New Roman" w:hAnsi="Times New Roman" w:cs="Times New Roman"/>
                <w:color w:val="000000"/>
                <w:sz w:val="24"/>
                <w:szCs w:val="24"/>
              </w:rPr>
            </w:pPr>
          </w:p>
        </w:tc>
        <w:tc>
          <w:tcPr>
            <w:tcW w:w="2174" w:type="dxa"/>
            <w:vAlign w:val="center"/>
          </w:tcPr>
          <w:p w:rsidR="0009781E" w:rsidRPr="00F73560" w:rsidRDefault="0009781E" w:rsidP="0098053C">
            <w:pPr>
              <w:spacing w:after="0" w:line="240" w:lineRule="auto"/>
              <w:jc w:val="center"/>
              <w:rPr>
                <w:rFonts w:ascii="Times New Roman" w:hAnsi="Times New Roman" w:cs="Times New Roman"/>
                <w:color w:val="000000"/>
                <w:sz w:val="24"/>
                <w:szCs w:val="24"/>
              </w:rPr>
            </w:pPr>
            <w:proofErr w:type="spellStart"/>
            <w:r w:rsidRPr="00F73560">
              <w:rPr>
                <w:rFonts w:ascii="Times New Roman" w:hAnsi="Times New Roman" w:cs="Times New Roman"/>
                <w:color w:val="000000"/>
                <w:sz w:val="24"/>
                <w:szCs w:val="24"/>
              </w:rPr>
              <w:t>c</w:t>
            </w:r>
            <w:r w:rsidRPr="00F73560">
              <w:rPr>
                <w:rFonts w:ascii="Times New Roman" w:hAnsi="Times New Roman" w:cs="Times New Roman"/>
                <w:color w:val="000000"/>
                <w:sz w:val="24"/>
                <w:szCs w:val="24"/>
                <w:vertAlign w:val="superscript"/>
              </w:rPr>
              <w:t>S</w:t>
            </w:r>
            <w:r w:rsidRPr="00F73560">
              <w:rPr>
                <w:rFonts w:ascii="Times New Roman" w:hAnsi="Times New Roman" w:cs="Times New Roman"/>
                <w:color w:val="000000"/>
                <w:sz w:val="24"/>
                <w:szCs w:val="24"/>
              </w:rPr>
              <w:t>t</w:t>
            </w:r>
            <w:proofErr w:type="spellEnd"/>
          </w:p>
        </w:tc>
        <w:tc>
          <w:tcPr>
            <w:tcW w:w="3119" w:type="dxa"/>
            <w:vAlign w:val="center"/>
          </w:tcPr>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1,16</w:t>
            </w:r>
            <w:r w:rsidRPr="00F73560">
              <w:rPr>
                <w:rFonts w:ascii="Times New Roman" w:hAnsi="Times New Roman" w:cs="Times New Roman"/>
                <w:color w:val="000000"/>
                <w:sz w:val="24"/>
                <w:szCs w:val="24"/>
                <w:lang w:val="kk-KZ"/>
              </w:rPr>
              <w:sym w:font="Symbol" w:char="F0D7"/>
            </w: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-5</w:t>
            </w:r>
            <w:r w:rsidRPr="00F73560">
              <w:rPr>
                <w:rFonts w:ascii="Times New Roman" w:hAnsi="Times New Roman" w:cs="Times New Roman"/>
                <w:color w:val="000000"/>
                <w:sz w:val="24"/>
                <w:szCs w:val="24"/>
                <w:lang w:val="kk-KZ"/>
              </w:rPr>
              <w:t xml:space="preserve"> м</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/с</w:t>
            </w:r>
          </w:p>
          <w:p w:rsidR="0009781E" w:rsidRPr="00F73560" w:rsidRDefault="0009781E" w:rsidP="0098053C">
            <w:pPr>
              <w:shd w:val="clear" w:color="auto" w:fill="FFFFFF"/>
              <w:spacing w:after="0" w:line="240" w:lineRule="auto"/>
              <w:jc w:val="center"/>
              <w:rPr>
                <w:rFonts w:ascii="Times New Roman" w:hAnsi="Times New Roman" w:cs="Times New Roman"/>
                <w:color w:val="000000"/>
                <w:sz w:val="24"/>
                <w:szCs w:val="24"/>
                <w:lang w:val="kk-KZ"/>
              </w:rPr>
            </w:pPr>
            <w:r w:rsidRPr="00F73560">
              <w:rPr>
                <w:rFonts w:ascii="Times New Roman" w:hAnsi="Times New Roman" w:cs="Times New Roman"/>
                <w:color w:val="000000"/>
                <w:sz w:val="24"/>
                <w:szCs w:val="24"/>
                <w:lang w:val="kk-KZ"/>
              </w:rPr>
              <w:t>10</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м</w:t>
            </w:r>
            <w:r w:rsidRPr="00F73560">
              <w:rPr>
                <w:rFonts w:ascii="Times New Roman" w:hAnsi="Times New Roman" w:cs="Times New Roman"/>
                <w:color w:val="000000"/>
                <w:sz w:val="24"/>
                <w:szCs w:val="24"/>
                <w:vertAlign w:val="superscript"/>
                <w:lang w:val="kk-KZ"/>
              </w:rPr>
              <w:t>3</w:t>
            </w:r>
            <w:r w:rsidRPr="00F73560">
              <w:rPr>
                <w:rFonts w:ascii="Times New Roman" w:hAnsi="Times New Roman" w:cs="Times New Roman"/>
                <w:color w:val="000000"/>
                <w:sz w:val="24"/>
                <w:szCs w:val="24"/>
                <w:lang w:val="kk-KZ"/>
              </w:rPr>
              <w:t>/с</w:t>
            </w:r>
          </w:p>
        </w:tc>
      </w:tr>
    </w:tbl>
    <w:p w:rsidR="00F73560" w:rsidRPr="00F73560" w:rsidRDefault="00F73560" w:rsidP="00F73560">
      <w:pPr>
        <w:spacing w:after="0" w:line="240" w:lineRule="auto"/>
        <w:jc w:val="right"/>
        <w:rPr>
          <w:rFonts w:ascii="Times New Roman" w:hAnsi="Times New Roman" w:cs="Times New Roman"/>
          <w:sz w:val="24"/>
          <w:szCs w:val="24"/>
        </w:rPr>
      </w:pPr>
    </w:p>
    <w:p w:rsidR="00F73560" w:rsidRPr="00F73560" w:rsidRDefault="00F73560" w:rsidP="00F73560">
      <w:pPr>
        <w:spacing w:after="0" w:line="240" w:lineRule="auto"/>
        <w:jc w:val="right"/>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Pr="00F73560" w:rsidRDefault="00F73560" w:rsidP="00F73560">
      <w:pPr>
        <w:autoSpaceDE w:val="0"/>
        <w:autoSpaceDN w:val="0"/>
        <w:adjustRightInd w:val="0"/>
        <w:spacing w:after="0" w:line="240" w:lineRule="auto"/>
        <w:rPr>
          <w:rFonts w:ascii="Times New Roman" w:hAnsi="Times New Roman" w:cs="Times New Roman"/>
          <w:sz w:val="24"/>
          <w:szCs w:val="24"/>
        </w:rPr>
      </w:pPr>
    </w:p>
    <w:p w:rsidR="00F73560" w:rsidRDefault="00F73560" w:rsidP="00F73560">
      <w:pPr>
        <w:autoSpaceDE w:val="0"/>
        <w:autoSpaceDN w:val="0"/>
        <w:adjustRightInd w:val="0"/>
        <w:spacing w:after="0" w:line="240" w:lineRule="auto"/>
        <w:rPr>
          <w:rFonts w:ascii="Times New Roman" w:hAnsi="Times New Roman" w:cs="Times New Roman"/>
          <w:sz w:val="24"/>
          <w:szCs w:val="24"/>
          <w:lang w:val="en-US"/>
        </w:rPr>
      </w:pPr>
    </w:p>
    <w:p w:rsidR="0009781E" w:rsidRPr="0009781E" w:rsidRDefault="0009781E" w:rsidP="00F73560">
      <w:pPr>
        <w:autoSpaceDE w:val="0"/>
        <w:autoSpaceDN w:val="0"/>
        <w:adjustRightInd w:val="0"/>
        <w:spacing w:after="0" w:line="240" w:lineRule="auto"/>
        <w:rPr>
          <w:rFonts w:ascii="Times New Roman" w:hAnsi="Times New Roman" w:cs="Times New Roman"/>
          <w:sz w:val="24"/>
          <w:szCs w:val="24"/>
          <w:lang w:val="en-US"/>
        </w:rPr>
      </w:pPr>
    </w:p>
    <w:p w:rsidR="00F73560" w:rsidRPr="00F73560" w:rsidRDefault="00F73560" w:rsidP="0009781E">
      <w:pPr>
        <w:spacing w:line="360" w:lineRule="auto"/>
        <w:jc w:val="right"/>
        <w:rPr>
          <w:rFonts w:ascii="Times New Roman" w:hAnsi="Times New Roman" w:cs="Times New Roman"/>
          <w:sz w:val="24"/>
          <w:szCs w:val="24"/>
        </w:rPr>
      </w:pPr>
      <w:r w:rsidRPr="00F73560">
        <w:rPr>
          <w:rFonts w:ascii="Times New Roman" w:hAnsi="Times New Roman" w:cs="Times New Roman"/>
          <w:sz w:val="24"/>
          <w:szCs w:val="24"/>
          <w:lang w:val="en-US"/>
        </w:rPr>
        <w:lastRenderedPageBreak/>
        <w:t xml:space="preserve">Supplement </w:t>
      </w:r>
      <w:r w:rsidR="0009781E">
        <w:rPr>
          <w:rFonts w:ascii="Times New Roman" w:hAnsi="Times New Roman" w:cs="Times New Roman"/>
          <w:sz w:val="24"/>
          <w:szCs w:val="24"/>
          <w:lang w:val="en-US"/>
        </w:rPr>
        <w:t>G</w:t>
      </w:r>
    </w:p>
    <w:p w:rsidR="00F73560" w:rsidRPr="00F73560" w:rsidRDefault="00372F61" w:rsidP="00F73560">
      <w:pPr>
        <w:rPr>
          <w:rFonts w:ascii="Times New Roman" w:hAnsi="Times New Roman" w:cs="Times New Roman"/>
          <w:sz w:val="24"/>
          <w:szCs w:val="24"/>
        </w:rPr>
      </w:pPr>
      <w:r>
        <w:rPr>
          <w:rFonts w:ascii="Times New Roman" w:hAnsi="Times New Roman" w:cs="Times New Roman"/>
          <w:noProof/>
          <w:sz w:val="24"/>
          <w:szCs w:val="24"/>
        </w:rPr>
        <w:pict>
          <v:group id="_x0000_s1171" style="position:absolute;margin-left:0;margin-top:0;width:453.55pt;height:181.5pt;z-index:251664384;mso-wrap-distance-top:2.85pt;mso-wrap-distance-bottom:2.85pt" coordorigin="2730,2504" coordsize="11628,4653" o:allowincell="f">
            <o:lock v:ext="edit" rotation="t" aspectratio="t" position="t"/>
            <v:group id="_x0000_s1172" style="position:absolute;left:2901;top:2561;width:11457;height:4596" coordorigin="1818,851" coordsize="11457,4596">
              <o:lock v:ext="edit" aspectratio="t"/>
              <v:rect id="_x0000_s1173" style="position:absolute;left:2217;top:1991;width:10488;height:3118" strokeweight="1.5pt">
                <o:lock v:ext="edit" aspectratio="t"/>
                <v:textbox style="mso-next-textbox:#_x0000_s1173">
                  <w:txbxContent>
                    <w:p w:rsidR="009A50A5" w:rsidRDefault="009A50A5" w:rsidP="00F73560"/>
                  </w:txbxContent>
                </v:textbox>
              </v:rect>
              <v:line id="_x0000_s1174" style="position:absolute" from="3181,1991" to="3181,5109" strokeweight="1.5pt">
                <o:lock v:ext="edit" aspectratio="t"/>
              </v:line>
              <v:line id="_x0000_s1175" style="position:absolute" from="4485,1991" to="4485,5109" strokeweight="1.5pt">
                <o:lock v:ext="edit" aspectratio="t"/>
              </v:line>
              <v:line id="_x0000_s1176" style="position:absolute" from="5336,1991" to="5336,5109" strokeweight="1.5pt">
                <o:lock v:ext="edit" aspectratio="t"/>
              </v:line>
              <v:line id="_x0000_s1177" style="position:absolute" from="5903,1991" to="5903,5109" strokeweight="1.5pt">
                <o:lock v:ext="edit" aspectratio="t"/>
              </v:line>
              <v:line id="_x0000_s1178" style="position:absolute" from="2614,1991" to="2614,3408" strokeweight="1.5pt">
                <o:lock v:ext="edit" aspectratio="t"/>
              </v:line>
              <v:line id="_x0000_s1179" style="position:absolute" from="9872,2842" to="9872,5110" strokeweight="1.5pt">
                <o:lock v:ext="edit" aspectratio="t"/>
              </v:line>
              <v:line id="_x0000_s1180" style="position:absolute" from="11006,3976" to="11006,4259" strokeweight="1.5pt">
                <o:lock v:ext="edit" aspectratio="t"/>
              </v:line>
              <v:line id="_x0000_s1181" style="position:absolute" from="10722,2842" to="10722,3976" strokeweight="1.5pt">
                <o:lock v:ext="edit" aspectratio="t"/>
              </v:line>
              <v:line id="_x0000_s1182" style="position:absolute" from="11686,2842" to="11686,3976" strokeweight="1.5pt">
                <o:lock v:ext="edit" aspectratio="t"/>
              </v:line>
              <v:line id="_x0000_s1183" style="position:absolute" from="10155,3125" to="10155,3975">
                <o:lock v:ext="edit" aspectratio="t"/>
              </v:line>
              <v:line id="_x0000_s1184" style="position:absolute" from="10439,3125" to="10439,3975">
                <o:lock v:ext="edit" aspectratio="t"/>
              </v:line>
              <v:line id="_x0000_s1185" style="position:absolute" from="2217,2275" to="5902,2275">
                <o:lock v:ext="edit" aspectratio="t"/>
              </v:line>
              <v:line id="_x0000_s1186" style="position:absolute" from="2217,2558" to="5902,2558">
                <o:lock v:ext="edit" aspectratio="t"/>
              </v:line>
              <v:line id="_x0000_s1187" style="position:absolute" from="2217,2842" to="5902,2842">
                <o:lock v:ext="edit" aspectratio="t"/>
              </v:line>
              <v:line id="_x0000_s1188" style="position:absolute" from="2217,3125" to="5902,3125" strokeweight="1.5pt">
                <o:lock v:ext="edit" aspectratio="t"/>
              </v:line>
              <v:line id="_x0000_s1189" style="position:absolute" from="2217,3409" to="5902,3409" strokeweight="1.5pt">
                <o:lock v:ext="edit" aspectratio="t"/>
              </v:line>
              <v:line id="_x0000_s1190" style="position:absolute" from="2217,3692" to="5902,3692">
                <o:lock v:ext="edit" aspectratio="t"/>
              </v:line>
              <v:line id="_x0000_s1191" style="position:absolute" from="2217,3976" to="5902,3976">
                <o:lock v:ext="edit" aspectratio="t"/>
              </v:line>
              <v:line id="_x0000_s1192" style="position:absolute" from="2217,4259" to="5902,4259">
                <o:lock v:ext="edit" aspectratio="t"/>
              </v:line>
              <v:line id="_x0000_s1193" style="position:absolute" from="2217,4543" to="5902,4543">
                <o:lock v:ext="edit" aspectratio="t"/>
              </v:line>
              <v:line id="_x0000_s1194" style="position:absolute" from="2217,4826" to="5902,4826">
                <o:lock v:ext="edit" aspectratio="t"/>
              </v:line>
              <v:line id="_x0000_s1195" style="position:absolute" from="5903,2840" to="12706,2840" strokeweight="1.5pt">
                <o:lock v:ext="edit" aspectratio="t"/>
              </v:line>
              <v:line id="_x0000_s1196" style="position:absolute" from="5903,4259" to="12706,4259" strokeweight="1.5pt">
                <o:lock v:ext="edit" aspectratio="t"/>
              </v:line>
              <v:line id="_x0000_s1197" style="position:absolute" from="9872,3125" to="12707,3125" strokeweight="1.5pt">
                <o:lock v:ext="edit" aspectratio="t"/>
              </v:line>
              <v:line id="_x0000_s1198" style="position:absolute" from="9872,3976" to="12707,3976" strokeweight="1.5pt">
                <o:lock v:ext="edit" aspectratio="t"/>
              </v:line>
              <v:line id="_x0000_s1199" style="position:absolute" from="2217,851" to="2217,1985" strokeweight="1.5pt">
                <o:lock v:ext="edit" aspectratio="t"/>
              </v:line>
              <v:line id="_x0000_s1200" style="position:absolute" from="12705,851" to="12705,1985" strokeweight="1.5pt">
                <o:lock v:ext="edit" aspectratio="t"/>
              </v:line>
              <v:line id="_x0000_s1201" style="position:absolute" from="2616,1594" to="2616,1991">
                <o:lock v:ext="edit" aspectratio="t"/>
              </v:line>
              <v:line id="_x0000_s1202" style="position:absolute" from="3181,1594" to="3181,1991">
                <o:lock v:ext="edit" aspectratio="t"/>
              </v:line>
              <v:line id="_x0000_s1203" style="position:absolute" from="4485,1592" to="4485,1989">
                <o:lock v:ext="edit" aspectratio="t"/>
              </v:line>
              <v:line id="_x0000_s1204" style="position:absolute" from="5335,1592" to="5335,1989">
                <o:lock v:ext="edit" aspectratio="t"/>
              </v:line>
              <v:line id="_x0000_s1205" style="position:absolute" from="5902,1592" to="5902,1989">
                <o:lock v:ext="edit" aspectratio="t"/>
              </v:line>
              <v:line id="_x0000_s1206" style="position:absolute" from="9871,1592" to="9871,2839">
                <o:lock v:ext="edit" aspectratio="t"/>
              </v:line>
              <v:line id="_x0000_s1207" style="position:absolute" from="10722,2444" to="10722,2841">
                <o:lock v:ext="edit" aspectratio="t"/>
              </v:line>
              <v:line id="_x0000_s1208" style="position:absolute" from="11686,2444" to="11686,2841">
                <o:lock v:ext="edit" aspectratio="t"/>
              </v:line>
              <v:line id="_x0000_s1209" style="position:absolute" from="11005,4271" to="11005,4838">
                <o:lock v:ext="edit" aspectratio="t"/>
              </v:line>
              <v:line id="_x0000_s1210" style="position:absolute;flip:x y" from="12705,5109" to="13272,5109">
                <o:lock v:ext="edit" aspectratio="t"/>
              </v:line>
              <v:line id="_x0000_s1211" style="position:absolute;flip:x y" from="12708,1991" to="13275,1991">
                <o:lock v:ext="edit" aspectratio="t"/>
              </v:line>
              <v:line id="_x0000_s1212" style="position:absolute;flip:x y" from="12705,2841" to="13272,2841">
                <o:lock v:ext="edit" aspectratio="t"/>
              </v:line>
              <v:line id="_x0000_s1213" style="position:absolute;flip:x y" from="12705,3125" to="13272,3125">
                <o:lock v:ext="edit" aspectratio="t"/>
              </v:line>
              <v:line id="_x0000_s1214" style="position:absolute;flip:x y" from="12705,3975" to="13272,3975">
                <o:lock v:ext="edit" aspectratio="t"/>
              </v:line>
              <v:line id="_x0000_s1215" style="position:absolute;flip:x y" from="12705,4259" to="13272,4259">
                <o:lock v:ext="edit" aspectratio="t"/>
              </v:line>
              <v:line id="_x0000_s1216" style="position:absolute" from="1818,1991" to="2215,1991">
                <o:lock v:ext="edit" aspectratio="t"/>
              </v:line>
              <v:line id="_x0000_s1217" style="position:absolute" from="1818,5109" to="2215,5109">
                <o:lock v:ext="edit" aspectratio="t"/>
              </v:line>
              <v:line id="_x0000_s1218" style="position:absolute" from="1875,1991" to="1875,5109">
                <o:lock v:ext="edit" aspectratio="t"/>
              </v:line>
              <v:line id="_x0000_s1219" style="position:absolute" from="2217,1079" to="12705,1079">
                <o:lock v:ext="edit" aspectratio="t"/>
              </v:line>
              <v:line id="_x0000_s1220" style="position:absolute" from="1875,1649" to="12705,1649">
                <o:lock v:ext="edit" aspectratio="t"/>
              </v:line>
              <v:line id="_x0000_s1221" style="position:absolute" from="13218,1649" to="13218,5447">
                <o:lock v:ext="edit" aspectratio="t"/>
              </v:line>
              <v:line id="_x0000_s1222" style="position:absolute" from="9871,2507" to="12706,2507">
                <o:lock v:ext="edit" aspectratio="t"/>
              </v:line>
              <v:line id="_x0000_s1223" style="position:absolute" from="9871,4784" to="11005,4784">
                <o:lock v:ext="edit" aspectratio="t"/>
              </v:line>
              <v:shapetype id="_x0000_t128" coordsize="21600,21600" o:spt="128" path="m,l21600,,10800,21600xe">
                <v:stroke joinstyle="miter"/>
                <v:path gradientshapeok="t" o:connecttype="custom" o:connectlocs="10800,0;5400,10800;10800,21600;16200,10800" textboxrect="5400,0,16200,10800"/>
              </v:shapetype>
              <v:shape id="_x0000_s1224" type="#_x0000_t128" style="position:absolute;left:1848;top:4826;width:57;height:283" fillcolor="black" strokeweight=".5pt">
                <o:lock v:ext="edit" aspectratio="t"/>
              </v:shape>
              <v:shape id="_x0000_s1225" type="#_x0000_t128" style="position:absolute;left:1848;top:1991;width:57;height:283;rotation:180" fillcolor="black" strokeweight=".5pt">
                <o:lock v:ext="edit" aspectratio="t"/>
              </v:shape>
              <v:shape id="_x0000_s1226" type="#_x0000_t128" style="position:absolute;left:2045;top:1509;width:57;height:283;rotation:270" fillcolor="black" strokeweight=".5pt">
                <o:lock v:ext="edit" aspectratio="t"/>
              </v:shape>
              <v:shape id="_x0000_s1227" type="#_x0000_t128" style="position:absolute;left:2330;top:942;width:57;height:283;rotation:90" fillcolor="black" strokeweight=".5pt">
                <o:lock v:ext="edit" aspectratio="t"/>
              </v:shape>
              <v:shape id="_x0000_s1228" type="#_x0000_t128" style="position:absolute;left:12533;top:942;width:57;height:283;rotation:270" fillcolor="black" strokeweight=".5pt">
                <o:lock v:ext="edit" aspectratio="t"/>
              </v:shape>
              <v:shape id="_x0000_s1229" type="#_x0000_t128" style="position:absolute;left:12534;top:1509;width:57;height:283;rotation:270" fillcolor="black" strokeweight=".5pt">
                <o:lock v:ext="edit" aspectratio="t"/>
              </v:shape>
              <v:shape id="_x0000_s1230" type="#_x0000_t128" style="position:absolute;left:9985;top:1509;width:57;height:283;rotation:90" fillcolor="black" strokeweight=".5pt">
                <o:lock v:ext="edit" aspectratio="t"/>
              </v:shape>
              <v:shape id="_x0000_s1231" type="#_x0000_t128" style="position:absolute;left:9701;top:1509;width:57;height:283;rotation:270" fillcolor="black" strokeweight=".5pt">
                <o:lock v:ext="edit" aspectratio="t"/>
              </v:shape>
              <v:shape id="_x0000_s1232" type="#_x0000_t128" style="position:absolute;left:6010;top:1509;width:57;height:283;rotation:90" fillcolor="black" strokeweight=".5pt">
                <o:lock v:ext="edit" aspectratio="t"/>
              </v:shape>
              <v:shape id="_x0000_s1233" type="#_x0000_t128" style="position:absolute;left:11516;top:2359;width:57;height:283;rotation:270" fillcolor="black" strokeweight=".5pt">
                <o:lock v:ext="edit" aspectratio="t"/>
              </v:shape>
              <v:shape id="_x0000_s1234" type="#_x0000_t128" style="position:absolute;left:10835;top:2359;width:57;height:283;rotation:90" fillcolor="black" strokeweight=".5pt">
                <o:lock v:ext="edit" aspectratio="t"/>
              </v:shape>
              <v:shape id="_x0000_s1235" type="#_x0000_t128" style="position:absolute;left:10552;top:2359;width:57;height:283;rotation:270" fillcolor="black" strokeweight=".5pt">
                <o:lock v:ext="edit" aspectratio="t"/>
              </v:shape>
              <v:shape id="_x0000_s1236" type="#_x0000_t128" style="position:absolute;left:9985;top:2359;width:57;height:283;rotation:90" fillcolor="black" strokeweight=".5pt">
                <o:lock v:ext="edit" aspectratio="t"/>
              </v:shape>
              <v:shape id="_x0000_s1237" type="#_x0000_t128" style="position:absolute;left:12534;top:2359;width:57;height:283;rotation:270" fillcolor="black" strokeweight=".5pt">
                <o:lock v:ext="edit" aspectratio="t"/>
              </v:shape>
              <v:shape id="_x0000_s1238" type="#_x0000_t128" style="position:absolute;left:11799;top:2359;width:57;height:283;rotation:90" fillcolor="black" strokeweight=".5pt">
                <o:lock v:ext="edit" aspectratio="t"/>
              </v:shape>
              <v:shape id="_x0000_s1239" type="#_x0000_t128" style="position:absolute;left:9985;top:4639;width:57;height:283;rotation:90" fillcolor="black" strokeweight=".5pt">
                <o:lock v:ext="edit" aspectratio="t"/>
              </v:shape>
              <v:shape id="_x0000_s1240" type="#_x0000_t128" style="position:absolute;left:10835;top:4639;width:57;height:283;rotation:270" fillcolor="black" strokeweight=".5pt">
                <o:lock v:ext="edit" aspectratio="t"/>
              </v:shape>
              <v:shape id="_x0000_s1241" type="#_x0000_t128" style="position:absolute;left:13188;top:5109;width:57;height:283;rotation:180" fillcolor="black" strokeweight=".5pt">
                <o:lock v:ext="edit" aspectratio="t"/>
              </v:shape>
              <v:shape id="_x0000_s1242" type="#_x0000_t128" style="position:absolute;left:13188;top:1706;width:57;height:283" fillcolor="black" strokeweight=".5pt">
                <o:lock v:ext="edit" aspectratio="t"/>
              </v:shape>
              <v:line id="_x0000_s1243" style="position:absolute" from="13188,2813" to="13245,2870">
                <o:lock v:ext="edit" aspectratio="t"/>
              </v:line>
              <v:line id="_x0000_s1244" style="position:absolute" from="13188,3096" to="13245,3153">
                <o:lock v:ext="edit" aspectratio="t"/>
              </v:line>
              <v:line id="_x0000_s1245" style="position:absolute" from="13188,3947" to="13245,4004">
                <o:lock v:ext="edit" aspectratio="t"/>
              </v:line>
              <v:line id="_x0000_s1246" style="position:absolute" from="13188,4230" to="13245,4287">
                <o:lock v:ext="edit" aspectratio="t"/>
              </v:line>
              <v:line id="_x0000_s1247" style="position:absolute;flip:x" from="2586,1622" to="2643,1679">
                <o:lock v:ext="edit" aspectratio="t"/>
              </v:line>
              <v:line id="_x0000_s1248" style="position:absolute;flip:x" from="3153,1622" to="3210,1679">
                <o:lock v:ext="edit" aspectratio="t"/>
              </v:line>
              <v:line id="_x0000_s1249" style="position:absolute;flip:x" from="4457,1622" to="4514,1679">
                <o:lock v:ext="edit" aspectratio="t"/>
              </v:line>
              <v:line id="_x0000_s1250" style="position:absolute;flip:x" from="5307,1622" to="5364,1679">
                <o:lock v:ext="edit" aspectratio="t"/>
              </v:lin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51" type="#_x0000_t136" style="position:absolute;left:8259;top:2504;width:300;height:170" fillcolor="black" stroked="f">
              <v:shadow color="#868686"/>
              <v:textpath style="font-family:&quot;Times New Roman&quot;;font-size:12pt;v-text-kern:t" trim="t" fitpath="t" string="185"/>
              <o:lock v:ext="edit" aspectratio="t"/>
            </v:shape>
            <v:shape id="_x0000_s1252" type="#_x0000_t136" style="position:absolute;left:2473;top:5155;width:684;height:170;rotation:270" fillcolor="black" stroked="f">
              <v:shadow color="#868686"/>
              <v:textpath style="font-family:&quot;Times New Roman&quot;;font-size:12pt;v-text-kern:t" trim="t" fitpath="t" string="5х11=55"/>
              <o:lock v:ext="edit" aspectratio="t"/>
            </v:shape>
            <v:shape id="_x0000_s1253" type="#_x0000_t136" style="position:absolute;left:3471;top:3132;width:113;height:170" fillcolor="black" stroked="f">
              <v:shadow color="#868686"/>
              <v:textpath style="font-family:&quot;Times New Roman&quot;;font-size:12pt;v-text-kern:t" trim="t" fitpath="t" string="7"/>
              <o:lock v:ext="edit" aspectratio="t"/>
            </v:shape>
            <v:shape id="_x0000_s1254" type="#_x0000_t136" style="position:absolute;left:3870;top:3131;width:171;height:170" fillcolor="black" stroked="f">
              <v:shadow color="#868686"/>
              <v:textpath style="font-family:&quot;Times New Roman&quot;;font-size:12pt;v-text-kern:t" trim="t" fitpath="t" string="10"/>
              <o:lock v:ext="edit" aspectratio="t"/>
            </v:shape>
            <v:shape id="_x0000_s1255" type="#_x0000_t136" style="position:absolute;left:4953;top:3131;width:171;height:170" fillcolor="black" stroked="f">
              <v:shadow color="#868686"/>
              <v:textpath style="font-family:&quot;Times New Roman&quot;;font-size:12pt;v-text-kern:t" trim="t" fitpath="t" string="23"/>
              <o:lock v:ext="edit" aspectratio="t"/>
            </v:shape>
            <v:shape id="_x0000_s1256" type="#_x0000_t136" style="position:absolute;left:5922;top:3132;width:171;height:170" fillcolor="black" stroked="f">
              <v:shadow color="#868686"/>
              <v:textpath style="font-family:&quot;Times New Roman&quot;;font-size:12pt;v-text-kern:t" trim="t" fitpath="t" string="15"/>
              <o:lock v:ext="edit" aspectratio="t"/>
            </v:shape>
            <v:shape id="_x0000_s1257" type="#_x0000_t136" style="position:absolute;left:8772;top:3132;width:171;height:170" fillcolor="black" stroked="f">
              <v:shadow color="#868686"/>
              <v:textpath style="font-family:&quot;Times New Roman&quot;;font-size:12pt;v-text-kern:t" trim="t" fitpath="t" string="70"/>
              <o:lock v:ext="edit" aspectratio="t"/>
            </v:shape>
            <v:shape id="_x0000_s1258" type="#_x0000_t136" style="position:absolute;left:12306;top:3132;width:171;height:170" fillcolor="black" stroked="f">
              <v:shadow color="#868686"/>
              <v:textpath style="font-family:&quot;Times New Roman&quot;;font-size:12pt;v-text-kern:t" trim="t" fitpath="t" string="50"/>
              <o:lock v:ext="edit" aspectratio="t"/>
            </v:shape>
            <v:shape id="_x0000_s1259" type="#_x0000_t136" style="position:absolute;left:11109;top:3987;width:627;height:170" fillcolor="black" stroked="f">
              <v:shadow color="#868686"/>
              <v:textpath style="font-family:&quot;Times New Roman&quot;;font-size:12pt;v-text-kern:t" trim="t" fitpath="t" string="5х3=15"/>
              <o:lock v:ext="edit" aspectratio="t"/>
            </v:shape>
            <v:shape id="_x0000_s1260" type="#_x0000_t136" style="position:absolute;left:12192;top:3987;width:171;height:170" fillcolor="black" stroked="f">
              <v:shadow color="#868686"/>
              <v:textpath style="font-family:&quot;Times New Roman&quot;;font-size:12pt;v-text-kern:t" trim="t" fitpath="t" string="17"/>
              <o:lock v:ext="edit" aspectratio="t"/>
            </v:shape>
            <v:shape id="_x0000_s1261" type="#_x0000_t136" style="position:absolute;left:14116;top:4610;width:85;height:170;rotation:270" fillcolor="black" stroked="f">
              <v:shadow color="#868686"/>
              <v:textpath style="font-family:&quot;Times New Roman&quot;;font-size:12pt;v-text-kern:t" trim="t" fitpath="t" string="5"/>
              <o:lock v:ext="edit" aspectratio="t"/>
            </v:shape>
            <v:shape id="_x0000_s1262" type="#_x0000_t136" style="position:absolute;left:14072;top:4044;width:171;height:170;rotation:270" fillcolor="black" stroked="f">
              <v:shadow color="#868686"/>
              <v:textpath style="font-family:&quot;Times New Roman&quot;;font-size:12pt;v-text-kern:t" trim="t" fitpath="t" string="15"/>
              <o:lock v:ext="edit" aspectratio="t"/>
            </v:shape>
            <v:shape id="_x0000_s1263" type="#_x0000_t136" style="position:absolute;left:11394;top:6267;width:171;height:170" fillcolor="black" stroked="f">
              <v:shadow color="#868686"/>
              <v:textpath style="font-family:&quot;Times New Roman&quot;;font-size:12pt;v-text-kern:t" trim="t" fitpath="t" string="20"/>
              <o:lock v:ext="edit" aspectratio="t"/>
            </v:shape>
            <v:shape id="_x0000_s1264" type="#_x0000_t136" style="position:absolute;left:13161;top:3987;width:171;height:170" fillcolor="black" stroked="f">
              <v:shadow color="#868686"/>
              <v:textpath style="font-family:&quot;Times New Roman&quot;;font-size:12pt;v-text-kern:t" trim="t" fitpath="t" string="18"/>
              <o:lock v:ext="edit" aspectratio="t"/>
            </v:shape>
            <v:shape id="_x0000_s1265" type="#_x0000_t136" style="position:absolute;left:3357;top:4614;width:300;height:170" fillcolor="black" stroked="f">
              <v:shadow color="#868686"/>
              <v:textpath style="font-family:&quot;Times New Roman&quot;;font-size:12pt;v-text-kern:t" trim="t" fitpath="t" string="/14/"/>
              <o:lock v:ext="edit" aspectratio="t"/>
            </v:shape>
            <v:shape id="_x0000_s1266" type="#_x0000_t136" style="position:absolute;left:3813;top:4613;width:300;height:170" fillcolor="black" stroked="f">
              <v:shadow color="#868686"/>
              <v:textpath style="font-family:&quot;Times New Roman&quot;;font-size:12pt;v-text-kern:t" trim="t" fitpath="t" string="/15/"/>
              <o:lock v:ext="edit" aspectratio="t"/>
            </v:shape>
            <v:shape id="_x0000_s1267" type="#_x0000_t136" style="position:absolute;left:4782;top:4614;width:300;height:170" fillcolor="black" stroked="f">
              <v:shadow color="#868686"/>
              <v:textpath style="font-family:&quot;Times New Roman&quot;;font-size:12pt;v-text-kern:t" trim="t" fitpath="t" string="/16/"/>
              <o:lock v:ext="edit" aspectratio="t"/>
            </v:shape>
            <v:shape id="_x0000_s1268" type="#_x0000_t136" style="position:absolute;left:5850;top:4614;width:300;height:170" fillcolor="black" stroked="f">
              <v:shadow color="#868686"/>
              <v:textpath style="font-family:&quot;Times New Roman&quot;;font-size:12pt;v-text-kern:t" trim="t" fitpath="t" string="/17/"/>
              <o:lock v:ext="edit" aspectratio="t"/>
            </v:shape>
            <v:shape id="_x0000_s1269" type="#_x0000_t136" style="position:absolute;left:6549;top:4613;width:300;height:170" fillcolor="black" stroked="f">
              <v:shadow color="#868686"/>
              <v:textpath style="font-family:&quot;Times New Roman&quot;;font-size:12pt;v-text-kern:t" trim="t" fitpath="t" string="/18/"/>
              <o:lock v:ext="edit" aspectratio="t"/>
            </v:shape>
            <v:shape id="_x0000_s1270" type="#_x0000_t136" style="position:absolute;left:3323;top:4899;width:357;height:170" fillcolor="black" stroked="f">
              <v:shadow color="#868686"/>
              <v:textpath style="font-family:&quot;Times New Roman&quot;;font-size:12pt;v-text-kern:t" trim="t" fitpath="t" string="Изм."/>
              <o:lock v:ext="edit" aspectratio="t"/>
            </v:shape>
            <v:shape id="_x0000_s1271" type="#_x0000_t136" style="position:absolute;left:3756;top:4899;width:399;height:170" fillcolor="black" stroked="f">
              <v:shadow color="#868686"/>
              <v:textpath style="font-family:&quot;Times New Roman&quot;;font-size:12pt;v-text-kern:t" trim="t" fitpath="t" string="Лист"/>
              <o:lock v:ext="edit" aspectratio="t"/>
            </v:shape>
            <v:shape id="_x0000_s1272" type="#_x0000_t136" style="position:absolute;left:4497;top:4877;width:798;height:228" fillcolor="black" stroked="f">
              <v:shadow color="#868686"/>
              <v:textpath style="font-family:&quot;Times New Roman&quot;;font-size:12pt;v-text-kern:t" trim="t" fitpath="t" string="№ докум."/>
              <o:lock v:ext="edit" aspectratio="t"/>
            </v:shape>
            <v:shape id="_x0000_s1273" type="#_x0000_t136" style="position:absolute;left:5694;top:4898;width:456;height:170" fillcolor="black" stroked="f">
              <v:shadow color="#868686"/>
              <v:textpath style="font-family:&quot;Times New Roman&quot;;font-size:12pt;v-text-kern:t" trim="t" fitpath="t" string="Подп."/>
              <o:lock v:ext="edit" aspectratio="t"/>
            </v:shape>
            <v:shape id="_x0000_s1274" type="#_x0000_t136" style="position:absolute;left:6492;top:4898;width:414;height:170" fillcolor="black" stroked="f">
              <v:shadow color="#868686"/>
              <v:textpath style="font-family:&quot;Times New Roman&quot;;font-size:12pt;v-text-kern:t" trim="t" fitpath="t" string="Дата"/>
              <o:lock v:ext="edit" aspectratio="t"/>
            </v:shape>
            <v:shape id="_x0000_s1275" type="#_x0000_t136" style="position:absolute;left:3357;top:5183;width:570;height:170" fillcolor="black" stroked="f">
              <v:shadow color="#868686"/>
              <v:textpath style="font-family:&quot;Times New Roman&quot;;font-size:12pt;v-text-kern:t" trim="t" fitpath="t" string="Разраб."/>
              <o:lock v:ext="edit" aspectratio="t"/>
            </v:shape>
            <v:shape id="_x0000_s1276" type="#_x0000_t136" style="position:absolute;left:3357;top:5468;width:456;height:170" fillcolor="black" stroked="f">
              <v:shadow color="#868686"/>
              <v:textpath style="font-family:&quot;Times New Roman&quot;;font-size:12pt;v-text-kern:t" trim="t" fitpath="t" string="Пров."/>
              <o:lock v:ext="edit" aspectratio="t"/>
            </v:shape>
            <v:shape id="_x0000_s1277" type="#_x0000_t136" style="position:absolute;left:3357;top:5753;width:684;height:170" fillcolor="black" stroked="f">
              <v:shadow color="#868686"/>
              <v:textpath style="font-family:&quot;Times New Roman&quot;;font-size:12pt;v-text-kern:t" trim="t" fitpath="t" string="Т.контр."/>
              <o:lock v:ext="edit" aspectratio="t"/>
            </v:shape>
            <v:shape id="_x0000_s1278" type="#_x0000_t136" style="position:absolute;left:3627;top:6039;width:300;height:170" fillcolor="black" stroked="f">
              <v:shadow color="#868686"/>
              <v:textpath style="font-family:&quot;Times New Roman&quot;;font-size:12pt;v-text-kern:t" trim="t" fitpath="t" string="/10/"/>
              <o:lock v:ext="edit" aspectratio="t"/>
            </v:shape>
            <v:shape id="_x0000_s1279" type="#_x0000_t136" style="position:absolute;left:3357;top:6323;width:684;height:170" fillcolor="black" stroked="f">
              <v:shadow color="#868686"/>
              <v:textpath style="font-family:&quot;Times New Roman&quot;;font-size:12pt;v-text-kern:t" trim="t" fitpath="t" string="Н.контр."/>
              <o:lock v:ext="edit" aspectratio="t"/>
            </v:shape>
            <v:shape id="_x0000_s1280" type="#_x0000_t136" style="position:absolute;left:3357;top:6608;width:342;height:170" fillcolor="black" stroked="f">
              <v:shadow color="#868686"/>
              <v:textpath style="font-family:&quot;Times New Roman&quot;;font-size:12pt;v-text-kern:t" trim="t" fitpath="t" string="Утв."/>
              <o:lock v:ext="edit" aspectratio="t"/>
            </v:shape>
            <v:shape id="_x0000_s1281" type="#_x0000_t136" style="position:absolute;left:4668;top:6038;width:300;height:170" fillcolor="black" stroked="f">
              <v:shadow color="#868686"/>
              <v:textpath style="font-family:&quot;Times New Roman&quot;;font-size:12pt;v-text-kern:t" trim="t" fitpath="t" string="/11/"/>
              <o:lock v:ext="edit" aspectratio="t"/>
            </v:shape>
            <v:shape id="_x0000_s1282" type="#_x0000_t136" style="position:absolute;left:5808;top:6038;width:300;height:170" fillcolor="black" stroked="f">
              <v:shadow color="#868686"/>
              <v:textpath style="font-family:&quot;Times New Roman&quot;;font-size:12pt;v-text-kern:t" trim="t" fitpath="t" string="/12/"/>
              <o:lock v:ext="edit" aspectratio="t"/>
            </v:shape>
            <v:shape id="_x0000_s1283" type="#_x0000_t136" style="position:absolute;left:6549;top:6038;width:300;height:170" fillcolor="black" stroked="f">
              <v:shadow color="#868686"/>
              <v:textpath style="font-family:&quot;Times New Roman&quot;;font-size:12pt;v-text-kern:t" trim="t" fitpath="t" string="/13/"/>
              <o:lock v:ext="edit" aspectratio="t"/>
            </v:shape>
            <v:shape id="_x0000_s1284" type="#_x0000_t136" style="position:absolute;left:8601;top:3929;width:228;height:170" fillcolor="black" stroked="f">
              <v:shadow color="#868686"/>
              <v:textpath style="font-family:&quot;Times New Roman&quot;;font-size:12pt;v-text-kern:t" trim="t" fitpath="t" string="/2/"/>
              <o:lock v:ext="edit" aspectratio="t"/>
            </v:shape>
            <v:shape id="_x0000_s1285" type="#_x0000_t136" style="position:absolute;left:8487;top:5183;width:228;height:170" fillcolor="black" stroked="f">
              <v:shadow color="#868686"/>
              <v:textpath style="font-family:&quot;Times New Roman&quot;;font-size:12pt;v-text-kern:t" trim="t" fitpath="t" string="/1/"/>
              <o:lock v:ext="edit" aspectratio="t"/>
            </v:shape>
            <v:shape id="_x0000_s1286" type="#_x0000_t136" style="position:absolute;left:8658;top:6266;width:228;height:170" fillcolor="black" stroked="f">
              <v:shadow color="#868686"/>
              <v:textpath style="font-family:&quot;Times New Roman&quot;;font-size:12pt;v-text-kern:t" trim="t" fitpath="t" string="/3/"/>
              <o:lock v:ext="edit" aspectratio="t"/>
            </v:shape>
            <v:shape id="_x0000_s1287" type="#_x0000_t136" style="position:absolute;left:11166;top:4613;width:342;height:170" fillcolor="black" stroked="f">
              <v:shadow color="#868686"/>
              <v:textpath style="font-family:&quot;Times New Roman&quot;;font-size:12pt;v-text-kern:t" trim="t" fitpath="t" string="Лит."/>
              <o:lock v:ext="edit" aspectratio="t"/>
            </v:shape>
            <v:shape id="_x0000_s1288" type="#_x0000_t136" style="position:absolute;left:12006;top:4613;width:528;height:170" fillcolor="black" stroked="f">
              <v:shadow color="#868686"/>
              <v:textpath style="font-family:&quot;Times New Roman&quot;;font-size:12pt;v-text-kern:t" trim="t" fitpath="t" string="Масса"/>
              <o:lock v:ext="edit" aspectratio="t"/>
            </v:shape>
            <v:shape id="_x0000_s1289" type="#_x0000_t136" style="position:absolute;left:12990;top:4613;width:627;height:170" fillcolor="black" stroked="f">
              <v:shadow color="#868686"/>
              <v:textpath style="font-family:&quot;Times New Roman&quot;;font-size:12pt;v-text-kern:t" trim="t" fitpath="t" string="Масшт."/>
              <o:lock v:ext="edit" aspectratio="t"/>
            </v:shape>
            <v:shape id="_x0000_s1290" type="#_x0000_t136" style="position:absolute;left:11280;top:5126;width:228;height:170" fillcolor="black" stroked="f">
              <v:shadow color="#868686"/>
              <v:textpath style="font-family:&quot;Times New Roman&quot;;font-size:12pt;v-text-kern:t" trim="t" fitpath="t" string="/4/"/>
              <o:lock v:ext="edit" aspectratio="t"/>
            </v:shape>
            <v:shape id="_x0000_s1291" type="#_x0000_t136" style="position:absolute;left:12135;top:5126;width:228;height:170" fillcolor="black" stroked="f">
              <v:shadow color="#868686"/>
              <v:textpath style="font-family:&quot;Times New Roman&quot;;font-size:12pt;v-text-kern:t" trim="t" fitpath="t" string="/5/"/>
              <o:lock v:ext="edit" aspectratio="t"/>
            </v:shape>
            <v:shape id="_x0000_s1292" type="#_x0000_t136" style="position:absolute;left:13218;top:5126;width:228;height:170" fillcolor="black" stroked="f">
              <v:shadow color="#868686"/>
              <v:textpath style="font-family:&quot;Times New Roman&quot;;font-size:12pt;v-text-kern:t" trim="t" fitpath="t" string="/6/"/>
              <o:lock v:ext="edit" aspectratio="t"/>
            </v:shape>
            <v:shape id="_x0000_s1293" type="#_x0000_t136" style="position:absolute;left:11166;top:5753;width:741;height:170" fillcolor="black" stroked="f">
              <v:shadow color="#868686"/>
              <v:textpath style="font-family:&quot;Times New Roman&quot;;font-size:12pt;v-text-kern:t" trim="t" fitpath="t" string="Лист  /7/"/>
              <o:lock v:ext="edit" aspectratio="t"/>
            </v:shape>
            <v:shape id="_x0000_s1294" type="#_x0000_t136" style="position:absolute;left:12249;top:5753;width:1026;height:170" fillcolor="black" stroked="f">
              <v:shadow color="#868686"/>
              <v:textpath style="font-family:&quot;Times New Roman&quot;;font-size:12pt;v-text-kern:t" trim="t" fitpath="t" string="Листов    /8/"/>
              <o:lock v:ext="edit" aspectratio="t"/>
            </v:shape>
            <v:shape id="_x0000_s1295" type="#_x0000_t136" style="position:absolute;left:12648;top:6380;width:228;height:170" fillcolor="black" stroked="f">
              <v:shadow color="#868686"/>
              <v:textpath style="font-family:&quot;Times New Roman&quot;;font-size:12pt;v-text-kern:t" trim="t" fitpath="t" string="/9/"/>
              <o:lock v:ext="edit" aspectratio="t"/>
            </v:shape>
            <v:shape id="_x0000_s1296" type="#_x0000_t136" style="position:absolute;left:6606;top:3131;width:171;height:170" fillcolor="black" stroked="f">
              <v:shadow color="#868686"/>
              <v:textpath style="font-family:&quot;Times New Roman&quot;;font-size:12pt;v-text-kern:t" trim="t" fitpath="t" string="10"/>
              <o:lock v:ext="edit" aspectratio="t"/>
            </v:shape>
            <v:shape id="_x0000_s1297" type="#_x0000_t136" style="position:absolute;left:14073;top:5183;width:171;height:170;rotation:270" fillcolor="black" stroked="f">
              <v:shadow color="#868686"/>
              <v:textpath style="font-family:&quot;Times New Roman&quot;;font-size:12pt;v-text-kern:t" trim="t" fitpath="t" string="15"/>
              <o:lock v:ext="edit" aspectratio="t"/>
            </v:shape>
            <v:shape id="_x0000_s1298" type="#_x0000_t136" style="position:absolute;left:14073;top:6323;width:171;height:170;rotation:270" fillcolor="black" stroked="f">
              <v:shadow color="#868686"/>
              <v:textpath style="font-family:&quot;Times New Roman&quot;;font-size:12pt;v-text-kern:t" trim="t" fitpath="t" string="15"/>
              <o:lock v:ext="edit" aspectratio="t"/>
            </v:shape>
            <v:shape id="_x0000_s1299" type="#_x0000_t136" style="position:absolute;left:14130;top:5753;width:85;height:170;rotation:270" fillcolor="black" stroked="f">
              <v:shadow color="#868686"/>
              <v:textpath style="font-family:&quot;Times New Roman&quot;;font-size:12pt;v-text-kern:t" trim="t" fitpath="t" string="5"/>
              <o:lock v:ext="edit" aspectratio="t"/>
            </v:shape>
            <w10:anchorlock/>
          </v:group>
        </w:pict>
      </w:r>
      <w:r w:rsidR="00F73560" w:rsidRPr="00F73560">
        <w:rPr>
          <w:rFonts w:ascii="Times New Roman" w:hAnsi="Times New Roman" w:cs="Times New Roman"/>
          <w:noProof/>
          <w:sz w:val="24"/>
          <w:szCs w:val="24"/>
        </w:rPr>
        <w:drawing>
          <wp:inline distT="0" distB="0" distL="0" distR="0">
            <wp:extent cx="6286500" cy="2495550"/>
            <wp:effectExtent l="0" t="0" r="0" b="0"/>
            <wp:docPr id="4" name="Рисунок 4"/>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Move="1" noResize="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99977" b="99977"/>
                    <a:stretch>
                      <a:fillRect/>
                    </a:stretch>
                  </pic:blipFill>
                  <pic:spPr bwMode="auto">
                    <a:xfrm>
                      <a:off x="0" y="0"/>
                      <a:ext cx="6286500" cy="2495550"/>
                    </a:xfrm>
                    <a:prstGeom prst="rect">
                      <a:avLst/>
                    </a:prstGeom>
                    <a:noFill/>
                    <a:ln>
                      <a:noFill/>
                    </a:ln>
                  </pic:spPr>
                </pic:pic>
              </a:graphicData>
            </a:graphic>
          </wp:inline>
        </w:drawing>
      </w:r>
    </w:p>
    <w:p w:rsidR="00F73560" w:rsidRPr="00F73560" w:rsidRDefault="00F73560" w:rsidP="00F73560">
      <w:pPr>
        <w:ind w:firstLine="567"/>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Picture F.1. The basic inscription for drawing sheets (The form 1)</w:t>
      </w:r>
    </w:p>
    <w:p w:rsidR="00F73560" w:rsidRPr="00F73560" w:rsidRDefault="00F73560" w:rsidP="00F73560">
      <w:pPr>
        <w:jc w:val="right"/>
        <w:rPr>
          <w:rFonts w:ascii="Times New Roman" w:hAnsi="Times New Roman" w:cs="Times New Roman"/>
          <w:sz w:val="24"/>
          <w:szCs w:val="24"/>
          <w:lang w:val="en-US"/>
        </w:rPr>
      </w:pPr>
      <w:r w:rsidRPr="00F73560">
        <w:rPr>
          <w:rFonts w:ascii="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158115</wp:posOffset>
            </wp:positionH>
            <wp:positionV relativeFrom="paragraph">
              <wp:posOffset>73660</wp:posOffset>
            </wp:positionV>
            <wp:extent cx="6074703" cy="4067175"/>
            <wp:effectExtent l="0" t="0" r="2540" b="0"/>
            <wp:wrapNone/>
            <wp:docPr id="6" name="Рисунок 6" descr="мет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0" descr="мет2"/>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4044" r="13309" b="4820"/>
                    <a:stretch>
                      <a:fillRect/>
                    </a:stretch>
                  </pic:blipFill>
                  <pic:spPr bwMode="auto">
                    <a:xfrm>
                      <a:off x="0" y="0"/>
                      <a:ext cx="6080760" cy="4071231"/>
                    </a:xfrm>
                    <a:prstGeom prst="rect">
                      <a:avLst/>
                    </a:prstGeom>
                    <a:noFill/>
                  </pic:spPr>
                </pic:pic>
              </a:graphicData>
            </a:graphic>
          </wp:anchor>
        </w:drawing>
      </w:r>
      <w:r w:rsidRPr="00F73560">
        <w:rPr>
          <w:rFonts w:ascii="Times New Roman" w:hAnsi="Times New Roman" w:cs="Times New Roman"/>
          <w:sz w:val="24"/>
          <w:szCs w:val="24"/>
          <w:lang w:val="en-US"/>
        </w:rPr>
        <w:t>The form 1</w:t>
      </w: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center"/>
        <w:rPr>
          <w:rFonts w:ascii="Times New Roman" w:hAnsi="Times New Roman" w:cs="Times New Roman"/>
          <w:sz w:val="24"/>
          <w:szCs w:val="24"/>
          <w:lang w:val="en-US"/>
        </w:rPr>
      </w:pPr>
    </w:p>
    <w:p w:rsidR="00F73560" w:rsidRPr="00F73560" w:rsidRDefault="00F73560" w:rsidP="00F73560">
      <w:pPr>
        <w:jc w:val="cente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Picture F.2. The basic inscription for title pages specifications</w:t>
      </w:r>
    </w:p>
    <w:p w:rsidR="00F73560" w:rsidRPr="00F73560" w:rsidRDefault="00F73560" w:rsidP="00F73560">
      <w:pPr>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tab/>
      </w:r>
    </w:p>
    <w:p w:rsidR="00F73560" w:rsidRPr="00F73560" w:rsidRDefault="00F73560" w:rsidP="00F73560">
      <w:pPr>
        <w:jc w:val="right"/>
        <w:rPr>
          <w:rFonts w:ascii="Times New Roman" w:hAnsi="Times New Roman" w:cs="Times New Roman"/>
          <w:sz w:val="24"/>
          <w:szCs w:val="24"/>
          <w:lang w:val="en-US"/>
        </w:rPr>
      </w:pPr>
      <w:r w:rsidRPr="00F73560">
        <w:rPr>
          <w:rFonts w:ascii="Times New Roman" w:hAnsi="Times New Roman" w:cs="Times New Roman"/>
          <w:sz w:val="24"/>
          <w:szCs w:val="24"/>
          <w:lang w:val="en-US"/>
        </w:rPr>
        <w:lastRenderedPageBreak/>
        <w:t>The form 2</w:t>
      </w:r>
    </w:p>
    <w:p w:rsidR="00F73560" w:rsidRPr="00F73560" w:rsidRDefault="00F73560" w:rsidP="00F73560">
      <w:pPr>
        <w:jc w:val="right"/>
        <w:rPr>
          <w:rFonts w:ascii="Times New Roman" w:hAnsi="Times New Roman" w:cs="Times New Roman"/>
          <w:sz w:val="24"/>
          <w:szCs w:val="24"/>
          <w:lang w:val="en-US"/>
        </w:rPr>
      </w:pPr>
      <w:r w:rsidRPr="00F73560">
        <w:rPr>
          <w:rFonts w:ascii="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155575</wp:posOffset>
            </wp:positionH>
            <wp:positionV relativeFrom="paragraph">
              <wp:posOffset>76835</wp:posOffset>
            </wp:positionV>
            <wp:extent cx="6008370" cy="3656330"/>
            <wp:effectExtent l="0" t="0" r="0" b="1270"/>
            <wp:wrapNone/>
            <wp:docPr id="5" name="Рисунок 5" descr="мет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1" descr="мет3"/>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113" r="5959" b="4820"/>
                    <a:stretch>
                      <a:fillRect/>
                    </a:stretch>
                  </pic:blipFill>
                  <pic:spPr bwMode="auto">
                    <a:xfrm>
                      <a:off x="0" y="0"/>
                      <a:ext cx="6008370" cy="3656330"/>
                    </a:xfrm>
                    <a:prstGeom prst="rect">
                      <a:avLst/>
                    </a:prstGeom>
                    <a:noFill/>
                  </pic:spPr>
                </pic:pic>
              </a:graphicData>
            </a:graphic>
          </wp:anchor>
        </w:drawing>
      </w: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right"/>
        <w:rPr>
          <w:rFonts w:ascii="Times New Roman" w:hAnsi="Times New Roman" w:cs="Times New Roman"/>
          <w:sz w:val="24"/>
          <w:szCs w:val="24"/>
          <w:lang w:val="en-US"/>
        </w:rPr>
      </w:pPr>
    </w:p>
    <w:p w:rsidR="00F73560" w:rsidRPr="00F73560" w:rsidRDefault="00F73560" w:rsidP="00F73560">
      <w:pPr>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 xml:space="preserve">PictureF.3. </w:t>
      </w:r>
      <w:proofErr w:type="gramStart"/>
      <w:r w:rsidRPr="00F73560">
        <w:rPr>
          <w:rFonts w:ascii="Times New Roman" w:hAnsi="Times New Roman" w:cs="Times New Roman"/>
          <w:sz w:val="24"/>
          <w:szCs w:val="24"/>
          <w:lang w:val="en-US"/>
        </w:rPr>
        <w:t>The</w:t>
      </w:r>
      <w:proofErr w:type="gramEnd"/>
      <w:r w:rsidR="0009781E">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basic</w:t>
      </w:r>
      <w:r w:rsidR="0009781E">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inscription</w:t>
      </w:r>
      <w:r w:rsidR="0009781E">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for</w:t>
      </w:r>
      <w:r w:rsidR="0009781E">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the</w:t>
      </w:r>
      <w:r w:rsidR="0009781E">
        <w:rPr>
          <w:rFonts w:ascii="Times New Roman" w:hAnsi="Times New Roman" w:cs="Times New Roman"/>
          <w:sz w:val="24"/>
          <w:szCs w:val="24"/>
          <w:lang w:val="en-US"/>
        </w:rPr>
        <w:t xml:space="preserve"> </w:t>
      </w:r>
      <w:r w:rsidRPr="00F73560">
        <w:rPr>
          <w:rFonts w:ascii="Times New Roman" w:hAnsi="Times New Roman" w:cs="Times New Roman"/>
          <w:sz w:val="24"/>
          <w:szCs w:val="24"/>
          <w:lang w:val="en-US"/>
        </w:rPr>
        <w:t>subsequent sheets of specifications</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pStyle w:val="1"/>
        <w:jc w:val="center"/>
        <w:rPr>
          <w:szCs w:val="24"/>
          <w:lang w:val="kk-KZ"/>
        </w:rPr>
      </w:pPr>
      <w:r w:rsidRPr="00F73560">
        <w:rPr>
          <w:szCs w:val="24"/>
          <w:lang w:val="en-US"/>
        </w:rPr>
        <w:br w:type="page"/>
      </w:r>
    </w:p>
    <w:p w:rsidR="0009781E" w:rsidRDefault="0009781E" w:rsidP="00F73560">
      <w:pPr>
        <w:autoSpaceDE w:val="0"/>
        <w:autoSpaceDN w:val="0"/>
        <w:adjustRightInd w:val="0"/>
        <w:spacing w:after="0" w:line="240" w:lineRule="auto"/>
        <w:jc w:val="center"/>
        <w:rPr>
          <w:rFonts w:ascii="Times New Roman" w:hAnsi="Times New Roman" w:cs="Times New Roman"/>
          <w:sz w:val="28"/>
          <w:szCs w:val="28"/>
          <w:lang w:val="en-US"/>
        </w:rPr>
      </w:pPr>
    </w:p>
    <w:p w:rsidR="0009781E" w:rsidRDefault="0009781E" w:rsidP="00F73560">
      <w:pPr>
        <w:autoSpaceDE w:val="0"/>
        <w:autoSpaceDN w:val="0"/>
        <w:adjustRightInd w:val="0"/>
        <w:spacing w:after="0" w:line="240" w:lineRule="auto"/>
        <w:jc w:val="center"/>
        <w:rPr>
          <w:rFonts w:ascii="Times New Roman" w:hAnsi="Times New Roman" w:cs="Times New Roman"/>
          <w:sz w:val="28"/>
          <w:szCs w:val="28"/>
          <w:lang w:val="en-US"/>
        </w:rPr>
      </w:pPr>
    </w:p>
    <w:p w:rsidR="0009781E" w:rsidRDefault="0009781E" w:rsidP="00F73560">
      <w:pPr>
        <w:autoSpaceDE w:val="0"/>
        <w:autoSpaceDN w:val="0"/>
        <w:adjustRightInd w:val="0"/>
        <w:spacing w:after="0" w:line="240" w:lineRule="auto"/>
        <w:jc w:val="center"/>
        <w:rPr>
          <w:rFonts w:ascii="Times New Roman" w:hAnsi="Times New Roman" w:cs="Times New Roman"/>
          <w:sz w:val="28"/>
          <w:szCs w:val="28"/>
          <w:lang w:val="en-US"/>
        </w:rPr>
      </w:pPr>
    </w:p>
    <w:p w:rsidR="00F73560" w:rsidRPr="0009781E" w:rsidRDefault="00F73560" w:rsidP="00F73560">
      <w:pPr>
        <w:autoSpaceDE w:val="0"/>
        <w:autoSpaceDN w:val="0"/>
        <w:adjustRightInd w:val="0"/>
        <w:spacing w:after="0" w:line="240" w:lineRule="auto"/>
        <w:jc w:val="center"/>
        <w:rPr>
          <w:rFonts w:ascii="Times New Roman" w:hAnsi="Times New Roman" w:cs="Times New Roman"/>
          <w:sz w:val="28"/>
          <w:szCs w:val="28"/>
          <w:lang w:val="kk-KZ"/>
        </w:rPr>
      </w:pPr>
      <w:r w:rsidRPr="0009781E">
        <w:rPr>
          <w:rFonts w:ascii="Times New Roman" w:hAnsi="Times New Roman" w:cs="Times New Roman"/>
          <w:sz w:val="28"/>
          <w:szCs w:val="28"/>
          <w:lang w:val="kk-KZ"/>
        </w:rPr>
        <w:t xml:space="preserve">Sarsenbaev </w:t>
      </w:r>
      <w:proofErr w:type="spellStart"/>
      <w:r w:rsidR="00F07498">
        <w:rPr>
          <w:rFonts w:ascii="Times New Roman" w:hAnsi="Times New Roman" w:cs="Times New Roman"/>
          <w:sz w:val="28"/>
          <w:szCs w:val="28"/>
          <w:lang w:val="en-US"/>
        </w:rPr>
        <w:t>Kh</w:t>
      </w:r>
      <w:proofErr w:type="spellEnd"/>
      <w:r w:rsidRPr="0009781E">
        <w:rPr>
          <w:rFonts w:ascii="Times New Roman" w:hAnsi="Times New Roman" w:cs="Times New Roman"/>
          <w:sz w:val="28"/>
          <w:szCs w:val="28"/>
          <w:lang w:val="kk-KZ"/>
        </w:rPr>
        <w:t xml:space="preserve">.A., </w:t>
      </w:r>
      <w:proofErr w:type="spellStart"/>
      <w:r w:rsidRPr="0009781E">
        <w:rPr>
          <w:rFonts w:ascii="Times New Roman" w:hAnsi="Times New Roman" w:cs="Times New Roman"/>
          <w:sz w:val="28"/>
          <w:szCs w:val="28"/>
          <w:lang w:val="en-US"/>
        </w:rPr>
        <w:t>Kutzhanova</w:t>
      </w:r>
      <w:proofErr w:type="spellEnd"/>
      <w:r w:rsidRPr="0009781E">
        <w:rPr>
          <w:rFonts w:ascii="Times New Roman" w:hAnsi="Times New Roman" w:cs="Times New Roman"/>
          <w:sz w:val="28"/>
          <w:szCs w:val="28"/>
          <w:lang w:val="en-US"/>
        </w:rPr>
        <w:t xml:space="preserve"> A.N., </w:t>
      </w:r>
      <w:r w:rsidRPr="0009781E">
        <w:rPr>
          <w:rFonts w:ascii="Times New Roman" w:hAnsi="Times New Roman" w:cs="Times New Roman"/>
          <w:sz w:val="28"/>
          <w:szCs w:val="28"/>
          <w:lang w:val="kk-KZ"/>
        </w:rPr>
        <w:t>Amanta</w:t>
      </w:r>
      <w:r w:rsidR="00F07498">
        <w:rPr>
          <w:rFonts w:ascii="Times New Roman" w:hAnsi="Times New Roman" w:cs="Times New Roman"/>
          <w:sz w:val="28"/>
          <w:szCs w:val="28"/>
          <w:lang w:val="en-US"/>
        </w:rPr>
        <w:t>y</w:t>
      </w:r>
      <w:r w:rsidRPr="0009781E">
        <w:rPr>
          <w:rFonts w:ascii="Times New Roman" w:hAnsi="Times New Roman" w:cs="Times New Roman"/>
          <w:sz w:val="28"/>
          <w:szCs w:val="28"/>
          <w:lang w:val="kk-KZ"/>
        </w:rPr>
        <w:t>eva D.B.</w:t>
      </w:r>
    </w:p>
    <w:p w:rsidR="00F73560" w:rsidRPr="0009781E" w:rsidRDefault="00F73560" w:rsidP="00F73560">
      <w:pPr>
        <w:autoSpaceDE w:val="0"/>
        <w:autoSpaceDN w:val="0"/>
        <w:adjustRightInd w:val="0"/>
        <w:spacing w:after="0" w:line="240" w:lineRule="auto"/>
        <w:jc w:val="center"/>
        <w:rPr>
          <w:rFonts w:ascii="Times New Roman" w:hAnsi="Times New Roman" w:cs="Times New Roman"/>
          <w:sz w:val="28"/>
          <w:szCs w:val="28"/>
          <w:lang w:val="kk-KZ"/>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kk-KZ"/>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b/>
          <w:sz w:val="24"/>
          <w:szCs w:val="24"/>
          <w:lang w:val="en-US"/>
        </w:rPr>
      </w:pPr>
      <w:r w:rsidRPr="00F73560">
        <w:rPr>
          <w:rFonts w:ascii="Times New Roman" w:hAnsi="Times New Roman" w:cs="Times New Roman"/>
          <w:b/>
          <w:sz w:val="24"/>
          <w:szCs w:val="24"/>
          <w:lang w:val="en-US"/>
        </w:rPr>
        <w:t>METHODICAL INSTRUCTIONS</w:t>
      </w:r>
    </w:p>
    <w:p w:rsidR="00F73560" w:rsidRPr="00F73560" w:rsidRDefault="00F73560" w:rsidP="00F73560">
      <w:pPr>
        <w:autoSpaceDE w:val="0"/>
        <w:autoSpaceDN w:val="0"/>
        <w:adjustRightInd w:val="0"/>
        <w:spacing w:after="0" w:line="240" w:lineRule="auto"/>
        <w:jc w:val="center"/>
        <w:rPr>
          <w:rFonts w:ascii="Times New Roman" w:hAnsi="Times New Roman" w:cs="Times New Roman"/>
          <w:b/>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ON PERFORMANCE OF THE DIPLOMA PROJECT</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09781E" w:rsidRDefault="0009781E" w:rsidP="00F73560">
      <w:pPr>
        <w:autoSpaceDE w:val="0"/>
        <w:autoSpaceDN w:val="0"/>
        <w:adjustRightInd w:val="0"/>
        <w:spacing w:after="0" w:line="240" w:lineRule="auto"/>
        <w:jc w:val="center"/>
        <w:rPr>
          <w:rFonts w:ascii="Times New Roman" w:hAnsi="Times New Roman" w:cs="Times New Roman"/>
          <w:sz w:val="24"/>
          <w:szCs w:val="24"/>
          <w:lang w:val="en-US"/>
        </w:rPr>
      </w:pPr>
    </w:p>
    <w:p w:rsidR="0009781E" w:rsidRPr="00F73560" w:rsidRDefault="0009781E"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It is sent for the press _______________</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 xml:space="preserve">The form of paper </w:t>
      </w:r>
      <w:r w:rsidRPr="00F73560">
        <w:rPr>
          <w:rFonts w:ascii="Times New Roman" w:hAnsi="Times New Roman" w:cs="Times New Roman"/>
          <w:sz w:val="24"/>
          <w:szCs w:val="24"/>
        </w:rPr>
        <w:t>ХХ</w:t>
      </w:r>
      <w:r w:rsidRPr="00F73560">
        <w:rPr>
          <w:rFonts w:ascii="Times New Roman" w:hAnsi="Times New Roman" w:cs="Times New Roman"/>
          <w:sz w:val="24"/>
          <w:szCs w:val="24"/>
          <w:lang w:val="en-US"/>
        </w:rPr>
        <w:t>Y 1/16</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 xml:space="preserve">The press offset. </w:t>
      </w:r>
      <w:proofErr w:type="gramStart"/>
      <w:r w:rsidRPr="00F73560">
        <w:rPr>
          <w:rFonts w:ascii="Times New Roman" w:hAnsi="Times New Roman" w:cs="Times New Roman"/>
          <w:sz w:val="24"/>
          <w:szCs w:val="24"/>
          <w:lang w:val="en-US"/>
        </w:rPr>
        <w:t>Volume of quires ___.</w:t>
      </w:r>
      <w:proofErr w:type="gramEnd"/>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r w:rsidRPr="00F73560">
        <w:rPr>
          <w:rFonts w:ascii="Times New Roman" w:hAnsi="Times New Roman" w:cs="Times New Roman"/>
          <w:sz w:val="24"/>
          <w:szCs w:val="24"/>
          <w:lang w:val="en-US"/>
        </w:rPr>
        <w:t>Circulation 50 copies the Order №</w:t>
      </w: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Pr="00F73560" w:rsidRDefault="00F73560" w:rsidP="00F73560">
      <w:pPr>
        <w:autoSpaceDE w:val="0"/>
        <w:autoSpaceDN w:val="0"/>
        <w:adjustRightInd w:val="0"/>
        <w:spacing w:after="0" w:line="240" w:lineRule="auto"/>
        <w:jc w:val="center"/>
        <w:rPr>
          <w:rFonts w:ascii="Times New Roman" w:hAnsi="Times New Roman" w:cs="Times New Roman"/>
          <w:sz w:val="24"/>
          <w:szCs w:val="24"/>
          <w:lang w:val="en-US"/>
        </w:rPr>
      </w:pPr>
    </w:p>
    <w:p w:rsidR="00F73560" w:rsidRDefault="00F73560"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09781E" w:rsidRPr="00F73560" w:rsidRDefault="0009781E" w:rsidP="0009781E">
      <w:pPr>
        <w:autoSpaceDE w:val="0"/>
        <w:autoSpaceDN w:val="0"/>
        <w:adjustRightInd w:val="0"/>
        <w:spacing w:after="0" w:line="240" w:lineRule="auto"/>
        <w:jc w:val="both"/>
        <w:rPr>
          <w:rFonts w:ascii="Times New Roman" w:hAnsi="Times New Roman" w:cs="Times New Roman"/>
          <w:sz w:val="24"/>
          <w:szCs w:val="24"/>
          <w:lang w:val="en-US"/>
        </w:rPr>
      </w:pPr>
    </w:p>
    <w:p w:rsidR="00F73560" w:rsidRPr="00F73560" w:rsidRDefault="00F73560" w:rsidP="0009781E">
      <w:pPr>
        <w:autoSpaceDE w:val="0"/>
        <w:autoSpaceDN w:val="0"/>
        <w:adjustRightInd w:val="0"/>
        <w:spacing w:after="0" w:line="240" w:lineRule="auto"/>
        <w:jc w:val="both"/>
        <w:rPr>
          <w:rFonts w:ascii="Times New Roman" w:hAnsi="Times New Roman" w:cs="Times New Roman"/>
          <w:sz w:val="24"/>
          <w:szCs w:val="24"/>
          <w:lang w:val="en-US"/>
        </w:rPr>
      </w:pPr>
      <w:r w:rsidRPr="00F73560">
        <w:rPr>
          <w:rFonts w:ascii="Times New Roman" w:hAnsi="Times New Roman" w:cs="Times New Roman"/>
          <w:sz w:val="24"/>
          <w:szCs w:val="24"/>
          <w:lang w:val="en-US"/>
        </w:rPr>
        <w:t xml:space="preserve">© The Edition of the South Kazakhstan state university of </w:t>
      </w:r>
      <w:proofErr w:type="spellStart"/>
      <w:r w:rsidRPr="00F73560">
        <w:rPr>
          <w:rFonts w:ascii="Times New Roman" w:hAnsi="Times New Roman" w:cs="Times New Roman"/>
          <w:sz w:val="24"/>
          <w:szCs w:val="24"/>
          <w:lang w:val="en-US"/>
        </w:rPr>
        <w:t>M.Auezova</w:t>
      </w:r>
      <w:proofErr w:type="spellEnd"/>
    </w:p>
    <w:p w:rsidR="00F73560" w:rsidRDefault="00F73560" w:rsidP="0009781E">
      <w:pPr>
        <w:autoSpaceDE w:val="0"/>
        <w:autoSpaceDN w:val="0"/>
        <w:adjustRightInd w:val="0"/>
        <w:spacing w:after="0" w:line="240" w:lineRule="auto"/>
        <w:jc w:val="both"/>
        <w:rPr>
          <w:rFonts w:ascii="Times New Roman" w:hAnsi="Times New Roman" w:cs="Times New Roman"/>
          <w:sz w:val="24"/>
          <w:szCs w:val="24"/>
          <w:lang w:val="en-US"/>
        </w:rPr>
      </w:pPr>
      <w:r w:rsidRPr="00F73560">
        <w:rPr>
          <w:rFonts w:ascii="Times New Roman" w:hAnsi="Times New Roman" w:cs="Times New Roman"/>
          <w:sz w:val="24"/>
          <w:szCs w:val="24"/>
          <w:lang w:val="en-US"/>
        </w:rPr>
        <w:t xml:space="preserve">Publishing centre SKSU of </w:t>
      </w:r>
      <w:proofErr w:type="spellStart"/>
      <w:r w:rsidRPr="00F73560">
        <w:rPr>
          <w:rFonts w:ascii="Times New Roman" w:hAnsi="Times New Roman" w:cs="Times New Roman"/>
          <w:sz w:val="24"/>
          <w:szCs w:val="24"/>
          <w:lang w:val="en-US"/>
        </w:rPr>
        <w:t>M.Auezova</w:t>
      </w:r>
      <w:proofErr w:type="spellEnd"/>
      <w:r w:rsidRPr="00F73560">
        <w:rPr>
          <w:rFonts w:ascii="Times New Roman" w:hAnsi="Times New Roman" w:cs="Times New Roman"/>
          <w:sz w:val="24"/>
          <w:szCs w:val="24"/>
          <w:lang w:val="en-US"/>
        </w:rPr>
        <w:t xml:space="preserve">, </w:t>
      </w:r>
      <w:proofErr w:type="spellStart"/>
      <w:r w:rsidRPr="00F73560">
        <w:rPr>
          <w:rFonts w:ascii="Times New Roman" w:hAnsi="Times New Roman" w:cs="Times New Roman"/>
          <w:sz w:val="24"/>
          <w:szCs w:val="24"/>
          <w:lang w:val="en-US"/>
        </w:rPr>
        <w:t>Shymkent</w:t>
      </w:r>
      <w:proofErr w:type="spellEnd"/>
      <w:r w:rsidRPr="00F73560">
        <w:rPr>
          <w:rFonts w:ascii="Times New Roman" w:hAnsi="Times New Roman" w:cs="Times New Roman"/>
          <w:sz w:val="24"/>
          <w:szCs w:val="24"/>
          <w:lang w:val="en-US"/>
        </w:rPr>
        <w:t xml:space="preserve">, avenue </w:t>
      </w:r>
      <w:proofErr w:type="spellStart"/>
      <w:r w:rsidRPr="00F73560">
        <w:rPr>
          <w:rFonts w:ascii="Times New Roman" w:hAnsi="Times New Roman" w:cs="Times New Roman"/>
          <w:sz w:val="24"/>
          <w:szCs w:val="24"/>
          <w:lang w:val="en-US"/>
        </w:rPr>
        <w:t>Tauke</w:t>
      </w:r>
      <w:proofErr w:type="spellEnd"/>
      <w:r w:rsidRPr="00F73560">
        <w:rPr>
          <w:rFonts w:ascii="Times New Roman" w:hAnsi="Times New Roman" w:cs="Times New Roman"/>
          <w:sz w:val="24"/>
          <w:szCs w:val="24"/>
          <w:lang w:val="en-US"/>
        </w:rPr>
        <w:t xml:space="preserve"> khan, 5</w:t>
      </w: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843EB5" w:rsidRPr="00F73560" w:rsidRDefault="00843EB5" w:rsidP="0009781E">
      <w:pPr>
        <w:autoSpaceDE w:val="0"/>
        <w:autoSpaceDN w:val="0"/>
        <w:adjustRightInd w:val="0"/>
        <w:spacing w:after="0" w:line="240" w:lineRule="auto"/>
        <w:jc w:val="both"/>
        <w:rPr>
          <w:rFonts w:ascii="Times New Roman" w:hAnsi="Times New Roman" w:cs="Times New Roman"/>
          <w:sz w:val="24"/>
          <w:szCs w:val="24"/>
          <w:lang w:val="en-US"/>
        </w:rPr>
      </w:pPr>
    </w:p>
    <w:p w:rsidR="00F73560" w:rsidRPr="00F73560" w:rsidRDefault="00F73560" w:rsidP="00F73560">
      <w:pPr>
        <w:jc w:val="center"/>
        <w:rPr>
          <w:rFonts w:ascii="Times New Roman" w:hAnsi="Times New Roman" w:cs="Times New Roman"/>
          <w:caps/>
          <w:sz w:val="24"/>
          <w:szCs w:val="24"/>
          <w:lang w:val="en-US"/>
        </w:rPr>
      </w:pPr>
    </w:p>
    <w:p w:rsidR="003A0D20" w:rsidRPr="00F73560" w:rsidRDefault="003A0D20" w:rsidP="00F73560">
      <w:pPr>
        <w:pStyle w:val="1"/>
        <w:jc w:val="center"/>
        <w:rPr>
          <w:szCs w:val="24"/>
          <w:lang w:val="en-US"/>
        </w:rPr>
      </w:pPr>
    </w:p>
    <w:sectPr w:rsidR="003A0D20" w:rsidRPr="00F73560" w:rsidSect="0098053C">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0A5" w:rsidRDefault="009A50A5" w:rsidP="000915E0">
      <w:pPr>
        <w:spacing w:after="0" w:line="240" w:lineRule="auto"/>
      </w:pPr>
      <w:r>
        <w:separator/>
      </w:r>
    </w:p>
  </w:endnote>
  <w:endnote w:type="continuationSeparator" w:id="1">
    <w:p w:rsidR="009A50A5" w:rsidRDefault="009A50A5" w:rsidP="000915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0A5" w:rsidRDefault="009A50A5" w:rsidP="003A0D20">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A50A5" w:rsidRDefault="009A50A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0A5" w:rsidRDefault="009A50A5">
    <w:pPr>
      <w:pStyle w:val="a7"/>
      <w:jc w:val="center"/>
    </w:pPr>
    <w:fldSimple w:instr=" PAGE   \* MERGEFORMAT ">
      <w:r w:rsidR="00AC5274">
        <w:rPr>
          <w:noProof/>
        </w:rPr>
        <w:t>5</w:t>
      </w:r>
    </w:fldSimple>
  </w:p>
  <w:p w:rsidR="009A50A5" w:rsidRDefault="009A50A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0A5" w:rsidRDefault="009A50A5" w:rsidP="000915E0">
      <w:pPr>
        <w:spacing w:after="0" w:line="240" w:lineRule="auto"/>
      </w:pPr>
      <w:r>
        <w:separator/>
      </w:r>
    </w:p>
  </w:footnote>
  <w:footnote w:type="continuationSeparator" w:id="1">
    <w:p w:rsidR="009A50A5" w:rsidRDefault="009A50A5" w:rsidP="000915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4FA1"/>
    <w:multiLevelType w:val="hybridMultilevel"/>
    <w:tmpl w:val="248C54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3311DE1"/>
    <w:multiLevelType w:val="singleLevel"/>
    <w:tmpl w:val="425413F6"/>
    <w:lvl w:ilvl="0">
      <w:numFmt w:val="bullet"/>
      <w:lvlText w:val="–"/>
      <w:lvlJc w:val="left"/>
      <w:pPr>
        <w:tabs>
          <w:tab w:val="num" w:pos="360"/>
        </w:tabs>
        <w:ind w:left="360" w:hanging="360"/>
      </w:pPr>
      <w:rPr>
        <w:rFonts w:hint="default"/>
      </w:rPr>
    </w:lvl>
  </w:abstractNum>
  <w:abstractNum w:abstractNumId="2">
    <w:nsid w:val="05C4542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7310B3E"/>
    <w:multiLevelType w:val="hybridMultilevel"/>
    <w:tmpl w:val="F1AAAF1E"/>
    <w:lvl w:ilvl="0" w:tplc="8522D7E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077C634B"/>
    <w:multiLevelType w:val="singleLevel"/>
    <w:tmpl w:val="425413F6"/>
    <w:lvl w:ilvl="0">
      <w:numFmt w:val="bullet"/>
      <w:lvlText w:val="–"/>
      <w:lvlJc w:val="left"/>
      <w:pPr>
        <w:tabs>
          <w:tab w:val="num" w:pos="360"/>
        </w:tabs>
        <w:ind w:left="360" w:hanging="360"/>
      </w:pPr>
      <w:rPr>
        <w:rFonts w:hint="default"/>
      </w:rPr>
    </w:lvl>
  </w:abstractNum>
  <w:abstractNum w:abstractNumId="5">
    <w:nsid w:val="08EE54A2"/>
    <w:multiLevelType w:val="singleLevel"/>
    <w:tmpl w:val="425413F6"/>
    <w:lvl w:ilvl="0">
      <w:numFmt w:val="bullet"/>
      <w:lvlText w:val="–"/>
      <w:lvlJc w:val="left"/>
      <w:pPr>
        <w:tabs>
          <w:tab w:val="num" w:pos="360"/>
        </w:tabs>
        <w:ind w:left="360" w:hanging="360"/>
      </w:pPr>
      <w:rPr>
        <w:rFonts w:hint="default"/>
      </w:rPr>
    </w:lvl>
  </w:abstractNum>
  <w:abstractNum w:abstractNumId="6">
    <w:nsid w:val="099002C4"/>
    <w:multiLevelType w:val="singleLevel"/>
    <w:tmpl w:val="425413F6"/>
    <w:lvl w:ilvl="0">
      <w:numFmt w:val="bullet"/>
      <w:lvlText w:val="–"/>
      <w:lvlJc w:val="left"/>
      <w:pPr>
        <w:tabs>
          <w:tab w:val="num" w:pos="360"/>
        </w:tabs>
        <w:ind w:left="360" w:hanging="360"/>
      </w:pPr>
      <w:rPr>
        <w:rFonts w:hint="default"/>
      </w:rPr>
    </w:lvl>
  </w:abstractNum>
  <w:abstractNum w:abstractNumId="7">
    <w:nsid w:val="0F444813"/>
    <w:multiLevelType w:val="singleLevel"/>
    <w:tmpl w:val="425413F6"/>
    <w:lvl w:ilvl="0">
      <w:numFmt w:val="bullet"/>
      <w:lvlText w:val="–"/>
      <w:lvlJc w:val="left"/>
      <w:pPr>
        <w:tabs>
          <w:tab w:val="num" w:pos="360"/>
        </w:tabs>
        <w:ind w:left="360" w:hanging="360"/>
      </w:pPr>
      <w:rPr>
        <w:rFonts w:hint="default"/>
      </w:rPr>
    </w:lvl>
  </w:abstractNum>
  <w:abstractNum w:abstractNumId="8">
    <w:nsid w:val="0FC93B41"/>
    <w:multiLevelType w:val="hybridMultilevel"/>
    <w:tmpl w:val="C60061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00D7C6F"/>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10">
    <w:nsid w:val="189F32CC"/>
    <w:multiLevelType w:val="singleLevel"/>
    <w:tmpl w:val="425413F6"/>
    <w:lvl w:ilvl="0">
      <w:numFmt w:val="bullet"/>
      <w:lvlText w:val="–"/>
      <w:lvlJc w:val="left"/>
      <w:pPr>
        <w:tabs>
          <w:tab w:val="num" w:pos="360"/>
        </w:tabs>
        <w:ind w:left="360" w:hanging="360"/>
      </w:pPr>
      <w:rPr>
        <w:rFonts w:hint="default"/>
      </w:rPr>
    </w:lvl>
  </w:abstractNum>
  <w:abstractNum w:abstractNumId="11">
    <w:nsid w:val="222D5263"/>
    <w:multiLevelType w:val="singleLevel"/>
    <w:tmpl w:val="425413F6"/>
    <w:lvl w:ilvl="0">
      <w:numFmt w:val="bullet"/>
      <w:lvlText w:val="–"/>
      <w:lvlJc w:val="left"/>
      <w:pPr>
        <w:tabs>
          <w:tab w:val="num" w:pos="360"/>
        </w:tabs>
        <w:ind w:left="360" w:hanging="360"/>
      </w:pPr>
      <w:rPr>
        <w:rFonts w:hint="default"/>
      </w:rPr>
    </w:lvl>
  </w:abstractNum>
  <w:abstractNum w:abstractNumId="12">
    <w:nsid w:val="283F27C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312D552C"/>
    <w:multiLevelType w:val="hybridMultilevel"/>
    <w:tmpl w:val="9648E32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2297FF4"/>
    <w:multiLevelType w:val="hybridMultilevel"/>
    <w:tmpl w:val="2CA4D96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36EB18A6"/>
    <w:multiLevelType w:val="hybridMultilevel"/>
    <w:tmpl w:val="E3864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EB66F3"/>
    <w:multiLevelType w:val="hybridMultilevel"/>
    <w:tmpl w:val="81A28EA4"/>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7">
    <w:nsid w:val="394D7D13"/>
    <w:multiLevelType w:val="hybridMultilevel"/>
    <w:tmpl w:val="30E62D64"/>
    <w:lvl w:ilvl="0" w:tplc="8522D7E4">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8">
    <w:nsid w:val="39D3056D"/>
    <w:multiLevelType w:val="hybridMultilevel"/>
    <w:tmpl w:val="8B305C7C"/>
    <w:lvl w:ilvl="0" w:tplc="8CDE837E">
      <w:start w:val="1"/>
      <w:numFmt w:val="decimal"/>
      <w:lvlText w:val="%1."/>
      <w:lvlJc w:val="left"/>
      <w:pPr>
        <w:tabs>
          <w:tab w:val="num" w:pos="0"/>
        </w:tabs>
        <w:ind w:hanging="360"/>
      </w:pPr>
      <w:rPr>
        <w:rFonts w:cs="Times New Roman"/>
      </w:rPr>
    </w:lvl>
    <w:lvl w:ilvl="1" w:tplc="F0E64568">
      <w:numFmt w:val="none"/>
      <w:lvlText w:val=""/>
      <w:lvlJc w:val="left"/>
      <w:pPr>
        <w:tabs>
          <w:tab w:val="num" w:pos="360"/>
        </w:tabs>
      </w:pPr>
      <w:rPr>
        <w:rFonts w:cs="Times New Roman"/>
      </w:rPr>
    </w:lvl>
    <w:lvl w:ilvl="2" w:tplc="049637F0">
      <w:numFmt w:val="none"/>
      <w:lvlText w:val=""/>
      <w:lvlJc w:val="left"/>
      <w:pPr>
        <w:tabs>
          <w:tab w:val="num" w:pos="360"/>
        </w:tabs>
      </w:pPr>
      <w:rPr>
        <w:rFonts w:cs="Times New Roman"/>
      </w:rPr>
    </w:lvl>
    <w:lvl w:ilvl="3" w:tplc="6ED20AF2">
      <w:numFmt w:val="none"/>
      <w:lvlText w:val=""/>
      <w:lvlJc w:val="left"/>
      <w:pPr>
        <w:tabs>
          <w:tab w:val="num" w:pos="360"/>
        </w:tabs>
      </w:pPr>
      <w:rPr>
        <w:rFonts w:cs="Times New Roman"/>
      </w:rPr>
    </w:lvl>
    <w:lvl w:ilvl="4" w:tplc="2474D516">
      <w:numFmt w:val="none"/>
      <w:lvlText w:val=""/>
      <w:lvlJc w:val="left"/>
      <w:pPr>
        <w:tabs>
          <w:tab w:val="num" w:pos="360"/>
        </w:tabs>
      </w:pPr>
      <w:rPr>
        <w:rFonts w:cs="Times New Roman"/>
      </w:rPr>
    </w:lvl>
    <w:lvl w:ilvl="5" w:tplc="55B685F2">
      <w:numFmt w:val="none"/>
      <w:lvlText w:val=""/>
      <w:lvlJc w:val="left"/>
      <w:pPr>
        <w:tabs>
          <w:tab w:val="num" w:pos="360"/>
        </w:tabs>
      </w:pPr>
      <w:rPr>
        <w:rFonts w:cs="Times New Roman"/>
      </w:rPr>
    </w:lvl>
    <w:lvl w:ilvl="6" w:tplc="2A7AEE96">
      <w:numFmt w:val="none"/>
      <w:lvlText w:val=""/>
      <w:lvlJc w:val="left"/>
      <w:pPr>
        <w:tabs>
          <w:tab w:val="num" w:pos="360"/>
        </w:tabs>
      </w:pPr>
      <w:rPr>
        <w:rFonts w:cs="Times New Roman"/>
      </w:rPr>
    </w:lvl>
    <w:lvl w:ilvl="7" w:tplc="7446FABE">
      <w:numFmt w:val="none"/>
      <w:lvlText w:val=""/>
      <w:lvlJc w:val="left"/>
      <w:pPr>
        <w:tabs>
          <w:tab w:val="num" w:pos="360"/>
        </w:tabs>
      </w:pPr>
      <w:rPr>
        <w:rFonts w:cs="Times New Roman"/>
      </w:rPr>
    </w:lvl>
    <w:lvl w:ilvl="8" w:tplc="EA9859CA">
      <w:numFmt w:val="none"/>
      <w:lvlText w:val=""/>
      <w:lvlJc w:val="left"/>
      <w:pPr>
        <w:tabs>
          <w:tab w:val="num" w:pos="360"/>
        </w:tabs>
      </w:pPr>
      <w:rPr>
        <w:rFonts w:cs="Times New Roman"/>
      </w:rPr>
    </w:lvl>
  </w:abstractNum>
  <w:abstractNum w:abstractNumId="19">
    <w:nsid w:val="3C68168D"/>
    <w:multiLevelType w:val="hybridMultilevel"/>
    <w:tmpl w:val="8A8C9922"/>
    <w:lvl w:ilvl="0" w:tplc="8522D7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F362AD4"/>
    <w:multiLevelType w:val="singleLevel"/>
    <w:tmpl w:val="425413F6"/>
    <w:lvl w:ilvl="0">
      <w:numFmt w:val="bullet"/>
      <w:lvlText w:val="–"/>
      <w:lvlJc w:val="left"/>
      <w:pPr>
        <w:tabs>
          <w:tab w:val="num" w:pos="360"/>
        </w:tabs>
        <w:ind w:left="360" w:hanging="360"/>
      </w:pPr>
      <w:rPr>
        <w:rFonts w:hint="default"/>
      </w:rPr>
    </w:lvl>
  </w:abstractNum>
  <w:abstractNum w:abstractNumId="21">
    <w:nsid w:val="46267202"/>
    <w:multiLevelType w:val="singleLevel"/>
    <w:tmpl w:val="425413F6"/>
    <w:lvl w:ilvl="0">
      <w:numFmt w:val="bullet"/>
      <w:lvlText w:val="–"/>
      <w:lvlJc w:val="left"/>
      <w:pPr>
        <w:tabs>
          <w:tab w:val="num" w:pos="360"/>
        </w:tabs>
        <w:ind w:left="360" w:hanging="360"/>
      </w:pPr>
      <w:rPr>
        <w:rFonts w:hint="default"/>
      </w:rPr>
    </w:lvl>
  </w:abstractNum>
  <w:abstractNum w:abstractNumId="22">
    <w:nsid w:val="48CD2C26"/>
    <w:multiLevelType w:val="singleLevel"/>
    <w:tmpl w:val="D11CB4EE"/>
    <w:lvl w:ilvl="0">
      <w:start w:val="2"/>
      <w:numFmt w:val="bullet"/>
      <w:lvlText w:val="-"/>
      <w:lvlJc w:val="left"/>
      <w:pPr>
        <w:tabs>
          <w:tab w:val="num" w:pos="1211"/>
        </w:tabs>
        <w:ind w:left="1211" w:hanging="360"/>
      </w:pPr>
      <w:rPr>
        <w:rFonts w:hint="default"/>
      </w:rPr>
    </w:lvl>
  </w:abstractNum>
  <w:abstractNum w:abstractNumId="23">
    <w:nsid w:val="4B053268"/>
    <w:multiLevelType w:val="hybridMultilevel"/>
    <w:tmpl w:val="16365E02"/>
    <w:lvl w:ilvl="0" w:tplc="8522D7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BBE7711"/>
    <w:multiLevelType w:val="singleLevel"/>
    <w:tmpl w:val="425413F6"/>
    <w:lvl w:ilvl="0">
      <w:numFmt w:val="bullet"/>
      <w:lvlText w:val="–"/>
      <w:lvlJc w:val="left"/>
      <w:pPr>
        <w:tabs>
          <w:tab w:val="num" w:pos="360"/>
        </w:tabs>
        <w:ind w:left="360" w:hanging="360"/>
      </w:pPr>
      <w:rPr>
        <w:rFonts w:hint="default"/>
      </w:rPr>
    </w:lvl>
  </w:abstractNum>
  <w:abstractNum w:abstractNumId="25">
    <w:nsid w:val="4C9B2E3C"/>
    <w:multiLevelType w:val="hybridMultilevel"/>
    <w:tmpl w:val="F3941F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02C75BC"/>
    <w:multiLevelType w:val="singleLevel"/>
    <w:tmpl w:val="425413F6"/>
    <w:lvl w:ilvl="0">
      <w:numFmt w:val="bullet"/>
      <w:lvlText w:val="–"/>
      <w:lvlJc w:val="left"/>
      <w:pPr>
        <w:tabs>
          <w:tab w:val="num" w:pos="360"/>
        </w:tabs>
        <w:ind w:left="360" w:hanging="360"/>
      </w:pPr>
      <w:rPr>
        <w:rFonts w:hint="default"/>
      </w:rPr>
    </w:lvl>
  </w:abstractNum>
  <w:abstractNum w:abstractNumId="27">
    <w:nsid w:val="525558F7"/>
    <w:multiLevelType w:val="singleLevel"/>
    <w:tmpl w:val="9D786E48"/>
    <w:lvl w:ilvl="0">
      <w:start w:val="1"/>
      <w:numFmt w:val="upperRoman"/>
      <w:lvlText w:val="%1."/>
      <w:lvlJc w:val="left"/>
      <w:pPr>
        <w:tabs>
          <w:tab w:val="num" w:pos="1571"/>
        </w:tabs>
        <w:ind w:left="1571" w:hanging="720"/>
      </w:pPr>
      <w:rPr>
        <w:rFonts w:cs="Times New Roman" w:hint="default"/>
      </w:rPr>
    </w:lvl>
  </w:abstractNum>
  <w:abstractNum w:abstractNumId="28">
    <w:nsid w:val="53A81D72"/>
    <w:multiLevelType w:val="hybridMultilevel"/>
    <w:tmpl w:val="A11E90C4"/>
    <w:lvl w:ilvl="0" w:tplc="944C8E2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9624628"/>
    <w:multiLevelType w:val="hybridMultilevel"/>
    <w:tmpl w:val="5A8C1EE4"/>
    <w:lvl w:ilvl="0" w:tplc="8522D7E4">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30">
    <w:nsid w:val="5C626B29"/>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1">
    <w:nsid w:val="5F25470A"/>
    <w:multiLevelType w:val="singleLevel"/>
    <w:tmpl w:val="425413F6"/>
    <w:lvl w:ilvl="0">
      <w:numFmt w:val="bullet"/>
      <w:lvlText w:val="–"/>
      <w:lvlJc w:val="left"/>
      <w:pPr>
        <w:tabs>
          <w:tab w:val="num" w:pos="360"/>
        </w:tabs>
        <w:ind w:left="360" w:hanging="360"/>
      </w:pPr>
      <w:rPr>
        <w:rFonts w:hint="default"/>
      </w:rPr>
    </w:lvl>
  </w:abstractNum>
  <w:abstractNum w:abstractNumId="32">
    <w:nsid w:val="6FBE13EF"/>
    <w:multiLevelType w:val="hybridMultilevel"/>
    <w:tmpl w:val="280E27A6"/>
    <w:lvl w:ilvl="0" w:tplc="656C3C2E">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4023ADF"/>
    <w:multiLevelType w:val="singleLevel"/>
    <w:tmpl w:val="425413F6"/>
    <w:lvl w:ilvl="0">
      <w:numFmt w:val="bullet"/>
      <w:lvlText w:val="–"/>
      <w:lvlJc w:val="left"/>
      <w:pPr>
        <w:tabs>
          <w:tab w:val="num" w:pos="360"/>
        </w:tabs>
        <w:ind w:left="360" w:hanging="360"/>
      </w:pPr>
      <w:rPr>
        <w:rFonts w:hint="default"/>
      </w:rPr>
    </w:lvl>
  </w:abstractNum>
  <w:abstractNum w:abstractNumId="34">
    <w:nsid w:val="74A769AA"/>
    <w:multiLevelType w:val="hybridMultilevel"/>
    <w:tmpl w:val="EB6642A0"/>
    <w:lvl w:ilvl="0" w:tplc="8522D7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7F61E9"/>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6">
    <w:nsid w:val="7591115D"/>
    <w:multiLevelType w:val="multilevel"/>
    <w:tmpl w:val="4810213C"/>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37">
    <w:nsid w:val="7B721387"/>
    <w:multiLevelType w:val="singleLevel"/>
    <w:tmpl w:val="425413F6"/>
    <w:lvl w:ilvl="0">
      <w:numFmt w:val="bullet"/>
      <w:lvlText w:val="–"/>
      <w:lvlJc w:val="left"/>
      <w:pPr>
        <w:tabs>
          <w:tab w:val="num" w:pos="360"/>
        </w:tabs>
        <w:ind w:left="360" w:hanging="360"/>
      </w:pPr>
      <w:rPr>
        <w:rFonts w:hint="default"/>
      </w:rPr>
    </w:lvl>
  </w:abstractNum>
  <w:abstractNum w:abstractNumId="38">
    <w:nsid w:val="7D113C29"/>
    <w:multiLevelType w:val="hybridMultilevel"/>
    <w:tmpl w:val="4C32B36A"/>
    <w:lvl w:ilvl="0" w:tplc="8522D7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6"/>
  </w:num>
  <w:num w:numId="2">
    <w:abstractNumId w:val="28"/>
  </w:num>
  <w:num w:numId="3">
    <w:abstractNumId w:val="14"/>
  </w:num>
  <w:num w:numId="4">
    <w:abstractNumId w:val="18"/>
  </w:num>
  <w:num w:numId="5">
    <w:abstractNumId w:val="0"/>
  </w:num>
  <w:num w:numId="6">
    <w:abstractNumId w:val="27"/>
  </w:num>
  <w:num w:numId="7">
    <w:abstractNumId w:val="9"/>
  </w:num>
  <w:num w:numId="8">
    <w:abstractNumId w:val="22"/>
  </w:num>
  <w:num w:numId="9">
    <w:abstractNumId w:val="2"/>
  </w:num>
  <w:num w:numId="10">
    <w:abstractNumId w:val="30"/>
  </w:num>
  <w:num w:numId="11">
    <w:abstractNumId w:val="31"/>
  </w:num>
  <w:num w:numId="12">
    <w:abstractNumId w:val="4"/>
  </w:num>
  <w:num w:numId="13">
    <w:abstractNumId w:val="7"/>
  </w:num>
  <w:num w:numId="14">
    <w:abstractNumId w:val="20"/>
  </w:num>
  <w:num w:numId="15">
    <w:abstractNumId w:val="26"/>
  </w:num>
  <w:num w:numId="16">
    <w:abstractNumId w:val="1"/>
  </w:num>
  <w:num w:numId="17">
    <w:abstractNumId w:val="6"/>
  </w:num>
  <w:num w:numId="18">
    <w:abstractNumId w:val="21"/>
  </w:num>
  <w:num w:numId="19">
    <w:abstractNumId w:val="10"/>
  </w:num>
  <w:num w:numId="20">
    <w:abstractNumId w:val="5"/>
  </w:num>
  <w:num w:numId="21">
    <w:abstractNumId w:val="11"/>
  </w:num>
  <w:num w:numId="22">
    <w:abstractNumId w:val="33"/>
  </w:num>
  <w:num w:numId="23">
    <w:abstractNumId w:val="24"/>
  </w:num>
  <w:num w:numId="24">
    <w:abstractNumId w:val="12"/>
  </w:num>
  <w:num w:numId="25">
    <w:abstractNumId w:val="35"/>
  </w:num>
  <w:num w:numId="26">
    <w:abstractNumId w:val="37"/>
  </w:num>
  <w:num w:numId="27">
    <w:abstractNumId w:val="8"/>
  </w:num>
  <w:num w:numId="28">
    <w:abstractNumId w:val="16"/>
  </w:num>
  <w:num w:numId="29">
    <w:abstractNumId w:val="13"/>
  </w:num>
  <w:num w:numId="30">
    <w:abstractNumId w:val="25"/>
  </w:num>
  <w:num w:numId="31">
    <w:abstractNumId w:val="34"/>
  </w:num>
  <w:num w:numId="32">
    <w:abstractNumId w:val="19"/>
  </w:num>
  <w:num w:numId="33">
    <w:abstractNumId w:val="38"/>
  </w:num>
  <w:num w:numId="34">
    <w:abstractNumId w:val="17"/>
  </w:num>
  <w:num w:numId="35">
    <w:abstractNumId w:val="29"/>
  </w:num>
  <w:num w:numId="36">
    <w:abstractNumId w:val="23"/>
  </w:num>
  <w:num w:numId="37">
    <w:abstractNumId w:val="3"/>
  </w:num>
  <w:num w:numId="38">
    <w:abstractNumId w:val="15"/>
  </w:num>
  <w:num w:numId="3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0"/>
    <w:footnote w:id="1"/>
  </w:footnotePr>
  <w:endnotePr>
    <w:endnote w:id="0"/>
    <w:endnote w:id="1"/>
  </w:endnotePr>
  <w:compat>
    <w:useFELayout/>
  </w:compat>
  <w:rsids>
    <w:rsidRoot w:val="00DD018D"/>
    <w:rsid w:val="00025413"/>
    <w:rsid w:val="00071D9E"/>
    <w:rsid w:val="000915E0"/>
    <w:rsid w:val="0009781E"/>
    <w:rsid w:val="000C0CB4"/>
    <w:rsid w:val="00102E88"/>
    <w:rsid w:val="00133D8A"/>
    <w:rsid w:val="00292CAD"/>
    <w:rsid w:val="00372F61"/>
    <w:rsid w:val="003A0D20"/>
    <w:rsid w:val="003D2BC7"/>
    <w:rsid w:val="004579B2"/>
    <w:rsid w:val="004D6AA8"/>
    <w:rsid w:val="00545107"/>
    <w:rsid w:val="00547B47"/>
    <w:rsid w:val="006434B2"/>
    <w:rsid w:val="00811C1B"/>
    <w:rsid w:val="00843EB5"/>
    <w:rsid w:val="0098053C"/>
    <w:rsid w:val="009A50A5"/>
    <w:rsid w:val="009E14AD"/>
    <w:rsid w:val="009F3071"/>
    <w:rsid w:val="00A64567"/>
    <w:rsid w:val="00AC5274"/>
    <w:rsid w:val="00C0100A"/>
    <w:rsid w:val="00CD5362"/>
    <w:rsid w:val="00DD018D"/>
    <w:rsid w:val="00EE2955"/>
    <w:rsid w:val="00F07498"/>
    <w:rsid w:val="00F56A31"/>
    <w:rsid w:val="00F73560"/>
    <w:rsid w:val="00F83F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915E0"/>
  </w:style>
  <w:style w:type="paragraph" w:styleId="1">
    <w:name w:val="heading 1"/>
    <w:basedOn w:val="a"/>
    <w:next w:val="a"/>
    <w:link w:val="10"/>
    <w:uiPriority w:val="99"/>
    <w:qFormat/>
    <w:rsid w:val="00DD018D"/>
    <w:pPr>
      <w:keepNext/>
      <w:spacing w:after="0" w:line="240" w:lineRule="auto"/>
      <w:jc w:val="right"/>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DD018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9"/>
    <w:qFormat/>
    <w:rsid w:val="00DD018D"/>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DD018D"/>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9"/>
    <w:qFormat/>
    <w:rsid w:val="00DD018D"/>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DD018D"/>
    <w:pPr>
      <w:keepNext/>
      <w:spacing w:after="0" w:line="240" w:lineRule="auto"/>
      <w:ind w:firstLine="720"/>
      <w:outlineLvl w:val="5"/>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D018D"/>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DD018D"/>
    <w:rPr>
      <w:rFonts w:ascii="Arial" w:eastAsia="Times New Roman" w:hAnsi="Arial" w:cs="Arial"/>
      <w:b/>
      <w:bCs/>
      <w:i/>
      <w:iCs/>
      <w:sz w:val="28"/>
      <w:szCs w:val="28"/>
    </w:rPr>
  </w:style>
  <w:style w:type="character" w:customStyle="1" w:styleId="30">
    <w:name w:val="Заголовок 3 Знак"/>
    <w:basedOn w:val="a0"/>
    <w:link w:val="3"/>
    <w:uiPriority w:val="99"/>
    <w:rsid w:val="00DD018D"/>
    <w:rPr>
      <w:rFonts w:ascii="Cambria" w:eastAsia="Times New Roman" w:hAnsi="Cambria" w:cs="Times New Roman"/>
      <w:b/>
      <w:bCs/>
      <w:sz w:val="26"/>
      <w:szCs w:val="26"/>
    </w:rPr>
  </w:style>
  <w:style w:type="character" w:customStyle="1" w:styleId="40">
    <w:name w:val="Заголовок 4 Знак"/>
    <w:basedOn w:val="a0"/>
    <w:link w:val="4"/>
    <w:uiPriority w:val="99"/>
    <w:rsid w:val="00DD018D"/>
    <w:rPr>
      <w:rFonts w:ascii="Calibri" w:eastAsia="Times New Roman" w:hAnsi="Calibri" w:cs="Times New Roman"/>
      <w:b/>
      <w:bCs/>
      <w:sz w:val="28"/>
      <w:szCs w:val="28"/>
    </w:rPr>
  </w:style>
  <w:style w:type="character" w:customStyle="1" w:styleId="50">
    <w:name w:val="Заголовок 5 Знак"/>
    <w:basedOn w:val="a0"/>
    <w:link w:val="5"/>
    <w:uiPriority w:val="99"/>
    <w:rsid w:val="00DD018D"/>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DD018D"/>
    <w:rPr>
      <w:rFonts w:ascii="Times New Roman" w:eastAsia="Times New Roman" w:hAnsi="Times New Roman" w:cs="Times New Roman"/>
      <w:b/>
      <w:sz w:val="28"/>
      <w:szCs w:val="20"/>
    </w:rPr>
  </w:style>
  <w:style w:type="paragraph" w:customStyle="1" w:styleId="FR4">
    <w:name w:val="FR4"/>
    <w:uiPriority w:val="99"/>
    <w:rsid w:val="00DD018D"/>
    <w:pPr>
      <w:widowControl w:val="0"/>
      <w:spacing w:after="0" w:line="240" w:lineRule="auto"/>
      <w:jc w:val="center"/>
    </w:pPr>
    <w:rPr>
      <w:rFonts w:ascii="Arial" w:eastAsia="Times New Roman" w:hAnsi="Arial" w:cs="Times New Roman"/>
      <w:b/>
      <w:sz w:val="18"/>
      <w:szCs w:val="20"/>
    </w:rPr>
  </w:style>
  <w:style w:type="paragraph" w:styleId="a3">
    <w:name w:val="Body Text"/>
    <w:basedOn w:val="a"/>
    <w:link w:val="a4"/>
    <w:uiPriority w:val="99"/>
    <w:rsid w:val="00DD018D"/>
    <w:pPr>
      <w:widowControl w:val="0"/>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uiPriority w:val="99"/>
    <w:rsid w:val="00DD018D"/>
    <w:rPr>
      <w:rFonts w:ascii="Times New Roman" w:eastAsia="Times New Roman" w:hAnsi="Times New Roman" w:cs="Times New Roman"/>
      <w:sz w:val="28"/>
      <w:szCs w:val="20"/>
    </w:rPr>
  </w:style>
  <w:style w:type="paragraph" w:styleId="31">
    <w:name w:val="Body Text Indent 3"/>
    <w:basedOn w:val="a"/>
    <w:link w:val="32"/>
    <w:uiPriority w:val="99"/>
    <w:rsid w:val="00DD018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DD018D"/>
    <w:rPr>
      <w:rFonts w:ascii="Times New Roman" w:eastAsia="Times New Roman" w:hAnsi="Times New Roman" w:cs="Times New Roman"/>
      <w:sz w:val="16"/>
      <w:szCs w:val="16"/>
    </w:rPr>
  </w:style>
  <w:style w:type="paragraph" w:styleId="21">
    <w:name w:val="Body Text Indent 2"/>
    <w:basedOn w:val="a"/>
    <w:link w:val="22"/>
    <w:uiPriority w:val="99"/>
    <w:rsid w:val="00DD018D"/>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uiPriority w:val="99"/>
    <w:rsid w:val="00DD018D"/>
    <w:rPr>
      <w:rFonts w:ascii="Times New Roman" w:eastAsia="Times New Roman" w:hAnsi="Times New Roman" w:cs="Times New Roman"/>
      <w:sz w:val="20"/>
      <w:szCs w:val="20"/>
    </w:rPr>
  </w:style>
  <w:style w:type="paragraph" w:styleId="HTML">
    <w:name w:val="HTML Preformatted"/>
    <w:basedOn w:val="a"/>
    <w:link w:val="HTML0"/>
    <w:uiPriority w:val="99"/>
    <w:rsid w:val="00DD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2214B"/>
      <w:sz w:val="20"/>
      <w:szCs w:val="20"/>
    </w:rPr>
  </w:style>
  <w:style w:type="character" w:customStyle="1" w:styleId="HTML0">
    <w:name w:val="Стандартный HTML Знак"/>
    <w:basedOn w:val="a0"/>
    <w:link w:val="HTML"/>
    <w:uiPriority w:val="99"/>
    <w:rsid w:val="00DD018D"/>
    <w:rPr>
      <w:rFonts w:ascii="Courier New" w:eastAsia="Times New Roman" w:hAnsi="Courier New" w:cs="Courier New"/>
      <w:color w:val="02214B"/>
      <w:sz w:val="20"/>
      <w:szCs w:val="20"/>
    </w:rPr>
  </w:style>
  <w:style w:type="paragraph" w:styleId="a5">
    <w:name w:val="header"/>
    <w:basedOn w:val="a"/>
    <w:link w:val="a6"/>
    <w:uiPriority w:val="99"/>
    <w:rsid w:val="00DD018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uiPriority w:val="99"/>
    <w:rsid w:val="00DD018D"/>
    <w:rPr>
      <w:rFonts w:ascii="Times New Roman" w:eastAsia="Times New Roman" w:hAnsi="Times New Roman" w:cs="Times New Roman"/>
      <w:sz w:val="20"/>
      <w:szCs w:val="20"/>
    </w:rPr>
  </w:style>
  <w:style w:type="paragraph" w:styleId="a7">
    <w:name w:val="footer"/>
    <w:basedOn w:val="a"/>
    <w:link w:val="a8"/>
    <w:uiPriority w:val="99"/>
    <w:rsid w:val="00DD018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DD018D"/>
    <w:rPr>
      <w:rFonts w:ascii="Times New Roman" w:eastAsia="Times New Roman" w:hAnsi="Times New Roman" w:cs="Times New Roman"/>
      <w:sz w:val="20"/>
      <w:szCs w:val="20"/>
    </w:rPr>
  </w:style>
  <w:style w:type="table" w:styleId="a9">
    <w:name w:val="Table Grid"/>
    <w:basedOn w:val="a1"/>
    <w:uiPriority w:val="99"/>
    <w:rsid w:val="00DD018D"/>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uiPriority w:val="99"/>
    <w:rsid w:val="00DD018D"/>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a">
    <w:name w:val="page number"/>
    <w:basedOn w:val="a0"/>
    <w:uiPriority w:val="99"/>
    <w:rsid w:val="00DD018D"/>
    <w:rPr>
      <w:rFonts w:cs="Times New Roman"/>
    </w:rPr>
  </w:style>
  <w:style w:type="paragraph" w:styleId="ab">
    <w:name w:val="TOC Heading"/>
    <w:basedOn w:val="1"/>
    <w:next w:val="a"/>
    <w:uiPriority w:val="99"/>
    <w:qFormat/>
    <w:rsid w:val="00DD018D"/>
    <w:pPr>
      <w:keepLines/>
      <w:spacing w:before="480" w:line="276" w:lineRule="auto"/>
      <w:jc w:val="left"/>
      <w:outlineLvl w:val="9"/>
    </w:pPr>
    <w:rPr>
      <w:rFonts w:ascii="Cambria" w:hAnsi="Cambria"/>
      <w:b/>
      <w:bCs/>
      <w:color w:val="365F91"/>
      <w:sz w:val="28"/>
      <w:szCs w:val="28"/>
      <w:lang w:eastAsia="en-US"/>
    </w:rPr>
  </w:style>
  <w:style w:type="paragraph" w:styleId="12">
    <w:name w:val="toc 1"/>
    <w:basedOn w:val="a"/>
    <w:next w:val="a"/>
    <w:autoRedefine/>
    <w:uiPriority w:val="99"/>
    <w:rsid w:val="00DD018D"/>
    <w:pPr>
      <w:tabs>
        <w:tab w:val="right" w:leader="dot" w:pos="9515"/>
      </w:tabs>
      <w:spacing w:after="0" w:line="240" w:lineRule="auto"/>
    </w:pPr>
    <w:rPr>
      <w:rFonts w:ascii="Times New Roman" w:eastAsia="Times New Roman" w:hAnsi="Times New Roman" w:cs="Times New Roman"/>
      <w:noProof/>
      <w:sz w:val="24"/>
      <w:szCs w:val="20"/>
    </w:rPr>
  </w:style>
  <w:style w:type="paragraph" w:styleId="23">
    <w:name w:val="toc 2"/>
    <w:basedOn w:val="a"/>
    <w:next w:val="a"/>
    <w:autoRedefine/>
    <w:uiPriority w:val="99"/>
    <w:rsid w:val="00DD018D"/>
    <w:pPr>
      <w:spacing w:after="0" w:line="240" w:lineRule="auto"/>
      <w:ind w:left="200"/>
    </w:pPr>
    <w:rPr>
      <w:rFonts w:ascii="Times New Roman" w:eastAsia="Times New Roman" w:hAnsi="Times New Roman" w:cs="Times New Roman"/>
      <w:sz w:val="20"/>
      <w:szCs w:val="20"/>
    </w:rPr>
  </w:style>
  <w:style w:type="character" w:styleId="ac">
    <w:name w:val="Hyperlink"/>
    <w:basedOn w:val="a0"/>
    <w:uiPriority w:val="99"/>
    <w:rsid w:val="00DD018D"/>
    <w:rPr>
      <w:rFonts w:cs="Times New Roman"/>
      <w:color w:val="0000FF"/>
      <w:u w:val="single"/>
    </w:rPr>
  </w:style>
  <w:style w:type="character" w:styleId="ad">
    <w:name w:val="Emphasis"/>
    <w:basedOn w:val="a0"/>
    <w:uiPriority w:val="99"/>
    <w:qFormat/>
    <w:rsid w:val="00DD018D"/>
    <w:rPr>
      <w:rFonts w:cs="Times New Roman"/>
      <w:i/>
      <w:iCs/>
    </w:rPr>
  </w:style>
  <w:style w:type="paragraph" w:styleId="24">
    <w:name w:val="Body Text 2"/>
    <w:basedOn w:val="a"/>
    <w:link w:val="25"/>
    <w:uiPriority w:val="99"/>
    <w:rsid w:val="00DD018D"/>
    <w:pPr>
      <w:spacing w:after="0" w:line="240" w:lineRule="auto"/>
      <w:jc w:val="center"/>
    </w:pPr>
    <w:rPr>
      <w:rFonts w:ascii="Times New Roman" w:eastAsia="Times New Roman" w:hAnsi="Times New Roman" w:cs="Times New Roman"/>
      <w:caps/>
      <w:sz w:val="36"/>
      <w:szCs w:val="20"/>
    </w:rPr>
  </w:style>
  <w:style w:type="character" w:customStyle="1" w:styleId="25">
    <w:name w:val="Основной текст 2 Знак"/>
    <w:basedOn w:val="a0"/>
    <w:link w:val="24"/>
    <w:uiPriority w:val="99"/>
    <w:rsid w:val="00DD018D"/>
    <w:rPr>
      <w:rFonts w:ascii="Times New Roman" w:eastAsia="Times New Roman" w:hAnsi="Times New Roman" w:cs="Times New Roman"/>
      <w:caps/>
      <w:sz w:val="36"/>
      <w:szCs w:val="20"/>
    </w:rPr>
  </w:style>
  <w:style w:type="paragraph" w:styleId="ae">
    <w:name w:val="Body Text Indent"/>
    <w:basedOn w:val="a"/>
    <w:link w:val="af"/>
    <w:uiPriority w:val="99"/>
    <w:rsid w:val="00DD018D"/>
    <w:pPr>
      <w:spacing w:after="120" w:line="240" w:lineRule="auto"/>
      <w:ind w:left="283"/>
    </w:pPr>
    <w:rPr>
      <w:rFonts w:ascii="Times New Roman" w:eastAsia="Times New Roman" w:hAnsi="Times New Roman" w:cs="Times New Roman"/>
      <w:sz w:val="20"/>
      <w:szCs w:val="20"/>
    </w:rPr>
  </w:style>
  <w:style w:type="character" w:customStyle="1" w:styleId="af">
    <w:name w:val="Основной текст с отступом Знак"/>
    <w:basedOn w:val="a0"/>
    <w:link w:val="ae"/>
    <w:uiPriority w:val="99"/>
    <w:rsid w:val="00DD018D"/>
    <w:rPr>
      <w:rFonts w:ascii="Times New Roman" w:eastAsia="Times New Roman" w:hAnsi="Times New Roman" w:cs="Times New Roman"/>
      <w:sz w:val="20"/>
      <w:szCs w:val="20"/>
    </w:rPr>
  </w:style>
  <w:style w:type="paragraph" w:customStyle="1" w:styleId="26">
    <w:name w:val="заголовок 2"/>
    <w:basedOn w:val="a"/>
    <w:next w:val="a"/>
    <w:rsid w:val="00DD018D"/>
    <w:pPr>
      <w:keepNext/>
      <w:widowControl w:val="0"/>
      <w:spacing w:after="0" w:line="240" w:lineRule="auto"/>
      <w:jc w:val="center"/>
    </w:pPr>
    <w:rPr>
      <w:rFonts w:ascii="Times New Roman" w:eastAsia="Times New Roman" w:hAnsi="Times New Roman" w:cs="Times New Roman"/>
      <w:sz w:val="28"/>
      <w:szCs w:val="20"/>
    </w:rPr>
  </w:style>
  <w:style w:type="paragraph" w:styleId="33">
    <w:name w:val="toc 3"/>
    <w:basedOn w:val="a"/>
    <w:next w:val="a"/>
    <w:autoRedefine/>
    <w:uiPriority w:val="99"/>
    <w:rsid w:val="00DD018D"/>
    <w:pPr>
      <w:spacing w:after="0" w:line="240" w:lineRule="auto"/>
      <w:ind w:left="400"/>
    </w:pPr>
    <w:rPr>
      <w:rFonts w:ascii="Times New Roman" w:eastAsia="Times New Roman" w:hAnsi="Times New Roman" w:cs="Times New Roman"/>
      <w:sz w:val="20"/>
      <w:szCs w:val="20"/>
    </w:rPr>
  </w:style>
  <w:style w:type="paragraph" w:styleId="af0">
    <w:name w:val="No Spacing"/>
    <w:uiPriority w:val="99"/>
    <w:qFormat/>
    <w:rsid w:val="00DD018D"/>
    <w:pPr>
      <w:spacing w:after="0" w:line="240" w:lineRule="auto"/>
    </w:pPr>
    <w:rPr>
      <w:rFonts w:ascii="Times New Roman" w:eastAsia="Times New Roman" w:hAnsi="Times New Roman" w:cs="Times New Roman"/>
      <w:sz w:val="20"/>
      <w:szCs w:val="20"/>
    </w:rPr>
  </w:style>
  <w:style w:type="paragraph" w:styleId="af1">
    <w:name w:val="Balloon Text"/>
    <w:basedOn w:val="a"/>
    <w:link w:val="af2"/>
    <w:uiPriority w:val="99"/>
    <w:rsid w:val="00DD018D"/>
    <w:pPr>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rsid w:val="00DD018D"/>
    <w:rPr>
      <w:rFonts w:ascii="Tahoma" w:eastAsia="Times New Roman" w:hAnsi="Tahoma" w:cs="Tahoma"/>
      <w:sz w:val="16"/>
      <w:szCs w:val="16"/>
    </w:rPr>
  </w:style>
  <w:style w:type="paragraph" w:styleId="af3">
    <w:name w:val="Normal (Web)"/>
    <w:basedOn w:val="a"/>
    <w:uiPriority w:val="99"/>
    <w:semiHidden/>
    <w:unhideWhenUsed/>
    <w:rsid w:val="00DD018D"/>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List Paragraph"/>
    <w:basedOn w:val="a"/>
    <w:uiPriority w:val="34"/>
    <w:qFormat/>
    <w:rsid w:val="00EE2955"/>
    <w:pPr>
      <w:ind w:left="720"/>
      <w:contextualSpacing/>
    </w:pPr>
  </w:style>
  <w:style w:type="character" w:customStyle="1" w:styleId="shorttext">
    <w:name w:val="short_text"/>
    <w:basedOn w:val="a0"/>
    <w:rsid w:val="00F73560"/>
  </w:style>
</w:styles>
</file>

<file path=word/webSettings.xml><?xml version="1.0" encoding="utf-8"?>
<w:webSettings xmlns:r="http://schemas.openxmlformats.org/officeDocument/2006/relationships" xmlns:w="http://schemas.openxmlformats.org/wordprocessingml/2006/main">
  <w:divs>
    <w:div w:id="118107827">
      <w:bodyDiv w:val="1"/>
      <w:marLeft w:val="0"/>
      <w:marRight w:val="0"/>
      <w:marTop w:val="0"/>
      <w:marBottom w:val="0"/>
      <w:divBdr>
        <w:top w:val="none" w:sz="0" w:space="0" w:color="auto"/>
        <w:left w:val="none" w:sz="0" w:space="0" w:color="auto"/>
        <w:bottom w:val="none" w:sz="0" w:space="0" w:color="auto"/>
        <w:right w:val="none" w:sz="0" w:space="0" w:color="auto"/>
      </w:divBdr>
    </w:div>
    <w:div w:id="85920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3.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36</Pages>
  <Words>9627</Words>
  <Characters>54875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18</cp:revision>
  <dcterms:created xsi:type="dcterms:W3CDTF">2017-03-01T06:58:00Z</dcterms:created>
  <dcterms:modified xsi:type="dcterms:W3CDTF">2017-03-05T13:40:00Z</dcterms:modified>
</cp:coreProperties>
</file>